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008FAF" w14:textId="7D043A8C" w:rsidR="00935250" w:rsidRPr="008935B7" w:rsidRDefault="00935250" w:rsidP="005C3529">
      <w:pPr>
        <w:pStyle w:val="Heading1"/>
        <w:widowControl/>
        <w:suppressAutoHyphens/>
        <w:jc w:val="both"/>
        <w:rPr>
          <w:rFonts w:ascii="Verdana" w:hAnsi="Verdana"/>
          <w:color w:val="000000"/>
        </w:rPr>
      </w:pPr>
      <w:r w:rsidRPr="008935B7">
        <w:rPr>
          <w:rFonts w:ascii="Verdana" w:hAnsi="Verdana"/>
          <w:color w:val="000000"/>
        </w:rPr>
        <w:t>Фьезоланские нимфы</w:t>
      </w:r>
    </w:p>
    <w:p w14:paraId="0A94E599" w14:textId="77777777" w:rsidR="00935250" w:rsidRPr="005C3529" w:rsidRDefault="00DA76EA" w:rsidP="005C3529">
      <w:pPr>
        <w:pStyle w:val="Heading1"/>
        <w:widowControl/>
        <w:suppressAutoHyphens/>
        <w:jc w:val="both"/>
        <w:rPr>
          <w:rFonts w:ascii="Verdana" w:hAnsi="Verdana"/>
          <w:b w:val="0"/>
          <w:color w:val="000000"/>
          <w:sz w:val="24"/>
        </w:rPr>
      </w:pPr>
      <w:r w:rsidRPr="008935B7">
        <w:rPr>
          <w:rFonts w:ascii="Verdana" w:hAnsi="Verdana"/>
          <w:b w:val="0"/>
          <w:color w:val="000000"/>
          <w:sz w:val="24"/>
        </w:rPr>
        <w:t>Джованни Боккаччо</w:t>
      </w:r>
    </w:p>
    <w:p w14:paraId="592FABFD" w14:textId="0BC98FDD" w:rsidR="00DA76EA" w:rsidRPr="00371C3A" w:rsidRDefault="000120E9" w:rsidP="00371C3A">
      <w:pPr>
        <w:pStyle w:val="Heading1"/>
        <w:widowControl/>
        <w:suppressAutoHyphens/>
        <w:jc w:val="both"/>
        <w:rPr>
          <w:rFonts w:ascii="Verdana" w:hAnsi="Verdana"/>
          <w:b w:val="0"/>
          <w:color w:val="000000"/>
          <w:sz w:val="20"/>
        </w:rPr>
      </w:pPr>
      <w:r>
        <w:rPr>
          <w:rFonts w:ascii="Verdana" w:hAnsi="Verdana"/>
          <w:b w:val="0"/>
          <w:color w:val="000000"/>
          <w:sz w:val="20"/>
        </w:rPr>
        <w:t>Перевод Ю. Н. Верховского</w:t>
      </w:r>
    </w:p>
    <w:p w14:paraId="3FFBB27B" w14:textId="77777777" w:rsidR="00DA76EA" w:rsidRPr="005C3529" w:rsidRDefault="00DA76EA" w:rsidP="005C3529">
      <w:pPr>
        <w:widowControl/>
        <w:suppressAutoHyphens/>
        <w:ind w:firstLine="283"/>
        <w:rPr>
          <w:rFonts w:ascii="Verdana" w:hAnsi="Verdana"/>
          <w:color w:val="000000"/>
          <w:sz w:val="20"/>
        </w:rPr>
      </w:pPr>
    </w:p>
    <w:p w14:paraId="35FAF96B" w14:textId="6551BCEC" w:rsidR="00DA76EA"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I</w:t>
      </w:r>
      <w:r w:rsidRPr="00371C3A">
        <w:rPr>
          <w:rFonts w:ascii="Verdana" w:hAnsi="Verdana"/>
          <w:b w:val="0"/>
          <w:bCs w:val="0"/>
          <w:color w:val="000000"/>
          <w:sz w:val="20"/>
          <w:vertAlign w:val="superscript"/>
          <w:lang w:val="en-US"/>
        </w:rPr>
        <w:footnoteReference w:id="1"/>
      </w:r>
    </w:p>
    <w:p w14:paraId="783F4473"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Амур мне петь велит</w:t>
      </w:r>
      <w:r w:rsidRPr="00371C3A">
        <w:rPr>
          <w:rFonts w:ascii="Verdana" w:hAnsi="Verdana"/>
          <w:color w:val="000000"/>
          <w:sz w:val="20"/>
          <w:vertAlign w:val="superscript"/>
          <w:lang w:val="en-US"/>
        </w:rPr>
        <w:footnoteReference w:id="2"/>
      </w:r>
      <w:r w:rsidRPr="005C3529">
        <w:rPr>
          <w:rFonts w:ascii="Verdana" w:hAnsi="Verdana"/>
          <w:color w:val="000000"/>
          <w:sz w:val="20"/>
        </w:rPr>
        <w:t>. Пора настала.</w:t>
      </w:r>
    </w:p>
    <w:p w14:paraId="2E31F407"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Он в сердце, как в дому, провел лета.</w:t>
      </w:r>
    </w:p>
    <w:p w14:paraId="4D6B7AF2"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Великолепье сердце мне связало,</w:t>
      </w:r>
    </w:p>
    <w:p w14:paraId="2F587DEA"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Блеск ослепил; я не нашел щита,</w:t>
      </w:r>
    </w:p>
    <w:p w14:paraId="70E35857"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Когда лучами душу пронизало</w:t>
      </w:r>
    </w:p>
    <w:p w14:paraId="5CC0F5BE"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Сиянье глаз. Владеет мною та</w:t>
      </w:r>
      <w:r w:rsidRPr="00371C3A">
        <w:rPr>
          <w:rFonts w:ascii="Verdana" w:hAnsi="Verdana"/>
          <w:color w:val="000000"/>
          <w:sz w:val="20"/>
          <w:vertAlign w:val="superscript"/>
          <w:lang w:val="en-US"/>
        </w:rPr>
        <w:footnoteReference w:id="3"/>
      </w:r>
      <w:r w:rsidRPr="005C3529">
        <w:rPr>
          <w:rFonts w:ascii="Verdana" w:hAnsi="Verdana"/>
          <w:color w:val="000000"/>
          <w:sz w:val="20"/>
        </w:rPr>
        <w:t>,</w:t>
      </w:r>
    </w:p>
    <w:p w14:paraId="71A068D7"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Что, ночь и день из слез и воздыханий</w:t>
      </w:r>
    </w:p>
    <w:p w14:paraId="31E2F2BF" w14:textId="554BC171"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Сплетя, томит</w:t>
      </w:r>
      <w:r w:rsidR="005C3529">
        <w:rPr>
          <w:rFonts w:ascii="Verdana" w:hAnsi="Verdana"/>
          <w:color w:val="000000"/>
          <w:sz w:val="20"/>
        </w:rPr>
        <w:t xml:space="preserve"> — </w:t>
      </w:r>
      <w:r w:rsidRPr="005C3529">
        <w:rPr>
          <w:rFonts w:ascii="Verdana" w:hAnsi="Verdana"/>
          <w:color w:val="000000"/>
          <w:sz w:val="20"/>
        </w:rPr>
        <w:t>вина моих терзаний.</w:t>
      </w:r>
    </w:p>
    <w:p w14:paraId="6A875FED"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6677FF6E" w14:textId="77777777" w:rsidR="00DA76EA" w:rsidRPr="005C3529" w:rsidRDefault="00DA76EA" w:rsidP="005C3529">
      <w:pPr>
        <w:widowControl/>
        <w:suppressAutoHyphens/>
        <w:ind w:firstLine="283"/>
        <w:rPr>
          <w:rFonts w:ascii="Verdana" w:hAnsi="Verdana"/>
          <w:color w:val="000000"/>
          <w:sz w:val="20"/>
        </w:rPr>
      </w:pPr>
    </w:p>
    <w:p w14:paraId="4A0F7E48"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II</w:t>
      </w:r>
    </w:p>
    <w:p w14:paraId="2007B2D0" w14:textId="76F25764"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Амур меня ведет и побуждает</w:t>
      </w:r>
    </w:p>
    <w:p w14:paraId="6263A2D0"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В труде, что я отважился начать!</w:t>
      </w:r>
    </w:p>
    <w:p w14:paraId="2369E9D2"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Амур меня на подвиг укрепляет,</w:t>
      </w:r>
    </w:p>
    <w:p w14:paraId="313BD21D" w14:textId="482C1088"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дар, и мощь</w:t>
      </w:r>
      <w:r w:rsidR="005C3529">
        <w:rPr>
          <w:rFonts w:ascii="Verdana" w:hAnsi="Verdana"/>
          <w:color w:val="000000"/>
          <w:sz w:val="20"/>
        </w:rPr>
        <w:t xml:space="preserve"> — </w:t>
      </w:r>
      <w:r w:rsidRPr="005C3529">
        <w:rPr>
          <w:rFonts w:ascii="Verdana" w:hAnsi="Verdana"/>
          <w:color w:val="000000"/>
          <w:sz w:val="20"/>
        </w:rPr>
        <w:t>на всем его печать!</w:t>
      </w:r>
    </w:p>
    <w:p w14:paraId="5EF87E8C"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Амур меня ведет и просвещает,</w:t>
      </w:r>
    </w:p>
    <w:p w14:paraId="7E1B9CCB" w14:textId="06E6067A"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Внушив мне долг</w:t>
      </w:r>
      <w:r w:rsidR="005C3529">
        <w:rPr>
          <w:rFonts w:ascii="Verdana" w:hAnsi="Verdana"/>
          <w:color w:val="000000"/>
          <w:sz w:val="20"/>
        </w:rPr>
        <w:t xml:space="preserve"> — </w:t>
      </w:r>
      <w:r w:rsidRPr="005C3529">
        <w:rPr>
          <w:rFonts w:ascii="Verdana" w:hAnsi="Verdana"/>
          <w:color w:val="000000"/>
          <w:sz w:val="20"/>
        </w:rPr>
        <w:t>о нем повествовать!</w:t>
      </w:r>
    </w:p>
    <w:p w14:paraId="045B1315"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Амур меня подъял для воссозданья</w:t>
      </w:r>
    </w:p>
    <w:p w14:paraId="34F7BF82"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Старинного любовного преданья!</w:t>
      </w:r>
    </w:p>
    <w:p w14:paraId="1F7A9E84"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3E2001F3" w14:textId="77777777" w:rsidR="00DA76EA" w:rsidRPr="005C3529" w:rsidRDefault="00DA76EA" w:rsidP="005C3529">
      <w:pPr>
        <w:widowControl/>
        <w:suppressAutoHyphens/>
        <w:ind w:firstLine="283"/>
        <w:rPr>
          <w:rFonts w:ascii="Verdana" w:hAnsi="Verdana"/>
          <w:color w:val="000000"/>
          <w:sz w:val="20"/>
        </w:rPr>
      </w:pPr>
    </w:p>
    <w:p w14:paraId="0ABE493F"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III</w:t>
      </w:r>
    </w:p>
    <w:p w14:paraId="70BC46C9" w14:textId="461EC420"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вот</w:t>
      </w:r>
      <w:r w:rsidR="005C3529">
        <w:rPr>
          <w:rFonts w:ascii="Verdana" w:hAnsi="Verdana"/>
          <w:color w:val="000000"/>
          <w:sz w:val="20"/>
        </w:rPr>
        <w:t xml:space="preserve"> — </w:t>
      </w:r>
      <w:r w:rsidRPr="005C3529">
        <w:rPr>
          <w:rFonts w:ascii="Verdana" w:hAnsi="Verdana"/>
          <w:color w:val="000000"/>
          <w:sz w:val="20"/>
        </w:rPr>
        <w:t>всю честь ему воздать я смею:</w:t>
      </w:r>
    </w:p>
    <w:p w14:paraId="01F48AD4"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Ведь водит он один пером живым,</w:t>
      </w:r>
    </w:p>
    <w:p w14:paraId="1D7E9998"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Что вручено мне донною моею</w:t>
      </w:r>
    </w:p>
    <w:p w14:paraId="1CD72701"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Достойнейшей: никто с ней не сравним.</w:t>
      </w:r>
    </w:p>
    <w:p w14:paraId="0500001F"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Всех выше добродетелью своею,</w:t>
      </w:r>
    </w:p>
    <w:p w14:paraId="6C1165EC"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Красой и благородством неземным,</w:t>
      </w:r>
    </w:p>
    <w:p w14:paraId="72800591"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В упрек она не слышала б ни слова,</w:t>
      </w:r>
    </w:p>
    <w:p w14:paraId="34628F2D"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Когда б хоть миг была не столь сурова.</w:t>
      </w:r>
    </w:p>
    <w:p w14:paraId="441B82CB"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6E759097" w14:textId="77777777" w:rsidR="00DA76EA" w:rsidRPr="005C3529" w:rsidRDefault="00DA76EA" w:rsidP="005C3529">
      <w:pPr>
        <w:widowControl/>
        <w:suppressAutoHyphens/>
        <w:ind w:firstLine="283"/>
        <w:rPr>
          <w:rFonts w:ascii="Verdana" w:hAnsi="Verdana"/>
          <w:color w:val="000000"/>
          <w:sz w:val="20"/>
        </w:rPr>
      </w:pPr>
    </w:p>
    <w:p w14:paraId="1EE3D9C9"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IV</w:t>
      </w:r>
    </w:p>
    <w:p w14:paraId="36A15CE7" w14:textId="410CB0B5"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Теперь молю у вас я обороны,</w:t>
      </w:r>
    </w:p>
    <w:p w14:paraId="6775E76D" w14:textId="6CA3F29C"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 xml:space="preserve">Любовники счастливые! Мой враг </w:t>
      </w:r>
      <w:r w:rsidR="005C3529">
        <w:rPr>
          <w:rFonts w:ascii="Verdana" w:hAnsi="Verdana"/>
          <w:color w:val="000000"/>
          <w:sz w:val="20"/>
        </w:rPr>
        <w:t>—</w:t>
      </w:r>
    </w:p>
    <w:p w14:paraId="313C34D0"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Завистник злоречивый, распаленный</w:t>
      </w:r>
    </w:p>
    <w:p w14:paraId="6DC2DED6"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Да всякий, кто в любви и нищ, и наг.</w:t>
      </w:r>
    </w:p>
    <w:p w14:paraId="67EB9853"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вас, все в мире дорогие донны,</w:t>
      </w:r>
    </w:p>
    <w:p w14:paraId="543F873C"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Не с сердцем ледяным, от ваших благ</w:t>
      </w:r>
    </w:p>
    <w:p w14:paraId="2433F5E5" w14:textId="1093B3E3"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Молю</w:t>
      </w:r>
      <w:r w:rsidR="005C3529">
        <w:rPr>
          <w:rFonts w:ascii="Verdana" w:hAnsi="Verdana"/>
          <w:color w:val="000000"/>
          <w:sz w:val="20"/>
        </w:rPr>
        <w:t xml:space="preserve"> — </w:t>
      </w:r>
      <w:r w:rsidRPr="005C3529">
        <w:rPr>
          <w:rFonts w:ascii="Verdana" w:hAnsi="Verdana"/>
          <w:color w:val="000000"/>
          <w:sz w:val="20"/>
        </w:rPr>
        <w:t>молить одну: не будь надменной</w:t>
      </w:r>
    </w:p>
    <w:p w14:paraId="786D17A6" w14:textId="0854DF80"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С тем, кто перед тобою</w:t>
      </w:r>
      <w:r w:rsidR="005C3529">
        <w:rPr>
          <w:rFonts w:ascii="Verdana" w:hAnsi="Verdana"/>
          <w:color w:val="000000"/>
          <w:sz w:val="20"/>
        </w:rPr>
        <w:t xml:space="preserve"> — </w:t>
      </w:r>
      <w:r w:rsidRPr="005C3529">
        <w:rPr>
          <w:rFonts w:ascii="Verdana" w:hAnsi="Verdana"/>
          <w:color w:val="000000"/>
          <w:sz w:val="20"/>
        </w:rPr>
        <w:t>раб смиренный!</w:t>
      </w:r>
    </w:p>
    <w:p w14:paraId="0C3123C2"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5435850B" w14:textId="77777777" w:rsidR="00DA76EA" w:rsidRPr="005C3529" w:rsidRDefault="00DA76EA" w:rsidP="005C3529">
      <w:pPr>
        <w:widowControl/>
        <w:suppressAutoHyphens/>
        <w:ind w:firstLine="283"/>
        <w:rPr>
          <w:rFonts w:ascii="Verdana" w:hAnsi="Verdana"/>
          <w:color w:val="000000"/>
          <w:sz w:val="20"/>
        </w:rPr>
      </w:pPr>
    </w:p>
    <w:p w14:paraId="369AE64A" w14:textId="77777777" w:rsidR="005C3529" w:rsidRPr="005C3529" w:rsidRDefault="00DA76EA" w:rsidP="00371C3A">
      <w:pPr>
        <w:pStyle w:val="Heading6"/>
        <w:keepNext/>
        <w:widowControl/>
        <w:suppressAutoHyphens/>
        <w:ind w:firstLine="284"/>
        <w:jc w:val="both"/>
        <w:rPr>
          <w:rFonts w:ascii="Verdana" w:hAnsi="Verdana"/>
          <w:b w:val="0"/>
          <w:bCs w:val="0"/>
          <w:color w:val="000000"/>
          <w:sz w:val="20"/>
        </w:rPr>
      </w:pPr>
      <w:r w:rsidRPr="005C3529">
        <w:rPr>
          <w:rFonts w:ascii="Verdana" w:hAnsi="Verdana"/>
          <w:b w:val="0"/>
          <w:color w:val="000000"/>
          <w:sz w:val="20"/>
          <w:lang w:val="en-US"/>
        </w:rPr>
        <w:lastRenderedPageBreak/>
        <w:t>V</w:t>
      </w:r>
    </w:p>
    <w:p w14:paraId="74D478A4" w14:textId="15FF770E" w:rsidR="00DA76EA" w:rsidRPr="005C3529" w:rsidRDefault="00DA76EA" w:rsidP="00371C3A">
      <w:pPr>
        <w:pStyle w:val="Stanza"/>
        <w:keepNext/>
        <w:widowControl/>
        <w:suppressAutoHyphens/>
        <w:ind w:left="0" w:right="0" w:firstLine="284"/>
        <w:jc w:val="both"/>
        <w:rPr>
          <w:rFonts w:ascii="Verdana" w:hAnsi="Verdana"/>
          <w:color w:val="000000"/>
          <w:sz w:val="20"/>
        </w:rPr>
      </w:pPr>
      <w:r w:rsidRPr="005C3529">
        <w:rPr>
          <w:rFonts w:ascii="Verdana" w:hAnsi="Verdana"/>
          <w:color w:val="000000"/>
          <w:sz w:val="20"/>
        </w:rPr>
        <w:t>Давно когда</w:t>
      </w:r>
      <w:r w:rsidR="005C3529" w:rsidRPr="005C3529">
        <w:rPr>
          <w:rFonts w:ascii="Verdana" w:hAnsi="Verdana"/>
          <w:color w:val="000000"/>
          <w:sz w:val="20"/>
        </w:rPr>
        <w:t>-</w:t>
      </w:r>
      <w:r w:rsidRPr="005C3529">
        <w:rPr>
          <w:rFonts w:ascii="Verdana" w:hAnsi="Verdana"/>
          <w:color w:val="000000"/>
          <w:sz w:val="20"/>
        </w:rPr>
        <w:t>то Фьезоле</w:t>
      </w:r>
      <w:r w:rsidRPr="00371C3A">
        <w:rPr>
          <w:rFonts w:ascii="Verdana" w:hAnsi="Verdana"/>
          <w:color w:val="000000"/>
          <w:sz w:val="20"/>
          <w:vertAlign w:val="superscript"/>
          <w:lang w:val="en-US"/>
        </w:rPr>
        <w:footnoteReference w:id="4"/>
      </w:r>
      <w:r w:rsidRPr="005C3529">
        <w:rPr>
          <w:rFonts w:ascii="Verdana" w:hAnsi="Verdana"/>
          <w:color w:val="000000"/>
          <w:sz w:val="20"/>
        </w:rPr>
        <w:t xml:space="preserve"> не знало</w:t>
      </w:r>
    </w:p>
    <w:p w14:paraId="16252244" w14:textId="2DFB46E8"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 xml:space="preserve">Ни стен, ни частокола; весь народ, </w:t>
      </w:r>
      <w:r w:rsidR="005C3529">
        <w:rPr>
          <w:rFonts w:ascii="Verdana" w:hAnsi="Verdana"/>
          <w:color w:val="000000"/>
          <w:sz w:val="20"/>
        </w:rPr>
        <w:t>—</w:t>
      </w:r>
    </w:p>
    <w:p w14:paraId="29A059C1" w14:textId="6245C464"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 xml:space="preserve">А было там людей в те поры мало, </w:t>
      </w:r>
      <w:r w:rsidR="005C3529">
        <w:rPr>
          <w:rFonts w:ascii="Verdana" w:hAnsi="Verdana"/>
          <w:color w:val="000000"/>
          <w:sz w:val="20"/>
        </w:rPr>
        <w:t>—</w:t>
      </w:r>
    </w:p>
    <w:p w14:paraId="07A00CCB"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Ютился у излюбленных высот</w:t>
      </w:r>
    </w:p>
    <w:p w14:paraId="22178CC2"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Окружных гор; и брошена лежала</w:t>
      </w:r>
    </w:p>
    <w:p w14:paraId="7C7FAD1D" w14:textId="451CE05F"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Внизу равнина</w:t>
      </w:r>
      <w:r w:rsidR="005C3529">
        <w:rPr>
          <w:rFonts w:ascii="Verdana" w:hAnsi="Verdana"/>
          <w:color w:val="000000"/>
          <w:sz w:val="20"/>
        </w:rPr>
        <w:t xml:space="preserve"> — </w:t>
      </w:r>
      <w:r w:rsidRPr="005C3529">
        <w:rPr>
          <w:rFonts w:ascii="Verdana" w:hAnsi="Verdana"/>
          <w:color w:val="000000"/>
          <w:sz w:val="20"/>
        </w:rPr>
        <w:t>из</w:t>
      </w:r>
      <w:r w:rsidR="005C3529" w:rsidRPr="005C3529">
        <w:rPr>
          <w:rFonts w:ascii="Verdana" w:hAnsi="Verdana"/>
          <w:color w:val="000000"/>
          <w:sz w:val="20"/>
        </w:rPr>
        <w:t>-</w:t>
      </w:r>
      <w:r w:rsidRPr="005C3529">
        <w:rPr>
          <w:rFonts w:ascii="Verdana" w:hAnsi="Verdana"/>
          <w:color w:val="000000"/>
          <w:sz w:val="20"/>
        </w:rPr>
        <w:t>за терпких вод</w:t>
      </w:r>
    </w:p>
    <w:p w14:paraId="49212C0B"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Болотных, непригодных человеку</w:t>
      </w:r>
    </w:p>
    <w:p w14:paraId="18A37B3D"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разливавшихся в большую реку</w:t>
      </w:r>
      <w:r w:rsidRPr="00371C3A">
        <w:rPr>
          <w:rFonts w:ascii="Verdana" w:hAnsi="Verdana"/>
          <w:color w:val="000000"/>
          <w:sz w:val="20"/>
          <w:vertAlign w:val="superscript"/>
          <w:lang w:val="en-US"/>
        </w:rPr>
        <w:footnoteReference w:id="5"/>
      </w:r>
      <w:r w:rsidRPr="005C3529">
        <w:rPr>
          <w:rFonts w:ascii="Verdana" w:hAnsi="Verdana"/>
          <w:color w:val="000000"/>
          <w:sz w:val="20"/>
        </w:rPr>
        <w:t>.</w:t>
      </w:r>
    </w:p>
    <w:p w14:paraId="52BB9373"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011476C7" w14:textId="77777777" w:rsidR="00DA76EA" w:rsidRPr="005C3529" w:rsidRDefault="00DA76EA" w:rsidP="005C3529">
      <w:pPr>
        <w:widowControl/>
        <w:suppressAutoHyphens/>
        <w:ind w:firstLine="283"/>
        <w:rPr>
          <w:rFonts w:ascii="Verdana" w:hAnsi="Verdana"/>
          <w:color w:val="000000"/>
          <w:sz w:val="20"/>
        </w:rPr>
      </w:pPr>
    </w:p>
    <w:p w14:paraId="53D0A8EF"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VI</w:t>
      </w:r>
    </w:p>
    <w:p w14:paraId="4558C775" w14:textId="6F8170C8"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Царила вера ложная в то время</w:t>
      </w:r>
    </w:p>
    <w:p w14:paraId="79E8B65E"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В порочных, лживых, грубых, злых богов,</w:t>
      </w:r>
    </w:p>
    <w:p w14:paraId="6FA93B04"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так взросло зловреднейшее семя,</w:t>
      </w:r>
    </w:p>
    <w:p w14:paraId="4A4A06DB"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Что всякий мнил: их светлый лик таков</w:t>
      </w:r>
    </w:p>
    <w:p w14:paraId="14F5E9E3"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На небе, как и здесь. Людское племя</w:t>
      </w:r>
    </w:p>
    <w:p w14:paraId="391A5347"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Им не жалело празднеств, и даров,</w:t>
      </w:r>
    </w:p>
    <w:p w14:paraId="41F98BE8"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почестей. А всех превыше чтили</w:t>
      </w:r>
    </w:p>
    <w:p w14:paraId="1D791734"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Юпитера в его державной силе.</w:t>
      </w:r>
    </w:p>
    <w:p w14:paraId="497BEA26"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31D29FDA" w14:textId="77777777" w:rsidR="00DA76EA" w:rsidRPr="005C3529" w:rsidRDefault="00DA76EA" w:rsidP="005C3529">
      <w:pPr>
        <w:widowControl/>
        <w:suppressAutoHyphens/>
        <w:ind w:firstLine="283"/>
        <w:rPr>
          <w:rFonts w:ascii="Verdana" w:hAnsi="Verdana"/>
          <w:color w:val="000000"/>
          <w:sz w:val="20"/>
        </w:rPr>
      </w:pPr>
    </w:p>
    <w:p w14:paraId="67BDF77F"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VII</w:t>
      </w:r>
    </w:p>
    <w:p w14:paraId="7AAA17DA" w14:textId="06EDB178"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Еще царила той порой богиня,</w:t>
      </w:r>
    </w:p>
    <w:p w14:paraId="6A620918"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Что названа Дианою. Она,</w:t>
      </w:r>
    </w:p>
    <w:p w14:paraId="4E03C425"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Для многих жен заветная святыня,</w:t>
      </w:r>
    </w:p>
    <w:p w14:paraId="0188A4E6"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От девственниц особо почтена.</w:t>
      </w:r>
    </w:p>
    <w:p w14:paraId="722ABCC8" w14:textId="2F779E6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той</w:t>
      </w:r>
      <w:r w:rsidR="005C3529">
        <w:rPr>
          <w:rFonts w:ascii="Verdana" w:hAnsi="Verdana"/>
          <w:color w:val="000000"/>
          <w:sz w:val="20"/>
        </w:rPr>
        <w:t xml:space="preserve"> — </w:t>
      </w:r>
      <w:r w:rsidRPr="005C3529">
        <w:rPr>
          <w:rFonts w:ascii="Verdana" w:hAnsi="Verdana"/>
          <w:color w:val="000000"/>
          <w:sz w:val="20"/>
        </w:rPr>
        <w:t>ее прямая благостыня,</w:t>
      </w:r>
    </w:p>
    <w:p w14:paraId="6C992B75"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Что век свой целомудрию верна.</w:t>
      </w:r>
    </w:p>
    <w:p w14:paraId="4B2514F9"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с торжеством таких она немало</w:t>
      </w:r>
    </w:p>
    <w:p w14:paraId="68A27CD4"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В свои леса и рощи принимала.</w:t>
      </w:r>
    </w:p>
    <w:p w14:paraId="3C9BD231"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40DB8156" w14:textId="77777777" w:rsidR="00DA76EA" w:rsidRPr="005C3529" w:rsidRDefault="00DA76EA" w:rsidP="005C3529">
      <w:pPr>
        <w:widowControl/>
        <w:suppressAutoHyphens/>
        <w:ind w:firstLine="283"/>
        <w:rPr>
          <w:rFonts w:ascii="Verdana" w:hAnsi="Verdana"/>
          <w:color w:val="000000"/>
          <w:sz w:val="20"/>
        </w:rPr>
      </w:pPr>
    </w:p>
    <w:p w14:paraId="31BF85AD"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VIII</w:t>
      </w:r>
    </w:p>
    <w:p w14:paraId="7CB42454" w14:textId="7DCCB819"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А многие бывали при рожденье</w:t>
      </w:r>
    </w:p>
    <w:p w14:paraId="25E29537" w14:textId="7BF68C54"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 xml:space="preserve">Посвящены родителями ей </w:t>
      </w:r>
      <w:r w:rsidR="005C3529">
        <w:rPr>
          <w:rFonts w:ascii="Verdana" w:hAnsi="Verdana"/>
          <w:color w:val="000000"/>
          <w:sz w:val="20"/>
        </w:rPr>
        <w:t>—</w:t>
      </w:r>
    </w:p>
    <w:p w14:paraId="00832BA3"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То по обету, то в благодаренье</w:t>
      </w:r>
    </w:p>
    <w:p w14:paraId="432DB8B9"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За милости и блага для детей.</w:t>
      </w:r>
    </w:p>
    <w:p w14:paraId="4C146700"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Диана всех брала в свое владенье</w:t>
      </w:r>
    </w:p>
    <w:p w14:paraId="45C04F7B"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Охотно: для нее всего милей</w:t>
      </w:r>
    </w:p>
    <w:p w14:paraId="7DB5EB69"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Девичество хранить, бежать пред мужем:</w:t>
      </w:r>
    </w:p>
    <w:p w14:paraId="47151128"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Пускай мы браку, суетные, служим.</w:t>
      </w:r>
    </w:p>
    <w:p w14:paraId="0E4008AC"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4999597E" w14:textId="77777777" w:rsidR="00DA76EA" w:rsidRPr="005C3529" w:rsidRDefault="00DA76EA" w:rsidP="005C3529">
      <w:pPr>
        <w:widowControl/>
        <w:suppressAutoHyphens/>
        <w:ind w:firstLine="283"/>
        <w:rPr>
          <w:rFonts w:ascii="Verdana" w:hAnsi="Verdana"/>
          <w:color w:val="000000"/>
          <w:sz w:val="20"/>
        </w:rPr>
      </w:pPr>
    </w:p>
    <w:p w14:paraId="69C705E2" w14:textId="77777777" w:rsidR="005C3529" w:rsidRPr="005C3529" w:rsidRDefault="00DA76EA" w:rsidP="00371C3A">
      <w:pPr>
        <w:pStyle w:val="Heading6"/>
        <w:keepNext/>
        <w:widowControl/>
        <w:suppressAutoHyphens/>
        <w:ind w:firstLine="284"/>
        <w:jc w:val="both"/>
        <w:rPr>
          <w:rFonts w:ascii="Verdana" w:hAnsi="Verdana"/>
          <w:b w:val="0"/>
          <w:bCs w:val="0"/>
          <w:color w:val="000000"/>
          <w:sz w:val="20"/>
        </w:rPr>
      </w:pPr>
      <w:r w:rsidRPr="005C3529">
        <w:rPr>
          <w:rFonts w:ascii="Verdana" w:hAnsi="Verdana"/>
          <w:b w:val="0"/>
          <w:color w:val="000000"/>
          <w:sz w:val="20"/>
          <w:lang w:val="en-US"/>
        </w:rPr>
        <w:lastRenderedPageBreak/>
        <w:t>IX</w:t>
      </w:r>
    </w:p>
    <w:p w14:paraId="140A5761" w14:textId="1B781B96"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Итак, по всей земле высоко чтили</w:t>
      </w:r>
    </w:p>
    <w:p w14:paraId="6BC6EE7D" w14:textId="3F1126CE"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Богиню</w:t>
      </w:r>
      <w:r w:rsidR="005C3529" w:rsidRPr="005C3529">
        <w:rPr>
          <w:rFonts w:ascii="Verdana" w:hAnsi="Verdana"/>
          <w:color w:val="000000"/>
          <w:sz w:val="20"/>
        </w:rPr>
        <w:t>-</w:t>
      </w:r>
      <w:r w:rsidRPr="005C3529">
        <w:rPr>
          <w:rFonts w:ascii="Verdana" w:hAnsi="Verdana"/>
          <w:color w:val="000000"/>
          <w:sz w:val="20"/>
        </w:rPr>
        <w:t>девственницу. Но к холмам</w:t>
      </w:r>
    </w:p>
    <w:p w14:paraId="49B831D6"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Вернемся фьезоланским. Тут служили</w:t>
      </w:r>
    </w:p>
    <w:p w14:paraId="3A5CC578"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Ей ревностно. Во славу ей, а вам</w:t>
      </w:r>
    </w:p>
    <w:p w14:paraId="1410678F"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В услышанье перескажу я были</w:t>
      </w:r>
    </w:p>
    <w:p w14:paraId="5461A00E"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О девственном содружестве. Все там</w:t>
      </w:r>
    </w:p>
    <w:p w14:paraId="40462163"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Тогда прозваньем нимфы величались</w:t>
      </w:r>
    </w:p>
    <w:p w14:paraId="5D7BA6CF"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с луком, и со стрелами являлись.</w:t>
      </w:r>
    </w:p>
    <w:p w14:paraId="6BBB36DA"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0834395E" w14:textId="77777777" w:rsidR="00DA76EA" w:rsidRPr="005C3529" w:rsidRDefault="00DA76EA" w:rsidP="005C3529">
      <w:pPr>
        <w:widowControl/>
        <w:suppressAutoHyphens/>
        <w:ind w:firstLine="283"/>
        <w:rPr>
          <w:rFonts w:ascii="Verdana" w:hAnsi="Verdana"/>
          <w:color w:val="000000"/>
          <w:sz w:val="20"/>
        </w:rPr>
      </w:pPr>
    </w:p>
    <w:p w14:paraId="23977C95"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X</w:t>
      </w:r>
    </w:p>
    <w:p w14:paraId="7352D73A" w14:textId="13399861"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Из этих дев Дианой набиралось</w:t>
      </w:r>
    </w:p>
    <w:p w14:paraId="4C17B917"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Число большое тут, в краю холмов,</w:t>
      </w:r>
    </w:p>
    <w:p w14:paraId="45248C49"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Хоть в их среде открыто оставалась</w:t>
      </w:r>
    </w:p>
    <w:p w14:paraId="262699B3"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Она лишь изредка: на ней трудов</w:t>
      </w:r>
    </w:p>
    <w:p w14:paraId="31E31EF3"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Лежала тьма: для всей земли старалась</w:t>
      </w:r>
    </w:p>
    <w:p w14:paraId="71272F95"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Дать от обид мужских она покров;</w:t>
      </w:r>
    </w:p>
    <w:p w14:paraId="07596922"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Но ежели во Фьезоле бывала,</w:t>
      </w:r>
    </w:p>
    <w:p w14:paraId="0C22F686"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Такой и вид, и облик принимала:</w:t>
      </w:r>
    </w:p>
    <w:p w14:paraId="34583CDC"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38239705" w14:textId="77777777" w:rsidR="00DA76EA" w:rsidRPr="005C3529" w:rsidRDefault="00DA76EA" w:rsidP="005C3529">
      <w:pPr>
        <w:widowControl/>
        <w:suppressAutoHyphens/>
        <w:ind w:firstLine="283"/>
        <w:rPr>
          <w:rFonts w:ascii="Verdana" w:hAnsi="Verdana"/>
          <w:color w:val="000000"/>
          <w:sz w:val="20"/>
        </w:rPr>
      </w:pPr>
    </w:p>
    <w:p w14:paraId="7B54BA13"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XI</w:t>
      </w:r>
    </w:p>
    <w:p w14:paraId="740027D1" w14:textId="05933494"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Стройна и высока, равна красою</w:t>
      </w:r>
    </w:p>
    <w:p w14:paraId="45047629"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Величью, взором и лицом она</w:t>
      </w:r>
    </w:p>
    <w:p w14:paraId="5735D8D6"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Лучилась столь лучистою звездою,</w:t>
      </w:r>
    </w:p>
    <w:p w14:paraId="47CC70B2" w14:textId="1A437100"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Что верилось</w:t>
      </w:r>
      <w:r w:rsidR="005C3529">
        <w:rPr>
          <w:rFonts w:ascii="Verdana" w:hAnsi="Verdana"/>
          <w:color w:val="000000"/>
          <w:sz w:val="20"/>
        </w:rPr>
        <w:t xml:space="preserve"> — </w:t>
      </w:r>
      <w:r w:rsidRPr="005C3529">
        <w:rPr>
          <w:rFonts w:ascii="Verdana" w:hAnsi="Verdana"/>
          <w:color w:val="000000"/>
          <w:sz w:val="20"/>
        </w:rPr>
        <w:t>в Эдеме создана,</w:t>
      </w:r>
    </w:p>
    <w:p w14:paraId="090C262C"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Вблизи слепила смертный взор собою,</w:t>
      </w:r>
    </w:p>
    <w:p w14:paraId="322120BB"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Сиянием лучей окружена,</w:t>
      </w:r>
    </w:p>
    <w:p w14:paraId="3BF168FF" w14:textId="0C9478A1"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А кудри светлые</w:t>
      </w:r>
      <w:r w:rsidR="005C3529">
        <w:rPr>
          <w:rFonts w:ascii="Verdana" w:hAnsi="Verdana"/>
          <w:color w:val="000000"/>
          <w:sz w:val="20"/>
        </w:rPr>
        <w:t xml:space="preserve"> — </w:t>
      </w:r>
      <w:r w:rsidRPr="005C3529">
        <w:rPr>
          <w:rFonts w:ascii="Verdana" w:hAnsi="Verdana"/>
          <w:color w:val="000000"/>
          <w:sz w:val="20"/>
        </w:rPr>
        <w:t>не словно злато:</w:t>
      </w:r>
    </w:p>
    <w:p w14:paraId="3755C7EB"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Их цвет к лицу шел более богато.</w:t>
      </w:r>
    </w:p>
    <w:p w14:paraId="70E34E92"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5B4A2CD3" w14:textId="77777777" w:rsidR="00DA76EA" w:rsidRPr="005C3529" w:rsidRDefault="00DA76EA" w:rsidP="005C3529">
      <w:pPr>
        <w:widowControl/>
        <w:suppressAutoHyphens/>
        <w:ind w:firstLine="283"/>
        <w:rPr>
          <w:rFonts w:ascii="Verdana" w:hAnsi="Verdana"/>
          <w:color w:val="000000"/>
          <w:sz w:val="20"/>
        </w:rPr>
      </w:pPr>
    </w:p>
    <w:p w14:paraId="71488EEB"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XII</w:t>
      </w:r>
    </w:p>
    <w:p w14:paraId="5AE933C0" w14:textId="7C736076"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Она обычно вольно распускала</w:t>
      </w:r>
    </w:p>
    <w:p w14:paraId="3F7333A0"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Над шеей незакрытой их разлив;</w:t>
      </w:r>
    </w:p>
    <w:p w14:paraId="41906A06"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Туника в легких складках ниспадала,</w:t>
      </w:r>
    </w:p>
    <w:p w14:paraId="5C404D68"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Стан стройный покрывала, не сокрыв;</w:t>
      </w:r>
    </w:p>
    <w:p w14:paraId="29E677D5"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Ткань тонкая вся белизной сияла</w:t>
      </w:r>
    </w:p>
    <w:p w14:paraId="098FF32F"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Безукоризненной; на ней красив</w:t>
      </w:r>
    </w:p>
    <w:p w14:paraId="72710C84"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Был крепкий пояс; а поверх порою</w:t>
      </w:r>
    </w:p>
    <w:p w14:paraId="75FA17DD" w14:textId="75A1224B"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Пурпурный плащ</w:t>
      </w:r>
      <w:r w:rsidR="005C3529">
        <w:rPr>
          <w:rFonts w:ascii="Verdana" w:hAnsi="Verdana"/>
          <w:color w:val="000000"/>
          <w:sz w:val="20"/>
        </w:rPr>
        <w:t xml:space="preserve"> — </w:t>
      </w:r>
      <w:r w:rsidRPr="005C3529">
        <w:rPr>
          <w:rFonts w:ascii="Verdana" w:hAnsi="Verdana"/>
          <w:color w:val="000000"/>
          <w:sz w:val="20"/>
        </w:rPr>
        <w:t>огнистою игрою.</w:t>
      </w:r>
    </w:p>
    <w:p w14:paraId="1672797E"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40AB8228" w14:textId="77777777" w:rsidR="00DA76EA" w:rsidRPr="005C3529" w:rsidRDefault="00DA76EA" w:rsidP="005C3529">
      <w:pPr>
        <w:widowControl/>
        <w:suppressAutoHyphens/>
        <w:ind w:firstLine="283"/>
        <w:rPr>
          <w:rFonts w:ascii="Verdana" w:hAnsi="Verdana"/>
          <w:color w:val="000000"/>
          <w:sz w:val="20"/>
        </w:rPr>
      </w:pPr>
    </w:p>
    <w:p w14:paraId="1551382D"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XIII</w:t>
      </w:r>
    </w:p>
    <w:p w14:paraId="21A0ACEF" w14:textId="0D324D78"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Летами</w:t>
      </w:r>
      <w:r w:rsidR="005C3529">
        <w:rPr>
          <w:rFonts w:ascii="Verdana" w:hAnsi="Verdana"/>
          <w:color w:val="000000"/>
          <w:sz w:val="20"/>
        </w:rPr>
        <w:t xml:space="preserve"> — </w:t>
      </w:r>
      <w:r w:rsidRPr="005C3529">
        <w:rPr>
          <w:rFonts w:ascii="Verdana" w:hAnsi="Verdana"/>
          <w:color w:val="000000"/>
          <w:sz w:val="20"/>
        </w:rPr>
        <w:t>двадцать пять</w:t>
      </w:r>
      <w:r w:rsidR="005C3529">
        <w:rPr>
          <w:rFonts w:ascii="Verdana" w:hAnsi="Verdana"/>
          <w:color w:val="000000"/>
          <w:sz w:val="20"/>
        </w:rPr>
        <w:t xml:space="preserve"> — </w:t>
      </w:r>
      <w:r w:rsidRPr="005C3529">
        <w:rPr>
          <w:rFonts w:ascii="Verdana" w:hAnsi="Verdana"/>
          <w:color w:val="000000"/>
          <w:sz w:val="20"/>
        </w:rPr>
        <w:t>являлась дева,</w:t>
      </w:r>
    </w:p>
    <w:p w14:paraId="2C1718F4"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Как юной мощи полная пора.</w:t>
      </w:r>
    </w:p>
    <w:p w14:paraId="0D25111A"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Во длани лук она держала слева,</w:t>
      </w:r>
    </w:p>
    <w:p w14:paraId="620DB85B"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Колчан висел у правого бедра,</w:t>
      </w:r>
    </w:p>
    <w:p w14:paraId="436677D0" w14:textId="75B1AA45"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Весь полный стрел,</w:t>
      </w:r>
      <w:r w:rsidR="005C3529">
        <w:rPr>
          <w:rFonts w:ascii="Verdana" w:hAnsi="Verdana"/>
          <w:color w:val="000000"/>
          <w:sz w:val="20"/>
          <w:lang w:val="en-US"/>
        </w:rPr>
        <w:t> </w:t>
      </w:r>
      <w:r w:rsidR="005C3529" w:rsidRPr="008935B7">
        <w:rPr>
          <w:rFonts w:ascii="Verdana" w:hAnsi="Verdana"/>
          <w:color w:val="000000"/>
          <w:sz w:val="20"/>
        </w:rPr>
        <w:t xml:space="preserve">— </w:t>
      </w:r>
      <w:r w:rsidRPr="005C3529">
        <w:rPr>
          <w:rFonts w:ascii="Verdana" w:hAnsi="Verdana"/>
          <w:color w:val="000000"/>
          <w:sz w:val="20"/>
        </w:rPr>
        <w:t>разить в порыве гнева</w:t>
      </w:r>
    </w:p>
    <w:p w14:paraId="4D0F50F6" w14:textId="4EE746FE"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Не только зверя,</w:t>
      </w:r>
      <w:r w:rsidR="005C3529">
        <w:rPr>
          <w:rFonts w:ascii="Verdana" w:hAnsi="Verdana"/>
          <w:color w:val="000000"/>
          <w:sz w:val="20"/>
          <w:lang w:val="en-US"/>
        </w:rPr>
        <w:t> </w:t>
      </w:r>
      <w:r w:rsidR="005C3529" w:rsidRPr="008935B7">
        <w:rPr>
          <w:rFonts w:ascii="Verdana" w:hAnsi="Verdana"/>
          <w:color w:val="000000"/>
          <w:sz w:val="20"/>
        </w:rPr>
        <w:t xml:space="preserve">— </w:t>
      </w:r>
      <w:r w:rsidRPr="005C3529">
        <w:rPr>
          <w:rFonts w:ascii="Verdana" w:hAnsi="Verdana"/>
          <w:color w:val="000000"/>
          <w:sz w:val="20"/>
        </w:rPr>
        <w:t>нет: разит, бодра,</w:t>
      </w:r>
    </w:p>
    <w:p w14:paraId="5FA1C482"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За нимф и за себя пылая местью,</w:t>
      </w:r>
    </w:p>
    <w:p w14:paraId="5BFC9295" w14:textId="7908B143"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Мужей, кто б ни был</w:t>
      </w:r>
      <w:r w:rsidR="005C3529">
        <w:rPr>
          <w:rFonts w:ascii="Verdana" w:hAnsi="Verdana"/>
          <w:color w:val="000000"/>
          <w:sz w:val="20"/>
        </w:rPr>
        <w:t xml:space="preserve"> — </w:t>
      </w:r>
      <w:r w:rsidRPr="005C3529">
        <w:rPr>
          <w:rFonts w:ascii="Verdana" w:hAnsi="Verdana"/>
          <w:color w:val="000000"/>
          <w:sz w:val="20"/>
        </w:rPr>
        <w:t>шаг ступи к бесчестью!</w:t>
      </w:r>
    </w:p>
    <w:p w14:paraId="0390326D"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4DEB4056" w14:textId="77777777" w:rsidR="00DA76EA" w:rsidRPr="005C3529" w:rsidRDefault="00DA76EA" w:rsidP="005C3529">
      <w:pPr>
        <w:widowControl/>
        <w:suppressAutoHyphens/>
        <w:ind w:firstLine="283"/>
        <w:rPr>
          <w:rFonts w:ascii="Verdana" w:hAnsi="Verdana"/>
          <w:color w:val="000000"/>
          <w:sz w:val="20"/>
        </w:rPr>
      </w:pPr>
    </w:p>
    <w:p w14:paraId="4DB265C0"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XIV</w:t>
      </w:r>
    </w:p>
    <w:p w14:paraId="6110E470" w14:textId="67E4C04E"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Фьезоле такою посещала</w:t>
      </w:r>
    </w:p>
    <w:p w14:paraId="601886DC" w14:textId="5F00A6BA"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Диана</w:t>
      </w:r>
      <w:r w:rsidR="005C3529">
        <w:rPr>
          <w:rFonts w:ascii="Verdana" w:hAnsi="Verdana"/>
          <w:color w:val="000000"/>
          <w:sz w:val="20"/>
        </w:rPr>
        <w:t xml:space="preserve"> — </w:t>
      </w:r>
      <w:r w:rsidRPr="005C3529">
        <w:rPr>
          <w:rFonts w:ascii="Verdana" w:hAnsi="Verdana"/>
          <w:color w:val="000000"/>
          <w:sz w:val="20"/>
        </w:rPr>
        <w:t>нимф любезных повидать,</w:t>
      </w:r>
    </w:p>
    <w:p w14:paraId="27FA8E86"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Им милости и блага расточала</w:t>
      </w:r>
    </w:p>
    <w:p w14:paraId="523A7409"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lastRenderedPageBreak/>
        <w:t>И часто их любила собирать</w:t>
      </w:r>
    </w:p>
    <w:p w14:paraId="27825071"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У светлого ль ручья, иль где ширяла</w:t>
      </w:r>
    </w:p>
    <w:p w14:paraId="4D54CA5A" w14:textId="73EC1098"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Лесная тень,</w:t>
      </w:r>
      <w:r w:rsidR="005C3529">
        <w:rPr>
          <w:rFonts w:ascii="Verdana" w:hAnsi="Verdana"/>
          <w:color w:val="000000"/>
          <w:sz w:val="20"/>
          <w:lang w:val="en-US"/>
        </w:rPr>
        <w:t> </w:t>
      </w:r>
      <w:r w:rsidR="005C3529" w:rsidRPr="008935B7">
        <w:rPr>
          <w:rFonts w:ascii="Verdana" w:hAnsi="Verdana"/>
          <w:color w:val="000000"/>
          <w:sz w:val="20"/>
        </w:rPr>
        <w:t xml:space="preserve">— </w:t>
      </w:r>
      <w:r w:rsidRPr="005C3529">
        <w:rPr>
          <w:rFonts w:ascii="Verdana" w:hAnsi="Verdana"/>
          <w:color w:val="000000"/>
          <w:sz w:val="20"/>
        </w:rPr>
        <w:t>в те дни, когда сиять</w:t>
      </w:r>
    </w:p>
    <w:p w14:paraId="48E3CD97" w14:textId="70838C7B"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 xml:space="preserve">Дано все выше солнцу и согрето </w:t>
      </w:r>
      <w:r w:rsidR="005C3529">
        <w:rPr>
          <w:rFonts w:ascii="Verdana" w:hAnsi="Verdana"/>
          <w:color w:val="000000"/>
          <w:sz w:val="20"/>
        </w:rPr>
        <w:t>—</w:t>
      </w:r>
    </w:p>
    <w:p w14:paraId="6652ED19" w14:textId="0064D7B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Не в холоде, не в зное</w:t>
      </w:r>
      <w:r w:rsidR="005C3529">
        <w:rPr>
          <w:rFonts w:ascii="Verdana" w:hAnsi="Verdana"/>
          <w:color w:val="000000"/>
          <w:sz w:val="20"/>
        </w:rPr>
        <w:t xml:space="preserve"> — </w:t>
      </w:r>
      <w:r w:rsidRPr="005C3529">
        <w:rPr>
          <w:rFonts w:ascii="Verdana" w:hAnsi="Verdana"/>
          <w:color w:val="000000"/>
          <w:sz w:val="20"/>
        </w:rPr>
        <w:t>медлит лето.</w:t>
      </w:r>
    </w:p>
    <w:p w14:paraId="165ED0B8"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4E79E741" w14:textId="77777777" w:rsidR="00DA76EA" w:rsidRPr="005C3529" w:rsidRDefault="00DA76EA" w:rsidP="005C3529">
      <w:pPr>
        <w:widowControl/>
        <w:suppressAutoHyphens/>
        <w:ind w:firstLine="283"/>
        <w:rPr>
          <w:rFonts w:ascii="Verdana" w:hAnsi="Verdana"/>
          <w:color w:val="000000"/>
          <w:sz w:val="20"/>
        </w:rPr>
      </w:pPr>
    </w:p>
    <w:p w14:paraId="355F3AF9"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XV</w:t>
      </w:r>
    </w:p>
    <w:p w14:paraId="420FD88C" w14:textId="4FF6426D"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Тут нимф она в беседах укрепляла</w:t>
      </w:r>
    </w:p>
    <w:p w14:paraId="74F34906"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Блюсти священный девственный обет.</w:t>
      </w:r>
    </w:p>
    <w:p w14:paraId="3445670A" w14:textId="35CDAE5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 xml:space="preserve">Подчас охоты, ловли обсуждала </w:t>
      </w:r>
      <w:r w:rsidR="005C3529">
        <w:rPr>
          <w:rFonts w:ascii="Verdana" w:hAnsi="Verdana"/>
          <w:color w:val="000000"/>
          <w:sz w:val="20"/>
        </w:rPr>
        <w:t>—</w:t>
      </w:r>
    </w:p>
    <w:p w14:paraId="658EA7D9" w14:textId="33777FA4"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 xml:space="preserve">Занятий их любимейший предмет </w:t>
      </w:r>
      <w:r w:rsidR="005C3529">
        <w:rPr>
          <w:rFonts w:ascii="Verdana" w:hAnsi="Verdana"/>
          <w:color w:val="000000"/>
          <w:sz w:val="20"/>
        </w:rPr>
        <w:t>—</w:t>
      </w:r>
    </w:p>
    <w:p w14:paraId="2CCA1908"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Меж тех холмов: они зверей немало</w:t>
      </w:r>
    </w:p>
    <w:p w14:paraId="602F22A5"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Травили, их отыскивая след.</w:t>
      </w:r>
    </w:p>
    <w:p w14:paraId="0B50EC83"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К успехам впредь и ради упражненья</w:t>
      </w:r>
    </w:p>
    <w:p w14:paraId="3A8E0587"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Она давала девам наставленья.</w:t>
      </w:r>
    </w:p>
    <w:p w14:paraId="7576DEC3"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6C4CCD0F" w14:textId="77777777" w:rsidR="00DA76EA" w:rsidRPr="005C3529" w:rsidRDefault="00DA76EA" w:rsidP="005C3529">
      <w:pPr>
        <w:widowControl/>
        <w:suppressAutoHyphens/>
        <w:ind w:firstLine="283"/>
        <w:rPr>
          <w:rFonts w:ascii="Verdana" w:hAnsi="Verdana"/>
          <w:color w:val="000000"/>
          <w:sz w:val="20"/>
        </w:rPr>
      </w:pPr>
    </w:p>
    <w:p w14:paraId="66109039"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XVI</w:t>
      </w:r>
    </w:p>
    <w:p w14:paraId="5D0F65B2" w14:textId="21662119"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Она была их мудрая опора,</w:t>
      </w:r>
    </w:p>
    <w:p w14:paraId="32BD47EA"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Как я сказал, в ловитвах и стрельбе.</w:t>
      </w:r>
    </w:p>
    <w:p w14:paraId="227CA537"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А уходя, всего того собора</w:t>
      </w:r>
    </w:p>
    <w:p w14:paraId="22DAF437"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Наместницу Диана по себе</w:t>
      </w:r>
    </w:p>
    <w:p w14:paraId="44D7B587" w14:textId="18C2351E"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Им оставляла</w:t>
      </w:r>
      <w:r w:rsidR="005C3529">
        <w:rPr>
          <w:rFonts w:ascii="Verdana" w:hAnsi="Verdana"/>
          <w:color w:val="000000"/>
          <w:sz w:val="20"/>
        </w:rPr>
        <w:t xml:space="preserve"> — </w:t>
      </w:r>
      <w:r w:rsidRPr="005C3529">
        <w:rPr>
          <w:rFonts w:ascii="Verdana" w:hAnsi="Verdana"/>
          <w:color w:val="000000"/>
          <w:sz w:val="20"/>
        </w:rPr>
        <w:t>нимфу, властно, скоро</w:t>
      </w:r>
    </w:p>
    <w:p w14:paraId="225BC3D4"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Ее избрав. И в клятве и божбе</w:t>
      </w:r>
    </w:p>
    <w:p w14:paraId="35744FF1"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Все обещали ей служить покорно</w:t>
      </w:r>
    </w:p>
    <w:p w14:paraId="4A2BA5AB"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Иль гибнуть от ее стрелы позорно.</w:t>
      </w:r>
    </w:p>
    <w:p w14:paraId="077F7827"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40311A47" w14:textId="77777777" w:rsidR="00DA76EA" w:rsidRPr="005C3529" w:rsidRDefault="00DA76EA" w:rsidP="005C3529">
      <w:pPr>
        <w:widowControl/>
        <w:suppressAutoHyphens/>
        <w:ind w:firstLine="283"/>
        <w:rPr>
          <w:rFonts w:ascii="Verdana" w:hAnsi="Verdana"/>
          <w:color w:val="000000"/>
          <w:sz w:val="20"/>
        </w:rPr>
      </w:pPr>
    </w:p>
    <w:p w14:paraId="71B60F7A"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XVII</w:t>
      </w:r>
    </w:p>
    <w:p w14:paraId="7C73A617" w14:textId="2479DA3D"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Ей подчинялись с ревностью великой,</w:t>
      </w:r>
    </w:p>
    <w:p w14:paraId="7BB7AC79"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Она как бы Дианою была.</w:t>
      </w:r>
    </w:p>
    <w:p w14:paraId="5060A25B"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каждая, одетая туникой</w:t>
      </w:r>
    </w:p>
    <w:p w14:paraId="26415567" w14:textId="69783788"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 xml:space="preserve">(Льняная, тонкотканна и бела), </w:t>
      </w:r>
      <w:r w:rsidR="005C3529">
        <w:rPr>
          <w:rFonts w:ascii="Verdana" w:hAnsi="Verdana"/>
          <w:color w:val="000000"/>
          <w:sz w:val="20"/>
        </w:rPr>
        <w:t>—</w:t>
      </w:r>
    </w:p>
    <w:p w14:paraId="337609D0"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Гроза смертельная всей твари дикой,</w:t>
      </w:r>
    </w:p>
    <w:p w14:paraId="52634FA5" w14:textId="5EAA2A46"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У каждой лук</w:t>
      </w:r>
      <w:r w:rsidR="005C3529">
        <w:rPr>
          <w:rFonts w:ascii="Verdana" w:hAnsi="Verdana"/>
          <w:color w:val="000000"/>
          <w:sz w:val="20"/>
        </w:rPr>
        <w:t xml:space="preserve"> — </w:t>
      </w:r>
      <w:r w:rsidRPr="005C3529">
        <w:rPr>
          <w:rFonts w:ascii="Verdana" w:hAnsi="Verdana"/>
          <w:color w:val="000000"/>
          <w:sz w:val="20"/>
        </w:rPr>
        <w:t>на смелые дела.</w:t>
      </w:r>
    </w:p>
    <w:p w14:paraId="46F35A09" w14:textId="1EF87C6B"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 xml:space="preserve">Хоть леопард ей попадется пестрый, </w:t>
      </w:r>
      <w:r w:rsidR="005C3529">
        <w:rPr>
          <w:rFonts w:ascii="Verdana" w:hAnsi="Verdana"/>
          <w:color w:val="000000"/>
          <w:sz w:val="20"/>
        </w:rPr>
        <w:t>—</w:t>
      </w:r>
    </w:p>
    <w:p w14:paraId="00D1F718"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Без промаха сражен стрелою острой.</w:t>
      </w:r>
    </w:p>
    <w:p w14:paraId="120115CF"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4EAE619E" w14:textId="77777777" w:rsidR="00DA76EA" w:rsidRPr="005C3529" w:rsidRDefault="00DA76EA" w:rsidP="005C3529">
      <w:pPr>
        <w:widowControl/>
        <w:suppressAutoHyphens/>
        <w:ind w:firstLine="283"/>
        <w:rPr>
          <w:rFonts w:ascii="Verdana" w:hAnsi="Verdana"/>
          <w:color w:val="000000"/>
          <w:sz w:val="20"/>
        </w:rPr>
      </w:pPr>
    </w:p>
    <w:p w14:paraId="12E3D151" w14:textId="77777777" w:rsidR="00DA76EA"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XVIII</w:t>
      </w:r>
      <w:r w:rsidRPr="005C3529">
        <w:rPr>
          <w:rFonts w:ascii="Verdana" w:hAnsi="Verdana"/>
          <w:b w:val="0"/>
          <w:bCs w:val="0"/>
          <w:color w:val="000000"/>
          <w:sz w:val="20"/>
        </w:rPr>
        <w:t xml:space="preserve"> </w:t>
      </w:r>
      <w:r w:rsidRPr="00371C3A">
        <w:rPr>
          <w:rFonts w:ascii="Verdana" w:hAnsi="Verdana"/>
          <w:b w:val="0"/>
          <w:bCs w:val="0"/>
          <w:color w:val="000000"/>
          <w:sz w:val="20"/>
          <w:vertAlign w:val="superscript"/>
          <w:lang w:val="en-US"/>
        </w:rPr>
        <w:footnoteReference w:id="6"/>
      </w:r>
    </w:p>
    <w:p w14:paraId="48E1C33A"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Тогда земля цвела красою мая,</w:t>
      </w:r>
    </w:p>
    <w:p w14:paraId="180B67C2"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Цветами яркими светился луг,</w:t>
      </w:r>
    </w:p>
    <w:p w14:paraId="08982F3C"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соловьи, блаженство изливая,</w:t>
      </w:r>
    </w:p>
    <w:p w14:paraId="5158B549"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У светлых вод влюбленность пели вслух.</w:t>
      </w:r>
    </w:p>
    <w:p w14:paraId="532F9CF7"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юноши, в огне любви пылая,</w:t>
      </w:r>
    </w:p>
    <w:p w14:paraId="64A59BB3"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Отвагой, радостной питали дух,</w:t>
      </w:r>
    </w:p>
    <w:p w14:paraId="4053186A"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Когда во Фьезоле пришла Диана</w:t>
      </w:r>
    </w:p>
    <w:p w14:paraId="4EDC740C"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Держать совет средь воинского стана.</w:t>
      </w:r>
    </w:p>
    <w:p w14:paraId="7A5CCC85"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551EF430" w14:textId="77777777" w:rsidR="00DA76EA" w:rsidRPr="005C3529" w:rsidRDefault="00DA76EA" w:rsidP="005C3529">
      <w:pPr>
        <w:widowControl/>
        <w:suppressAutoHyphens/>
        <w:ind w:firstLine="283"/>
        <w:rPr>
          <w:rFonts w:ascii="Verdana" w:hAnsi="Verdana"/>
          <w:color w:val="000000"/>
          <w:sz w:val="20"/>
        </w:rPr>
      </w:pPr>
    </w:p>
    <w:p w14:paraId="7BF0B853"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XIX</w:t>
      </w:r>
    </w:p>
    <w:p w14:paraId="2A3E9CC1" w14:textId="707CB9CC"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Среди цветов и трав земного лона,</w:t>
      </w:r>
    </w:p>
    <w:p w14:paraId="3F1065AA"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У светлого ручья, что чуть шумит</w:t>
      </w:r>
    </w:p>
    <w:p w14:paraId="73190485"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медленно влечет волну у склона</w:t>
      </w:r>
    </w:p>
    <w:p w14:paraId="21CF5363" w14:textId="7F5EC6B2"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lastRenderedPageBreak/>
        <w:t>Чечер</w:t>
      </w:r>
      <w:r w:rsidR="005C3529" w:rsidRPr="005C3529">
        <w:rPr>
          <w:rFonts w:ascii="Verdana" w:hAnsi="Verdana"/>
          <w:color w:val="000000"/>
          <w:sz w:val="20"/>
        </w:rPr>
        <w:t>-</w:t>
      </w:r>
      <w:r w:rsidRPr="005C3529">
        <w:rPr>
          <w:rFonts w:ascii="Verdana" w:hAnsi="Verdana"/>
          <w:color w:val="000000"/>
          <w:sz w:val="20"/>
        </w:rPr>
        <w:t>горы</w:t>
      </w:r>
      <w:r w:rsidRPr="00371C3A">
        <w:rPr>
          <w:rFonts w:ascii="Verdana" w:hAnsi="Verdana"/>
          <w:color w:val="000000"/>
          <w:sz w:val="20"/>
          <w:vertAlign w:val="superscript"/>
          <w:lang w:val="en-US"/>
        </w:rPr>
        <w:footnoteReference w:id="7"/>
      </w:r>
      <w:r w:rsidRPr="005C3529">
        <w:rPr>
          <w:rFonts w:ascii="Verdana" w:hAnsi="Verdana"/>
          <w:color w:val="000000"/>
          <w:sz w:val="20"/>
        </w:rPr>
        <w:t>, с той стороны, где вид</w:t>
      </w:r>
    </w:p>
    <w:p w14:paraId="29BEB430"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На солнце в полдень, в выси небосклона</w:t>
      </w:r>
    </w:p>
    <w:p w14:paraId="14136A42" w14:textId="060B76FA"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 xml:space="preserve">Лицом к лицу слепительный открыт, </w:t>
      </w:r>
      <w:r w:rsidR="005C3529">
        <w:rPr>
          <w:rFonts w:ascii="Verdana" w:hAnsi="Verdana"/>
          <w:color w:val="000000"/>
          <w:sz w:val="20"/>
        </w:rPr>
        <w:t>—</w:t>
      </w:r>
    </w:p>
    <w:p w14:paraId="47E03121"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Ручья, что ныне все зовут Аквелли</w:t>
      </w:r>
      <w:r w:rsidRPr="00371C3A">
        <w:rPr>
          <w:rFonts w:ascii="Verdana" w:hAnsi="Verdana"/>
          <w:color w:val="000000"/>
          <w:sz w:val="20"/>
          <w:vertAlign w:val="superscript"/>
          <w:lang w:val="en-US"/>
        </w:rPr>
        <w:footnoteReference w:id="8"/>
      </w:r>
      <w:r w:rsidRPr="005C3529">
        <w:rPr>
          <w:rFonts w:ascii="Verdana" w:hAnsi="Verdana"/>
          <w:color w:val="000000"/>
          <w:sz w:val="20"/>
        </w:rPr>
        <w:t>,</w:t>
      </w:r>
    </w:p>
    <w:p w14:paraId="7EC99FF1"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С Дианой нимфы всей толпой сидели.</w:t>
      </w:r>
    </w:p>
    <w:p w14:paraId="1809E267"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4E3F5B04" w14:textId="77777777" w:rsidR="00DA76EA" w:rsidRPr="005C3529" w:rsidRDefault="00DA76EA" w:rsidP="005C3529">
      <w:pPr>
        <w:widowControl/>
        <w:suppressAutoHyphens/>
        <w:ind w:firstLine="283"/>
        <w:rPr>
          <w:rFonts w:ascii="Verdana" w:hAnsi="Verdana"/>
          <w:color w:val="000000"/>
          <w:sz w:val="20"/>
        </w:rPr>
      </w:pPr>
    </w:p>
    <w:p w14:paraId="06B74081"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XX</w:t>
      </w:r>
    </w:p>
    <w:p w14:paraId="07DDB5BA" w14:textId="5CDC33AC"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Итак, толпа блестящая шумела</w:t>
      </w:r>
    </w:p>
    <w:p w14:paraId="5F9145A9"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На светлом берегу у ручейка.</w:t>
      </w:r>
    </w:p>
    <w:p w14:paraId="632A3ADC"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Одна из нимф нежданно, быстро, смело</w:t>
      </w:r>
    </w:p>
    <w:p w14:paraId="6620FB49"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Воспрянула, пряма, стройна, легка,</w:t>
      </w:r>
    </w:p>
    <w:p w14:paraId="1A5518E8"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в рог певучий громко зазвенела,</w:t>
      </w:r>
    </w:p>
    <w:p w14:paraId="4DA939A6"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Чтоб смолкли все. И рог молчит. Рука</w:t>
      </w:r>
    </w:p>
    <w:p w14:paraId="70156613"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Рог опустила. Все сидят. Молчанье.</w:t>
      </w:r>
    </w:p>
    <w:p w14:paraId="7FF9DFC2"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Все смотрят на Диану в ожиданье.</w:t>
      </w:r>
    </w:p>
    <w:p w14:paraId="300A153B"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0DDD46BD" w14:textId="77777777" w:rsidR="00DA76EA" w:rsidRPr="005C3529" w:rsidRDefault="00DA76EA" w:rsidP="005C3529">
      <w:pPr>
        <w:widowControl/>
        <w:suppressAutoHyphens/>
        <w:ind w:firstLine="283"/>
        <w:rPr>
          <w:rFonts w:ascii="Verdana" w:hAnsi="Verdana"/>
          <w:color w:val="000000"/>
          <w:sz w:val="20"/>
        </w:rPr>
      </w:pPr>
    </w:p>
    <w:p w14:paraId="0602AF4F"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XXI</w:t>
      </w:r>
    </w:p>
    <w:p w14:paraId="083620AD" w14:textId="3F32415F"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Она сказала, как обыкновенно,</w:t>
      </w:r>
    </w:p>
    <w:p w14:paraId="1F9047D2"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Что каждая должна себя блюсти,</w:t>
      </w:r>
    </w:p>
    <w:p w14:paraId="7D1FF4E3"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Чтоб муж не подошел к ней дерзновенно.</w:t>
      </w:r>
    </w:p>
    <w:p w14:paraId="4E02B21C"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«А лишь случись мужчину здесь найти,</w:t>
      </w:r>
    </w:p>
    <w:p w14:paraId="5877A992" w14:textId="2B74D6C3"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 xml:space="preserve">Извергну, как врага, его мгновенно, </w:t>
      </w:r>
      <w:r w:rsidR="005C3529">
        <w:rPr>
          <w:rFonts w:ascii="Verdana" w:hAnsi="Verdana"/>
          <w:color w:val="000000"/>
          <w:sz w:val="20"/>
        </w:rPr>
        <w:t>—</w:t>
      </w:r>
    </w:p>
    <w:p w14:paraId="01B1383C"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Посмей он к вам с обманом подойти</w:t>
      </w:r>
    </w:p>
    <w:p w14:paraId="06C70262" w14:textId="3DF318A4"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 xml:space="preserve">Или с насильем. Та ж, кто обольстится, </w:t>
      </w:r>
      <w:r w:rsidR="005C3529">
        <w:rPr>
          <w:rFonts w:ascii="Verdana" w:hAnsi="Verdana"/>
          <w:color w:val="000000"/>
          <w:sz w:val="20"/>
        </w:rPr>
        <w:t>—</w:t>
      </w:r>
    </w:p>
    <w:p w14:paraId="1BB32001"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Та жизни от руки моей лишится».</w:t>
      </w:r>
    </w:p>
    <w:p w14:paraId="41DF8BE3"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380663A3" w14:textId="77777777" w:rsidR="00DA76EA" w:rsidRPr="005C3529" w:rsidRDefault="00DA76EA" w:rsidP="005C3529">
      <w:pPr>
        <w:widowControl/>
        <w:suppressAutoHyphens/>
        <w:ind w:firstLine="283"/>
        <w:rPr>
          <w:rFonts w:ascii="Verdana" w:hAnsi="Verdana"/>
          <w:color w:val="000000"/>
          <w:sz w:val="20"/>
        </w:rPr>
      </w:pPr>
    </w:p>
    <w:p w14:paraId="5BA87A71"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XXII</w:t>
      </w:r>
    </w:p>
    <w:p w14:paraId="0F24E8F2" w14:textId="300C1C5A"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А между тем, сокрытый в чаще темной,</w:t>
      </w:r>
    </w:p>
    <w:p w14:paraId="16094251"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Где этот грозный заседал совет,</w:t>
      </w:r>
    </w:p>
    <w:p w14:paraId="7C41CBF4" w14:textId="0B0BE4F3"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 xml:space="preserve">Безусый юноша, румяный, скромный, </w:t>
      </w:r>
      <w:r w:rsidR="005C3529">
        <w:rPr>
          <w:rFonts w:ascii="Verdana" w:hAnsi="Verdana"/>
          <w:color w:val="000000"/>
          <w:sz w:val="20"/>
        </w:rPr>
        <w:t>—</w:t>
      </w:r>
    </w:p>
    <w:p w14:paraId="033A4821" w14:textId="58E78908"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 xml:space="preserve">Да было ль Африко хоть двадцать лет? </w:t>
      </w:r>
      <w:r w:rsidR="005C3529">
        <w:rPr>
          <w:rFonts w:ascii="Verdana" w:hAnsi="Verdana"/>
          <w:color w:val="000000"/>
          <w:sz w:val="20"/>
        </w:rPr>
        <w:t>—</w:t>
      </w:r>
    </w:p>
    <w:p w14:paraId="6DEDD075"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С кудрями светлыми, с улыбкой томной,</w:t>
      </w:r>
    </w:p>
    <w:p w14:paraId="57631ABB" w14:textId="3474B99A"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Весь</w:t>
      </w:r>
      <w:r w:rsidR="005C3529">
        <w:rPr>
          <w:rFonts w:ascii="Verdana" w:hAnsi="Verdana"/>
          <w:color w:val="000000"/>
          <w:sz w:val="20"/>
        </w:rPr>
        <w:t xml:space="preserve"> — </w:t>
      </w:r>
      <w:r w:rsidRPr="005C3529">
        <w:rPr>
          <w:rFonts w:ascii="Verdana" w:hAnsi="Verdana"/>
          <w:color w:val="000000"/>
          <w:sz w:val="20"/>
        </w:rPr>
        <w:t xml:space="preserve">словно лилия иль роза, нет </w:t>
      </w:r>
      <w:r w:rsidR="005C3529">
        <w:rPr>
          <w:rFonts w:ascii="Verdana" w:hAnsi="Verdana"/>
          <w:color w:val="000000"/>
          <w:sz w:val="20"/>
        </w:rPr>
        <w:t>—</w:t>
      </w:r>
    </w:p>
    <w:p w14:paraId="10055D04"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Как яблочко (здесь, недалеко с детства</w:t>
      </w:r>
    </w:p>
    <w:p w14:paraId="38CE1734" w14:textId="4C7EBE0A"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 xml:space="preserve">С родителями жил он без соседства), </w:t>
      </w:r>
      <w:r w:rsidR="005C3529">
        <w:rPr>
          <w:rFonts w:ascii="Verdana" w:hAnsi="Verdana"/>
          <w:color w:val="000000"/>
          <w:sz w:val="20"/>
        </w:rPr>
        <w:t>—</w:t>
      </w:r>
    </w:p>
    <w:p w14:paraId="555CFAEF"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6B1382E1" w14:textId="77777777" w:rsidR="00DA76EA" w:rsidRPr="005C3529" w:rsidRDefault="00DA76EA" w:rsidP="005C3529">
      <w:pPr>
        <w:widowControl/>
        <w:suppressAutoHyphens/>
        <w:ind w:firstLine="283"/>
        <w:rPr>
          <w:rFonts w:ascii="Verdana" w:hAnsi="Verdana"/>
          <w:color w:val="000000"/>
          <w:sz w:val="20"/>
        </w:rPr>
      </w:pPr>
    </w:p>
    <w:p w14:paraId="41048340"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XXIII</w:t>
      </w:r>
    </w:p>
    <w:p w14:paraId="60D54559" w14:textId="696E2168"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Вдруг юноша, сокрытый, очутился</w:t>
      </w:r>
    </w:p>
    <w:p w14:paraId="70D25B9E" w14:textId="737FC032"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 xml:space="preserve">Вблизи Дианы. Шаг еще ступил, </w:t>
      </w:r>
      <w:r w:rsidR="005C3529">
        <w:rPr>
          <w:rFonts w:ascii="Verdana" w:hAnsi="Verdana"/>
          <w:color w:val="000000"/>
          <w:sz w:val="20"/>
        </w:rPr>
        <w:t>—</w:t>
      </w:r>
    </w:p>
    <w:p w14:paraId="5111B901"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говор нимф, что звонко разносился,</w:t>
      </w:r>
    </w:p>
    <w:p w14:paraId="2FF337E7"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вид живой его остановил.</w:t>
      </w:r>
    </w:p>
    <w:p w14:paraId="20B458E9"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Тогда в пещеру тихо он сокрылся,</w:t>
      </w:r>
    </w:p>
    <w:p w14:paraId="41C39AC4"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слушал, и дыханье затаил.</w:t>
      </w:r>
    </w:p>
    <w:p w14:paraId="08152CEB"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Невидимый блистательным собором,</w:t>
      </w:r>
    </w:p>
    <w:p w14:paraId="2F68F370"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В него впился он напряженным взором.</w:t>
      </w:r>
    </w:p>
    <w:p w14:paraId="684FCEC6"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58BC7FE2" w14:textId="77777777" w:rsidR="00DA76EA" w:rsidRPr="005C3529" w:rsidRDefault="00DA76EA" w:rsidP="005C3529">
      <w:pPr>
        <w:widowControl/>
        <w:suppressAutoHyphens/>
        <w:ind w:firstLine="283"/>
        <w:rPr>
          <w:rFonts w:ascii="Verdana" w:hAnsi="Verdana"/>
          <w:color w:val="000000"/>
          <w:sz w:val="20"/>
        </w:rPr>
      </w:pPr>
    </w:p>
    <w:p w14:paraId="633123B1"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XXIV</w:t>
      </w:r>
    </w:p>
    <w:p w14:paraId="03076ADA" w14:textId="652BFA60"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Глядит: Диана, властная, сурова</w:t>
      </w:r>
    </w:p>
    <w:p w14:paraId="4E9AF02E"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В делах и в мыслях, выше всех стоит</w:t>
      </w:r>
      <w:r w:rsidRPr="00371C3A">
        <w:rPr>
          <w:rFonts w:ascii="Verdana" w:hAnsi="Verdana"/>
          <w:color w:val="000000"/>
          <w:sz w:val="20"/>
          <w:vertAlign w:val="superscript"/>
          <w:lang w:val="en-US"/>
        </w:rPr>
        <w:footnoteReference w:id="9"/>
      </w:r>
      <w:r w:rsidRPr="005C3529">
        <w:rPr>
          <w:rFonts w:ascii="Verdana" w:hAnsi="Verdana"/>
          <w:color w:val="000000"/>
          <w:sz w:val="20"/>
        </w:rPr>
        <w:t>,</w:t>
      </w:r>
    </w:p>
    <w:p w14:paraId="28FCFD64"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lastRenderedPageBreak/>
        <w:t>И говорит, и запылать готова,</w:t>
      </w:r>
    </w:p>
    <w:p w14:paraId="0C91A64B"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гневно луком, стрелами грозит;</w:t>
      </w:r>
    </w:p>
    <w:p w14:paraId="4AA5513B"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А нимфы робки, не проронят слова,</w:t>
      </w:r>
    </w:p>
    <w:p w14:paraId="432A10EF"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Страшит их и чарует грозный вид</w:t>
      </w:r>
    </w:p>
    <w:p w14:paraId="3FD88C1F" w14:textId="2D0B2870"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Ее чела,</w:t>
      </w:r>
      <w:r w:rsidR="005C3529">
        <w:rPr>
          <w:rFonts w:ascii="Verdana" w:hAnsi="Verdana"/>
          <w:color w:val="000000"/>
          <w:sz w:val="20"/>
          <w:lang w:val="en-US"/>
        </w:rPr>
        <w:t> </w:t>
      </w:r>
      <w:r w:rsidR="005C3529" w:rsidRPr="008935B7">
        <w:rPr>
          <w:rFonts w:ascii="Verdana" w:hAnsi="Verdana"/>
          <w:color w:val="000000"/>
          <w:sz w:val="20"/>
        </w:rPr>
        <w:t xml:space="preserve">— </w:t>
      </w:r>
      <w:r w:rsidRPr="005C3529">
        <w:rPr>
          <w:rFonts w:ascii="Verdana" w:hAnsi="Verdana"/>
          <w:color w:val="000000"/>
          <w:sz w:val="20"/>
        </w:rPr>
        <w:t>безмолвны, бездыханны,</w:t>
      </w:r>
    </w:p>
    <w:p w14:paraId="71845F4B"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Потрясены угрозами Дианы.</w:t>
      </w:r>
    </w:p>
    <w:p w14:paraId="7E48BEDF"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47CF7051" w14:textId="77777777" w:rsidR="00DA76EA" w:rsidRPr="005C3529" w:rsidRDefault="00DA76EA" w:rsidP="005C3529">
      <w:pPr>
        <w:widowControl/>
        <w:suppressAutoHyphens/>
        <w:ind w:firstLine="283"/>
        <w:rPr>
          <w:rFonts w:ascii="Verdana" w:hAnsi="Verdana"/>
          <w:color w:val="000000"/>
          <w:sz w:val="20"/>
        </w:rPr>
      </w:pPr>
    </w:p>
    <w:p w14:paraId="19C306F2"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XXV</w:t>
      </w:r>
    </w:p>
    <w:p w14:paraId="3E08F53E" w14:textId="6F332FF0"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видит: по велению богини,</w:t>
      </w:r>
    </w:p>
    <w:p w14:paraId="78B51147"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Встает одна из нимф, легка, быстра</w:t>
      </w:r>
    </w:p>
    <w:p w14:paraId="5564D51E"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(А избрана по той она причине,</w:t>
      </w:r>
    </w:p>
    <w:p w14:paraId="1850B159" w14:textId="260F46D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 xml:space="preserve">Что всех достойнее). «Пришла пора, </w:t>
      </w:r>
      <w:r w:rsidR="005C3529">
        <w:rPr>
          <w:rFonts w:ascii="Verdana" w:hAnsi="Verdana"/>
          <w:color w:val="000000"/>
          <w:sz w:val="20"/>
        </w:rPr>
        <w:t>—</w:t>
      </w:r>
    </w:p>
    <w:p w14:paraId="6AB067D0" w14:textId="4B7AE2E4"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Глас прозвучал,</w:t>
      </w:r>
      <w:r w:rsidR="005C3529">
        <w:rPr>
          <w:rFonts w:ascii="Verdana" w:hAnsi="Verdana"/>
          <w:color w:val="000000"/>
          <w:sz w:val="20"/>
          <w:lang w:val="en-US"/>
        </w:rPr>
        <w:t> </w:t>
      </w:r>
      <w:r w:rsidR="005C3529" w:rsidRPr="008935B7">
        <w:rPr>
          <w:rFonts w:ascii="Verdana" w:hAnsi="Verdana"/>
          <w:color w:val="000000"/>
          <w:sz w:val="20"/>
        </w:rPr>
        <w:t xml:space="preserve">— </w:t>
      </w:r>
      <w:r w:rsidRPr="005C3529">
        <w:rPr>
          <w:rFonts w:ascii="Verdana" w:hAnsi="Verdana"/>
          <w:color w:val="000000"/>
          <w:sz w:val="20"/>
        </w:rPr>
        <w:t>вас покидаю ныне.</w:t>
      </w:r>
    </w:p>
    <w:p w14:paraId="0C8B9784"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Сидите. Слушайте. Стоит сестра</w:t>
      </w:r>
    </w:p>
    <w:p w14:paraId="62406D94"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Пред вами, Альфинея. Почитайте</w:t>
      </w:r>
    </w:p>
    <w:p w14:paraId="5CB8C3AB"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Ее теперь как бы меня. Прощайте».</w:t>
      </w:r>
    </w:p>
    <w:p w14:paraId="37376F75"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64BBAA67" w14:textId="77777777" w:rsidR="00DA76EA" w:rsidRPr="005C3529" w:rsidRDefault="00DA76EA" w:rsidP="005C3529">
      <w:pPr>
        <w:widowControl/>
        <w:suppressAutoHyphens/>
        <w:ind w:firstLine="283"/>
        <w:rPr>
          <w:rFonts w:ascii="Verdana" w:hAnsi="Verdana"/>
          <w:color w:val="000000"/>
          <w:sz w:val="20"/>
        </w:rPr>
      </w:pPr>
    </w:p>
    <w:p w14:paraId="729B6249"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XXVI</w:t>
      </w:r>
    </w:p>
    <w:p w14:paraId="229782EF" w14:textId="69EE3606"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Стоял и слушал Африко, дивуясь.</w:t>
      </w:r>
    </w:p>
    <w:p w14:paraId="2986C8B7"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приковала взор его одна.</w:t>
      </w:r>
    </w:p>
    <w:p w14:paraId="32CEEFAB"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через миг, лицом ее любуясь,</w:t>
      </w:r>
    </w:p>
    <w:p w14:paraId="47CD4F22"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Почуял: сердце ранено до дна.</w:t>
      </w:r>
    </w:p>
    <w:p w14:paraId="2A61A74A"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Уже вздыхал и чувствовал, волнуясь,</w:t>
      </w:r>
    </w:p>
    <w:p w14:paraId="7F5B96D9"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Огонь любви. Так жарко зажжена</w:t>
      </w:r>
    </w:p>
    <w:p w14:paraId="77B70248"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Желания вся нега: любоваться</w:t>
      </w:r>
    </w:p>
    <w:p w14:paraId="42DF834F" w14:textId="0EB2A89C"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Лишь ей одной, одной</w:t>
      </w:r>
      <w:r w:rsidR="005C3529">
        <w:rPr>
          <w:rFonts w:ascii="Verdana" w:hAnsi="Verdana"/>
          <w:color w:val="000000"/>
          <w:sz w:val="20"/>
        </w:rPr>
        <w:t xml:space="preserve"> — </w:t>
      </w:r>
      <w:r w:rsidRPr="005C3529">
        <w:rPr>
          <w:rFonts w:ascii="Verdana" w:hAnsi="Verdana"/>
          <w:color w:val="000000"/>
          <w:sz w:val="20"/>
        </w:rPr>
        <w:t>не оторваться.</w:t>
      </w:r>
    </w:p>
    <w:p w14:paraId="13BD50FB"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60D87A82" w14:textId="77777777" w:rsidR="00DA76EA" w:rsidRPr="005C3529" w:rsidRDefault="00DA76EA" w:rsidP="005C3529">
      <w:pPr>
        <w:widowControl/>
        <w:suppressAutoHyphens/>
        <w:ind w:firstLine="283"/>
        <w:rPr>
          <w:rFonts w:ascii="Verdana" w:hAnsi="Verdana"/>
          <w:color w:val="000000"/>
          <w:sz w:val="20"/>
        </w:rPr>
      </w:pPr>
    </w:p>
    <w:p w14:paraId="52A3A3A4"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XXVII</w:t>
      </w:r>
    </w:p>
    <w:p w14:paraId="2710EAD9" w14:textId="4E16901E"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Он говорил себе: «О, кто б со мною</w:t>
      </w:r>
    </w:p>
    <w:p w14:paraId="4F0E3D01" w14:textId="1A2EB295"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Равнялся в счастье,</w:t>
      </w:r>
      <w:r w:rsidR="005C3529">
        <w:rPr>
          <w:rFonts w:ascii="Verdana" w:hAnsi="Verdana"/>
          <w:color w:val="000000"/>
          <w:sz w:val="20"/>
          <w:lang w:val="en-US"/>
        </w:rPr>
        <w:t> </w:t>
      </w:r>
      <w:r w:rsidR="005C3529" w:rsidRPr="008935B7">
        <w:rPr>
          <w:rFonts w:ascii="Verdana" w:hAnsi="Verdana"/>
          <w:color w:val="000000"/>
          <w:sz w:val="20"/>
        </w:rPr>
        <w:t xml:space="preserve">— </w:t>
      </w:r>
      <w:r w:rsidRPr="005C3529">
        <w:rPr>
          <w:rFonts w:ascii="Verdana" w:hAnsi="Verdana"/>
          <w:color w:val="000000"/>
          <w:sz w:val="20"/>
        </w:rPr>
        <w:t>только бы ее,</w:t>
      </w:r>
    </w:p>
    <w:p w14:paraId="704735B6" w14:textId="0342B339"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Вот эту девушку</w:t>
      </w:r>
      <w:r w:rsidR="005C3529">
        <w:rPr>
          <w:rFonts w:ascii="Verdana" w:hAnsi="Verdana"/>
          <w:color w:val="000000"/>
          <w:sz w:val="20"/>
        </w:rPr>
        <w:t xml:space="preserve"> — </w:t>
      </w:r>
      <w:r w:rsidRPr="005C3529">
        <w:rPr>
          <w:rFonts w:ascii="Verdana" w:hAnsi="Verdana"/>
          <w:color w:val="000000"/>
          <w:sz w:val="20"/>
        </w:rPr>
        <w:t>назвать женою?!</w:t>
      </w:r>
    </w:p>
    <w:p w14:paraId="76E48BF6"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Мне сердце шепчет вещее мое:</w:t>
      </w:r>
    </w:p>
    <w:p w14:paraId="38DA5E85"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Никто б не жил блаженней под луною.</w:t>
      </w:r>
    </w:p>
    <w:p w14:paraId="2C68DB6D" w14:textId="715746D6"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Когда б не гнев богини</w:t>
      </w:r>
      <w:r w:rsidR="005C3529">
        <w:rPr>
          <w:rFonts w:ascii="Verdana" w:hAnsi="Verdana"/>
          <w:color w:val="000000"/>
          <w:sz w:val="20"/>
        </w:rPr>
        <w:t xml:space="preserve"> — </w:t>
      </w:r>
      <w:r w:rsidRPr="005C3529">
        <w:rPr>
          <w:rFonts w:ascii="Verdana" w:hAnsi="Verdana"/>
          <w:color w:val="000000"/>
          <w:sz w:val="20"/>
        </w:rPr>
        <w:t>о, свое</w:t>
      </w:r>
    </w:p>
    <w:p w14:paraId="4DB6A689" w14:textId="4DFFFEA1"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Свершил бы я,</w:t>
      </w:r>
      <w:r w:rsidR="005C3529">
        <w:rPr>
          <w:rFonts w:ascii="Verdana" w:hAnsi="Verdana"/>
          <w:color w:val="000000"/>
          <w:sz w:val="20"/>
          <w:lang w:val="en-US"/>
        </w:rPr>
        <w:t> </w:t>
      </w:r>
      <w:r w:rsidR="005C3529" w:rsidRPr="008935B7">
        <w:rPr>
          <w:rFonts w:ascii="Verdana" w:hAnsi="Verdana"/>
          <w:color w:val="000000"/>
          <w:sz w:val="20"/>
        </w:rPr>
        <w:t xml:space="preserve">— </w:t>
      </w:r>
      <w:r w:rsidRPr="005C3529">
        <w:rPr>
          <w:rFonts w:ascii="Verdana" w:hAnsi="Verdana"/>
          <w:color w:val="000000"/>
          <w:sz w:val="20"/>
        </w:rPr>
        <w:t>ее бы взял я силой,</w:t>
      </w:r>
    </w:p>
    <w:p w14:paraId="731FA99D"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у меня никто б не отнял милой».</w:t>
      </w:r>
    </w:p>
    <w:p w14:paraId="20BACFB1"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39BE8341" w14:textId="77777777" w:rsidR="00DA76EA" w:rsidRPr="005C3529" w:rsidRDefault="00DA76EA" w:rsidP="005C3529">
      <w:pPr>
        <w:widowControl/>
        <w:suppressAutoHyphens/>
        <w:ind w:firstLine="283"/>
        <w:rPr>
          <w:rFonts w:ascii="Verdana" w:hAnsi="Verdana"/>
          <w:color w:val="000000"/>
          <w:sz w:val="20"/>
        </w:rPr>
      </w:pPr>
    </w:p>
    <w:p w14:paraId="573671B4"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XXVIII</w:t>
      </w:r>
    </w:p>
    <w:p w14:paraId="08A3F753" w14:textId="6AC9B520"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Так чаща свежая еще таила</w:t>
      </w:r>
    </w:p>
    <w:p w14:paraId="1553D052" w14:textId="3228D3B3"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Любовника влюбленного,</w:t>
      </w:r>
      <w:r w:rsidR="005C3529">
        <w:rPr>
          <w:rFonts w:ascii="Verdana" w:hAnsi="Verdana"/>
          <w:color w:val="000000"/>
          <w:sz w:val="20"/>
          <w:lang w:val="en-US"/>
        </w:rPr>
        <w:t> </w:t>
      </w:r>
      <w:r w:rsidR="005C3529" w:rsidRPr="008935B7">
        <w:rPr>
          <w:rFonts w:ascii="Verdana" w:hAnsi="Verdana"/>
          <w:color w:val="000000"/>
          <w:sz w:val="20"/>
        </w:rPr>
        <w:t xml:space="preserve">— </w:t>
      </w:r>
      <w:r w:rsidRPr="005C3529">
        <w:rPr>
          <w:rFonts w:ascii="Verdana" w:hAnsi="Verdana"/>
          <w:color w:val="000000"/>
          <w:sz w:val="20"/>
        </w:rPr>
        <w:t>воздев</w:t>
      </w:r>
    </w:p>
    <w:p w14:paraId="4B6B90DC"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Чело, Диана видит, что светило</w:t>
      </w:r>
    </w:p>
    <w:p w14:paraId="78A1352A"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Дневное в небе никнет, потускнев,</w:t>
      </w:r>
    </w:p>
    <w:p w14:paraId="5B818604" w14:textId="313F908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 xml:space="preserve">Лишенное лучистости и пыла, </w:t>
      </w:r>
      <w:r w:rsidR="005C3529">
        <w:rPr>
          <w:rFonts w:ascii="Verdana" w:hAnsi="Verdana"/>
          <w:color w:val="000000"/>
          <w:sz w:val="20"/>
        </w:rPr>
        <w:t>—</w:t>
      </w:r>
    </w:p>
    <w:p w14:paraId="12FF27BD"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вот она и лик веселый дев</w:t>
      </w:r>
    </w:p>
    <w:p w14:paraId="61A440CB"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Идут на холм, поют, непринужденны,</w:t>
      </w:r>
    </w:p>
    <w:p w14:paraId="7556A25B"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Прекраснейшие песни и канцоны.</w:t>
      </w:r>
    </w:p>
    <w:p w14:paraId="179F6B81"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59EC03CF" w14:textId="77777777" w:rsidR="00DA76EA" w:rsidRPr="005C3529" w:rsidRDefault="00DA76EA" w:rsidP="005C3529">
      <w:pPr>
        <w:widowControl/>
        <w:suppressAutoHyphens/>
        <w:ind w:firstLine="283"/>
        <w:rPr>
          <w:rFonts w:ascii="Verdana" w:hAnsi="Verdana"/>
          <w:color w:val="000000"/>
          <w:sz w:val="20"/>
        </w:rPr>
      </w:pPr>
    </w:p>
    <w:p w14:paraId="5C3EC6C7"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XXIX</w:t>
      </w:r>
    </w:p>
    <w:p w14:paraId="174699A3" w14:textId="5EB4E194"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Африко, очей не отрывая,</w:t>
      </w:r>
    </w:p>
    <w:p w14:paraId="0A80C55B"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Глядит и слушает. Встают, и вот</w:t>
      </w:r>
    </w:p>
    <w:p w14:paraId="091FDDF2"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Его любимую зовет другая:</w:t>
      </w:r>
    </w:p>
    <w:p w14:paraId="269254FF" w14:textId="673DA574"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 xml:space="preserve">«Пойдем же, Мензола!» Она встает </w:t>
      </w:r>
      <w:r w:rsidR="005C3529">
        <w:rPr>
          <w:rFonts w:ascii="Verdana" w:hAnsi="Verdana"/>
          <w:color w:val="000000"/>
          <w:sz w:val="20"/>
        </w:rPr>
        <w:t>—</w:t>
      </w:r>
    </w:p>
    <w:p w14:paraId="56D38A6F"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lastRenderedPageBreak/>
        <w:t>И так легка, подружек нагоняя!</w:t>
      </w:r>
    </w:p>
    <w:p w14:paraId="0C72AF53"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Рассыпался прекрасных нимф народ</w:t>
      </w:r>
    </w:p>
    <w:p w14:paraId="26BCC551"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По хижинкам укромным понемногу,</w:t>
      </w:r>
    </w:p>
    <w:p w14:paraId="32EA76D0" w14:textId="109A1E42"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Диану проводивши в путь</w:t>
      </w:r>
      <w:r w:rsidR="005C3529" w:rsidRPr="005C3529">
        <w:rPr>
          <w:rFonts w:ascii="Verdana" w:hAnsi="Verdana"/>
          <w:color w:val="000000"/>
          <w:sz w:val="20"/>
        </w:rPr>
        <w:t>-</w:t>
      </w:r>
      <w:r w:rsidRPr="005C3529">
        <w:rPr>
          <w:rFonts w:ascii="Verdana" w:hAnsi="Verdana"/>
          <w:color w:val="000000"/>
          <w:sz w:val="20"/>
        </w:rPr>
        <w:t>дорогу.</w:t>
      </w:r>
    </w:p>
    <w:p w14:paraId="67DCE0DA"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1FAAFC7D" w14:textId="77777777" w:rsidR="00DA76EA" w:rsidRPr="005C3529" w:rsidRDefault="00DA76EA" w:rsidP="005C3529">
      <w:pPr>
        <w:widowControl/>
        <w:suppressAutoHyphens/>
        <w:ind w:firstLine="283"/>
        <w:rPr>
          <w:rFonts w:ascii="Verdana" w:hAnsi="Verdana"/>
          <w:color w:val="000000"/>
          <w:sz w:val="20"/>
        </w:rPr>
      </w:pPr>
    </w:p>
    <w:p w14:paraId="4EE25867"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XXX</w:t>
      </w:r>
    </w:p>
    <w:p w14:paraId="40E87DB8" w14:textId="6F5C9C3A"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Пятнадцать</w:t>
      </w:r>
      <w:r w:rsidRPr="00371C3A">
        <w:rPr>
          <w:rFonts w:ascii="Verdana" w:hAnsi="Verdana"/>
          <w:color w:val="000000"/>
          <w:sz w:val="20"/>
          <w:vertAlign w:val="superscript"/>
          <w:lang w:val="en-US"/>
        </w:rPr>
        <w:footnoteReference w:id="10"/>
      </w:r>
      <w:r w:rsidRPr="005C3529">
        <w:rPr>
          <w:rFonts w:ascii="Verdana" w:hAnsi="Verdana"/>
          <w:color w:val="000000"/>
          <w:sz w:val="20"/>
        </w:rPr>
        <w:t xml:space="preserve"> было нимфе лет едва ли,</w:t>
      </w:r>
    </w:p>
    <w:p w14:paraId="322BCC65"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Златились кудри длинные у ней,</w:t>
      </w:r>
    </w:p>
    <w:p w14:paraId="554CFC48"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Ее одежды белизной сияли,</w:t>
      </w:r>
    </w:p>
    <w:p w14:paraId="05773BD6"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Прекрасен был лучистый взгляд очей.</w:t>
      </w:r>
    </w:p>
    <w:p w14:paraId="4A3F46E0"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Кто в них глядел, не ведал тот печали;</w:t>
      </w:r>
    </w:p>
    <w:p w14:paraId="788ED9CF" w14:textId="4C5F1B11"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Вид ангела, движенья</w:t>
      </w:r>
      <w:r w:rsidR="005C3529">
        <w:rPr>
          <w:rFonts w:ascii="Verdana" w:hAnsi="Verdana"/>
          <w:color w:val="000000"/>
          <w:sz w:val="20"/>
        </w:rPr>
        <w:t xml:space="preserve"> — </w:t>
      </w:r>
      <w:r w:rsidRPr="005C3529">
        <w:rPr>
          <w:rFonts w:ascii="Verdana" w:hAnsi="Verdana"/>
          <w:color w:val="000000"/>
          <w:sz w:val="20"/>
        </w:rPr>
        <w:t>нет стройней,</w:t>
      </w:r>
    </w:p>
    <w:p w14:paraId="1B46E39F"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Рука стрелой играет заостренной.</w:t>
      </w:r>
    </w:p>
    <w:p w14:paraId="09970356"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Но где теперь покинутый влюбленный?</w:t>
      </w:r>
    </w:p>
    <w:p w14:paraId="0167B30B"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024C5456" w14:textId="77777777" w:rsidR="00DA76EA" w:rsidRPr="005C3529" w:rsidRDefault="00DA76EA" w:rsidP="005C3529">
      <w:pPr>
        <w:widowControl/>
        <w:suppressAutoHyphens/>
        <w:ind w:firstLine="283"/>
        <w:rPr>
          <w:rFonts w:ascii="Verdana" w:hAnsi="Verdana"/>
          <w:color w:val="000000"/>
          <w:sz w:val="20"/>
        </w:rPr>
      </w:pPr>
    </w:p>
    <w:p w14:paraId="59CB53AF"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XXXI</w:t>
      </w:r>
    </w:p>
    <w:p w14:paraId="15BDAA18" w14:textId="5C6640A8"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Он одинок, задумчивый, унылый,</w:t>
      </w:r>
    </w:p>
    <w:p w14:paraId="28330A4D"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Безмерному страданью обречен.</w:t>
      </w:r>
    </w:p>
    <w:p w14:paraId="491EEC90"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Оставленный прекрасноликой милой,</w:t>
      </w:r>
    </w:p>
    <w:p w14:paraId="426619D1" w14:textId="743E3CA6"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 xml:space="preserve">Без сил прервать мелькнувший страстный сон, </w:t>
      </w:r>
      <w:r w:rsidR="005C3529">
        <w:rPr>
          <w:rFonts w:ascii="Verdana" w:hAnsi="Verdana"/>
          <w:color w:val="000000"/>
          <w:sz w:val="20"/>
        </w:rPr>
        <w:t>—</w:t>
      </w:r>
    </w:p>
    <w:p w14:paraId="61F94808"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«Увы мне! О, с какою мучит силой</w:t>
      </w:r>
    </w:p>
    <w:p w14:paraId="334D4455" w14:textId="09A4404E"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Минувший миг блаженный!</w:t>
      </w:r>
      <w:r w:rsidR="005C3529">
        <w:rPr>
          <w:rFonts w:ascii="Verdana" w:hAnsi="Verdana"/>
          <w:color w:val="000000"/>
          <w:sz w:val="20"/>
          <w:lang w:val="en-US"/>
        </w:rPr>
        <w:t> </w:t>
      </w:r>
      <w:r w:rsidR="005C3529" w:rsidRPr="008935B7">
        <w:rPr>
          <w:rFonts w:ascii="Verdana" w:hAnsi="Verdana"/>
          <w:color w:val="000000"/>
          <w:sz w:val="20"/>
        </w:rPr>
        <w:t xml:space="preserve">— </w:t>
      </w:r>
      <w:r w:rsidRPr="005C3529">
        <w:rPr>
          <w:rFonts w:ascii="Verdana" w:hAnsi="Verdana"/>
          <w:color w:val="000000"/>
          <w:sz w:val="20"/>
        </w:rPr>
        <w:t xml:space="preserve">молвит он. </w:t>
      </w:r>
      <w:r w:rsidR="005C3529">
        <w:rPr>
          <w:rFonts w:ascii="Verdana" w:hAnsi="Verdana"/>
          <w:color w:val="000000"/>
          <w:sz w:val="20"/>
        </w:rPr>
        <w:t>—</w:t>
      </w:r>
    </w:p>
    <w:p w14:paraId="36433A29"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Подумать только: где и как найду я</w:t>
      </w:r>
    </w:p>
    <w:p w14:paraId="4C1B0319"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Теперь ее, в отчаянье тоскуя?</w:t>
      </w:r>
    </w:p>
    <w:p w14:paraId="4352A582"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54A43462" w14:textId="77777777" w:rsidR="00DA76EA" w:rsidRPr="005C3529" w:rsidRDefault="00DA76EA" w:rsidP="005C3529">
      <w:pPr>
        <w:widowControl/>
        <w:suppressAutoHyphens/>
        <w:ind w:firstLine="283"/>
        <w:rPr>
          <w:rFonts w:ascii="Verdana" w:hAnsi="Verdana"/>
          <w:color w:val="000000"/>
          <w:sz w:val="20"/>
        </w:rPr>
      </w:pPr>
    </w:p>
    <w:p w14:paraId="4E2B9044"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XXXII</w:t>
      </w:r>
    </w:p>
    <w:p w14:paraId="054F7F07" w14:textId="68563491"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Не знаю той, что вдруг меня сразила,</w:t>
      </w:r>
    </w:p>
    <w:p w14:paraId="55C8F214" w14:textId="258044CA"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Хоть слышал: Мензола</w:t>
      </w:r>
      <w:r w:rsidR="005C3529">
        <w:rPr>
          <w:rFonts w:ascii="Verdana" w:hAnsi="Verdana"/>
          <w:color w:val="000000"/>
          <w:sz w:val="20"/>
        </w:rPr>
        <w:t xml:space="preserve"> — </w:t>
      </w:r>
      <w:r w:rsidRPr="005C3529">
        <w:rPr>
          <w:rFonts w:ascii="Verdana" w:hAnsi="Verdana"/>
          <w:color w:val="000000"/>
          <w:sz w:val="20"/>
        </w:rPr>
        <w:t>так имя ей.</w:t>
      </w:r>
    </w:p>
    <w:p w14:paraId="18FBCE7F"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Покинув, осмеяла, изъязвила,</w:t>
      </w:r>
    </w:p>
    <w:p w14:paraId="0F2DA0D4"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Меня не видев, о любви моей</w:t>
      </w:r>
    </w:p>
    <w:p w14:paraId="647F8B74"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Не ведая. О, знай: мне все не мило,</w:t>
      </w:r>
    </w:p>
    <w:p w14:paraId="0C15C1F4" w14:textId="3EC79473"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груз любви</w:t>
      </w:r>
      <w:r w:rsidR="005C3529">
        <w:rPr>
          <w:rFonts w:ascii="Verdana" w:hAnsi="Verdana"/>
          <w:color w:val="000000"/>
          <w:sz w:val="20"/>
        </w:rPr>
        <w:t xml:space="preserve"> — </w:t>
      </w:r>
      <w:r w:rsidRPr="005C3529">
        <w:rPr>
          <w:rFonts w:ascii="Verdana" w:hAnsi="Verdana"/>
          <w:color w:val="000000"/>
          <w:sz w:val="20"/>
        </w:rPr>
        <w:t>что миг, то тяжелей!</w:t>
      </w:r>
    </w:p>
    <w:p w14:paraId="39BE54D4"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Ах, Мензола прекрасная, мне больно!</w:t>
      </w:r>
    </w:p>
    <w:p w14:paraId="55C922C7"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Твой Африко покинут, хоть невольно!»</w:t>
      </w:r>
    </w:p>
    <w:p w14:paraId="20481D5D"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099B2FF0" w14:textId="77777777" w:rsidR="00DA76EA" w:rsidRPr="005C3529" w:rsidRDefault="00DA76EA" w:rsidP="005C3529">
      <w:pPr>
        <w:widowControl/>
        <w:suppressAutoHyphens/>
        <w:ind w:firstLine="283"/>
        <w:rPr>
          <w:rFonts w:ascii="Verdana" w:hAnsi="Verdana"/>
          <w:color w:val="000000"/>
          <w:sz w:val="20"/>
        </w:rPr>
      </w:pPr>
    </w:p>
    <w:p w14:paraId="599CBFDA"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XXXIII</w:t>
      </w:r>
    </w:p>
    <w:p w14:paraId="60CF091F" w14:textId="784A68A0"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Потом он сел, где милая сидела,</w:t>
      </w:r>
    </w:p>
    <w:p w14:paraId="019DCAD9"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Где только что он любовался ей,</w:t>
      </w:r>
    </w:p>
    <w:p w14:paraId="1D7B9F7B"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Прелестною; все глубже пламенела</w:t>
      </w:r>
    </w:p>
    <w:p w14:paraId="2AA1F173"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Огнем кипящим грудь, все горячей,</w:t>
      </w:r>
    </w:p>
    <w:p w14:paraId="21B89DDC"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наземь повергаясь то и дело,</w:t>
      </w:r>
    </w:p>
    <w:p w14:paraId="428CD148"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Он длил игру Амуровых затей,</w:t>
      </w:r>
    </w:p>
    <w:p w14:paraId="2F459CDF"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Лобзал траву, шепча: «О, ты блаженна:</w:t>
      </w:r>
    </w:p>
    <w:p w14:paraId="1C9FF3C7"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Тебя касалась та, что совершенна».</w:t>
      </w:r>
    </w:p>
    <w:p w14:paraId="3F57C7D3"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2599BBC7" w14:textId="77777777" w:rsidR="00DA76EA" w:rsidRPr="005C3529" w:rsidRDefault="00DA76EA" w:rsidP="005C3529">
      <w:pPr>
        <w:widowControl/>
        <w:suppressAutoHyphens/>
        <w:ind w:firstLine="283"/>
        <w:rPr>
          <w:rFonts w:ascii="Verdana" w:hAnsi="Verdana"/>
          <w:color w:val="000000"/>
          <w:sz w:val="20"/>
        </w:rPr>
      </w:pPr>
    </w:p>
    <w:p w14:paraId="56FF3E2D"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XXXIV</w:t>
      </w:r>
    </w:p>
    <w:p w14:paraId="53907610" w14:textId="7C1E88F2"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говорил: «Увы мне!</w:t>
      </w:r>
      <w:r w:rsidR="005C3529">
        <w:rPr>
          <w:rFonts w:ascii="Verdana" w:hAnsi="Verdana"/>
          <w:color w:val="000000"/>
          <w:sz w:val="20"/>
          <w:lang w:val="en-US"/>
        </w:rPr>
        <w:t> </w:t>
      </w:r>
      <w:r w:rsidR="005C3529" w:rsidRPr="008935B7">
        <w:rPr>
          <w:rFonts w:ascii="Verdana" w:hAnsi="Verdana"/>
          <w:color w:val="000000"/>
          <w:sz w:val="20"/>
        </w:rPr>
        <w:t xml:space="preserve">— </w:t>
      </w:r>
      <w:r w:rsidRPr="005C3529">
        <w:rPr>
          <w:rFonts w:ascii="Verdana" w:hAnsi="Verdana"/>
          <w:color w:val="000000"/>
          <w:sz w:val="20"/>
        </w:rPr>
        <w:t xml:space="preserve">воздыхая. </w:t>
      </w:r>
      <w:r w:rsidR="005C3529">
        <w:rPr>
          <w:rFonts w:ascii="Verdana" w:hAnsi="Verdana"/>
          <w:color w:val="000000"/>
          <w:sz w:val="20"/>
        </w:rPr>
        <w:t>—</w:t>
      </w:r>
    </w:p>
    <w:p w14:paraId="680E382D"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Судьбина зла. Сегодня же вела</w:t>
      </w:r>
    </w:p>
    <w:p w14:paraId="048DF390" w14:textId="40FFDD33"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соблазняла</w:t>
      </w:r>
      <w:r w:rsidR="005C3529">
        <w:rPr>
          <w:rFonts w:ascii="Verdana" w:hAnsi="Verdana"/>
          <w:color w:val="000000"/>
          <w:sz w:val="20"/>
        </w:rPr>
        <w:t xml:space="preserve"> — </w:t>
      </w:r>
      <w:r w:rsidRPr="005C3529">
        <w:rPr>
          <w:rFonts w:ascii="Verdana" w:hAnsi="Verdana"/>
          <w:color w:val="000000"/>
          <w:sz w:val="20"/>
        </w:rPr>
        <w:t>о, совсем иная!</w:t>
      </w:r>
    </w:p>
    <w:p w14:paraId="54C58D4A" w14:textId="4DD8581F"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Счастливого</w:t>
      </w:r>
      <w:r w:rsidR="005C3529">
        <w:rPr>
          <w:rFonts w:ascii="Verdana" w:hAnsi="Verdana"/>
          <w:color w:val="000000"/>
          <w:sz w:val="20"/>
        </w:rPr>
        <w:t xml:space="preserve"> — </w:t>
      </w:r>
      <w:r w:rsidRPr="005C3529">
        <w:rPr>
          <w:rFonts w:ascii="Verdana" w:hAnsi="Verdana"/>
          <w:color w:val="000000"/>
          <w:sz w:val="20"/>
        </w:rPr>
        <w:t xml:space="preserve">злосчастью обрекла, </w:t>
      </w:r>
      <w:r w:rsidR="005C3529">
        <w:rPr>
          <w:rFonts w:ascii="Verdana" w:hAnsi="Verdana"/>
          <w:color w:val="000000"/>
          <w:sz w:val="20"/>
        </w:rPr>
        <w:t>—</w:t>
      </w:r>
    </w:p>
    <w:p w14:paraId="39CA2FA4" w14:textId="7F21259A"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lastRenderedPageBreak/>
        <w:t>И девушка</w:t>
      </w:r>
      <w:r w:rsidR="005C3529" w:rsidRPr="005C3529">
        <w:rPr>
          <w:rFonts w:ascii="Verdana" w:hAnsi="Verdana"/>
          <w:color w:val="000000"/>
          <w:sz w:val="20"/>
        </w:rPr>
        <w:t>-</w:t>
      </w:r>
      <w:r w:rsidRPr="005C3529">
        <w:rPr>
          <w:rFonts w:ascii="Verdana" w:hAnsi="Verdana"/>
          <w:color w:val="000000"/>
          <w:sz w:val="20"/>
        </w:rPr>
        <w:t>дитя, сама не зная,</w:t>
      </w:r>
    </w:p>
    <w:p w14:paraId="1C9285AA"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На жалкий путь страдальца повлекла.</w:t>
      </w:r>
    </w:p>
    <w:p w14:paraId="3C1E917E" w14:textId="0B5CB820"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Мне нет вождя, хранителя,</w:t>
      </w:r>
      <w:r w:rsidR="005C3529">
        <w:rPr>
          <w:rFonts w:ascii="Verdana" w:hAnsi="Verdana"/>
          <w:color w:val="000000"/>
          <w:sz w:val="20"/>
          <w:lang w:val="en-US"/>
        </w:rPr>
        <w:t> </w:t>
      </w:r>
      <w:r w:rsidR="005C3529" w:rsidRPr="008935B7">
        <w:rPr>
          <w:rFonts w:ascii="Verdana" w:hAnsi="Verdana"/>
          <w:color w:val="000000"/>
          <w:sz w:val="20"/>
        </w:rPr>
        <w:t xml:space="preserve">— </w:t>
      </w:r>
      <w:r w:rsidRPr="005C3529">
        <w:rPr>
          <w:rFonts w:ascii="Verdana" w:hAnsi="Verdana"/>
          <w:color w:val="000000"/>
          <w:sz w:val="20"/>
        </w:rPr>
        <w:t>все втуне.</w:t>
      </w:r>
    </w:p>
    <w:p w14:paraId="7BC0543B" w14:textId="3334B7BC"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Одной любви я верен</w:t>
      </w:r>
      <w:r w:rsidR="005C3529">
        <w:rPr>
          <w:rFonts w:ascii="Verdana" w:hAnsi="Verdana"/>
          <w:color w:val="000000"/>
          <w:sz w:val="20"/>
        </w:rPr>
        <w:t xml:space="preserve"> — </w:t>
      </w:r>
      <w:r w:rsidRPr="005C3529">
        <w:rPr>
          <w:rFonts w:ascii="Verdana" w:hAnsi="Verdana"/>
          <w:color w:val="000000"/>
          <w:sz w:val="20"/>
        </w:rPr>
        <w:t>и Фортуне.</w:t>
      </w:r>
    </w:p>
    <w:p w14:paraId="1C6C43E3"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00751709" w14:textId="77777777" w:rsidR="00DA76EA" w:rsidRPr="005C3529" w:rsidRDefault="00DA76EA" w:rsidP="005C3529">
      <w:pPr>
        <w:widowControl/>
        <w:suppressAutoHyphens/>
        <w:ind w:firstLine="283"/>
        <w:rPr>
          <w:rFonts w:ascii="Verdana" w:hAnsi="Verdana"/>
          <w:color w:val="000000"/>
          <w:sz w:val="20"/>
        </w:rPr>
      </w:pPr>
    </w:p>
    <w:p w14:paraId="5BE15E3F"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XXXV</w:t>
      </w:r>
    </w:p>
    <w:p w14:paraId="7E48E149" w14:textId="1901247C"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Хоть знала бы она, как пламенею</w:t>
      </w:r>
    </w:p>
    <w:p w14:paraId="4CF7AFB5"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Любовью к ней, иль видела б меня!</w:t>
      </w:r>
    </w:p>
    <w:p w14:paraId="551C907D"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Нет, страстью бы испугана моею</w:t>
      </w:r>
    </w:p>
    <w:p w14:paraId="43DFEE2A" w14:textId="38CEE83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Она была,</w:t>
      </w:r>
      <w:r w:rsidR="005C3529">
        <w:rPr>
          <w:rFonts w:ascii="Verdana" w:hAnsi="Verdana"/>
          <w:color w:val="000000"/>
          <w:sz w:val="20"/>
          <w:lang w:val="en-US"/>
        </w:rPr>
        <w:t> </w:t>
      </w:r>
      <w:r w:rsidR="005C3529" w:rsidRPr="008935B7">
        <w:rPr>
          <w:rFonts w:ascii="Verdana" w:hAnsi="Verdana"/>
          <w:color w:val="000000"/>
          <w:sz w:val="20"/>
        </w:rPr>
        <w:t xml:space="preserve">— </w:t>
      </w:r>
      <w:r w:rsidRPr="005C3529">
        <w:rPr>
          <w:rFonts w:ascii="Verdana" w:hAnsi="Verdana"/>
          <w:color w:val="000000"/>
          <w:sz w:val="20"/>
        </w:rPr>
        <w:t>и всякого кляня,</w:t>
      </w:r>
    </w:p>
    <w:p w14:paraId="00C0AA89"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Кто, полюбя, владеть хотел бы ею,</w:t>
      </w:r>
    </w:p>
    <w:p w14:paraId="7A5B051C"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Она бежала б этого огня,</w:t>
      </w:r>
    </w:p>
    <w:p w14:paraId="10DFFDFC"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Смятенная: она ведь ненавидит</w:t>
      </w:r>
    </w:p>
    <w:p w14:paraId="7C1F6078"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Всех нас, мужчин, какого ни увидит.</w:t>
      </w:r>
    </w:p>
    <w:p w14:paraId="5AC4D713"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4C7BDAEE" w14:textId="77777777" w:rsidR="00DA76EA" w:rsidRPr="005C3529" w:rsidRDefault="00DA76EA" w:rsidP="005C3529">
      <w:pPr>
        <w:widowControl/>
        <w:suppressAutoHyphens/>
        <w:ind w:firstLine="283"/>
        <w:rPr>
          <w:rFonts w:ascii="Verdana" w:hAnsi="Verdana"/>
          <w:color w:val="000000"/>
          <w:sz w:val="20"/>
        </w:rPr>
      </w:pPr>
    </w:p>
    <w:p w14:paraId="6962A391"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XXXVI</w:t>
      </w:r>
    </w:p>
    <w:p w14:paraId="511929CF" w14:textId="6FE96F60"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Что делать мне? Все кончено. Ужели</w:t>
      </w:r>
    </w:p>
    <w:p w14:paraId="4D65D3FF"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Открыться ей? Себя же погубить.</w:t>
      </w:r>
    </w:p>
    <w:p w14:paraId="5682C9C2" w14:textId="0535A166"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Молчать</w:t>
      </w:r>
      <w:r w:rsidR="005C3529">
        <w:rPr>
          <w:rFonts w:ascii="Verdana" w:hAnsi="Verdana"/>
          <w:color w:val="000000"/>
          <w:sz w:val="20"/>
        </w:rPr>
        <w:t xml:space="preserve"> — </w:t>
      </w:r>
      <w:r w:rsidRPr="005C3529">
        <w:rPr>
          <w:rFonts w:ascii="Verdana" w:hAnsi="Verdana"/>
          <w:color w:val="000000"/>
          <w:sz w:val="20"/>
        </w:rPr>
        <w:t>нет сил, молчать всего тяжеле:</w:t>
      </w:r>
    </w:p>
    <w:p w14:paraId="7282F56F"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Огонь в груди все будет злей томить.</w:t>
      </w:r>
    </w:p>
    <w:p w14:paraId="250E9AFD"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Так, умереть. Жалеть о жизни мне ли?</w:t>
      </w:r>
    </w:p>
    <w:p w14:paraId="3C5C9289"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Пусть этой муки оборвется нить:</w:t>
      </w:r>
    </w:p>
    <w:p w14:paraId="466E5534" w14:textId="65F8E38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 xml:space="preserve">Ведь не погаснет этот пламень жгучий, </w:t>
      </w:r>
      <w:r w:rsidR="005C3529">
        <w:rPr>
          <w:rFonts w:ascii="Verdana" w:hAnsi="Verdana"/>
          <w:color w:val="000000"/>
          <w:sz w:val="20"/>
        </w:rPr>
        <w:t>—</w:t>
      </w:r>
    </w:p>
    <w:p w14:paraId="11C79804"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Смерть все равно предстанет неминучей».</w:t>
      </w:r>
    </w:p>
    <w:p w14:paraId="311F890D"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21D98906" w14:textId="77777777" w:rsidR="00DA76EA" w:rsidRPr="005C3529" w:rsidRDefault="00DA76EA" w:rsidP="005C3529">
      <w:pPr>
        <w:widowControl/>
        <w:suppressAutoHyphens/>
        <w:ind w:firstLine="283"/>
        <w:rPr>
          <w:rFonts w:ascii="Verdana" w:hAnsi="Verdana"/>
          <w:color w:val="000000"/>
          <w:sz w:val="20"/>
        </w:rPr>
      </w:pPr>
    </w:p>
    <w:p w14:paraId="4BBE1B95"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XXXVII</w:t>
      </w:r>
    </w:p>
    <w:p w14:paraId="5933FF66" w14:textId="0829EEE2"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Таких речей излил тогда немало</w:t>
      </w:r>
    </w:p>
    <w:p w14:paraId="3AD9DC4C" w14:textId="10901C36"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 xml:space="preserve">Влюбленный юноша. Но видит он </w:t>
      </w:r>
      <w:r w:rsidR="005C3529">
        <w:rPr>
          <w:rFonts w:ascii="Verdana" w:hAnsi="Verdana"/>
          <w:color w:val="000000"/>
          <w:sz w:val="20"/>
        </w:rPr>
        <w:t>—</w:t>
      </w:r>
    </w:p>
    <w:p w14:paraId="52E52D32"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Заря погасла, ночь уже настала</w:t>
      </w:r>
    </w:p>
    <w:p w14:paraId="3D03ABFC" w14:textId="517E064C"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 xml:space="preserve">И вызвездил давно уж небосклон, </w:t>
      </w:r>
      <w:r w:rsidR="005C3529">
        <w:rPr>
          <w:rFonts w:ascii="Verdana" w:hAnsi="Verdana"/>
          <w:color w:val="000000"/>
          <w:sz w:val="20"/>
        </w:rPr>
        <w:t>—</w:t>
      </w:r>
    </w:p>
    <w:p w14:paraId="50E9ADB3"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как душа помедлить ни желала</w:t>
      </w:r>
    </w:p>
    <w:p w14:paraId="2FB98CFC"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На месте милом, молвил как сквозь сон,</w:t>
      </w:r>
    </w:p>
    <w:p w14:paraId="7C627B08"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Себя одолевая: «Так, злосчастный,</w:t>
      </w:r>
    </w:p>
    <w:p w14:paraId="6916D9CA"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Пускай хоть встречу день, мой день ненастный».</w:t>
      </w:r>
    </w:p>
    <w:p w14:paraId="2CAE0C33"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2C16D6FF" w14:textId="77777777" w:rsidR="00DA76EA" w:rsidRPr="005C3529" w:rsidRDefault="00DA76EA" w:rsidP="005C3529">
      <w:pPr>
        <w:widowControl/>
        <w:suppressAutoHyphens/>
        <w:ind w:firstLine="283"/>
        <w:rPr>
          <w:rFonts w:ascii="Verdana" w:hAnsi="Verdana"/>
          <w:color w:val="000000"/>
          <w:sz w:val="20"/>
        </w:rPr>
      </w:pPr>
    </w:p>
    <w:p w14:paraId="287D34E3"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XXXVIII</w:t>
      </w:r>
    </w:p>
    <w:p w14:paraId="32BEC99A" w14:textId="573507E8"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Он все же встал, побрел, едва шагая</w:t>
      </w:r>
      <w:r w:rsidRPr="00371C3A">
        <w:rPr>
          <w:rFonts w:ascii="Verdana" w:hAnsi="Verdana"/>
          <w:color w:val="000000"/>
          <w:sz w:val="20"/>
          <w:vertAlign w:val="superscript"/>
          <w:lang w:val="en-US"/>
        </w:rPr>
        <w:footnoteReference w:id="11"/>
      </w:r>
      <w:r w:rsidRPr="005C3529">
        <w:rPr>
          <w:rFonts w:ascii="Verdana" w:hAnsi="Verdana"/>
          <w:color w:val="000000"/>
          <w:sz w:val="20"/>
        </w:rPr>
        <w:t>,</w:t>
      </w:r>
    </w:p>
    <w:p w14:paraId="5C48D650"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Исполнен дум, долиною речной</w:t>
      </w:r>
    </w:p>
    <w:p w14:paraId="7152A2D6"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В родной приют, печально понимая:</w:t>
      </w:r>
    </w:p>
    <w:p w14:paraId="0A3DDB8A" w14:textId="6972AAAA"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«Оттуда шел один, придет</w:t>
      </w:r>
      <w:r w:rsidR="005C3529">
        <w:rPr>
          <w:rFonts w:ascii="Verdana" w:hAnsi="Verdana"/>
          <w:color w:val="000000"/>
          <w:sz w:val="20"/>
        </w:rPr>
        <w:t xml:space="preserve"> — </w:t>
      </w:r>
      <w:r w:rsidRPr="005C3529">
        <w:rPr>
          <w:rFonts w:ascii="Verdana" w:hAnsi="Verdana"/>
          <w:color w:val="000000"/>
          <w:sz w:val="20"/>
        </w:rPr>
        <w:t>иной».</w:t>
      </w:r>
    </w:p>
    <w:p w14:paraId="021BF0EA"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Вот перед ним и хижина родная.</w:t>
      </w:r>
    </w:p>
    <w:p w14:paraId="04F5E1D5"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Так безотчетно он пришел домой:</w:t>
      </w:r>
    </w:p>
    <w:p w14:paraId="67E54AEC"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Идти долиной было далеко ли?</w:t>
      </w:r>
    </w:p>
    <w:p w14:paraId="62782673"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Ну, с четверть мили, уж никак не боле.</w:t>
      </w:r>
    </w:p>
    <w:p w14:paraId="3667FBD2"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4E346C4C" w14:textId="77777777" w:rsidR="00DA76EA" w:rsidRPr="005C3529" w:rsidRDefault="00DA76EA" w:rsidP="005C3529">
      <w:pPr>
        <w:widowControl/>
        <w:suppressAutoHyphens/>
        <w:ind w:firstLine="283"/>
        <w:rPr>
          <w:rFonts w:ascii="Verdana" w:hAnsi="Verdana"/>
          <w:color w:val="000000"/>
          <w:sz w:val="20"/>
        </w:rPr>
      </w:pPr>
    </w:p>
    <w:p w14:paraId="71C5AA0C"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XXXIX</w:t>
      </w:r>
    </w:p>
    <w:p w14:paraId="3C8B4F2E" w14:textId="6662A7A1"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В свою каморку он тихонько входит,</w:t>
      </w:r>
    </w:p>
    <w:p w14:paraId="476970E0"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Где спал один, вздыхает, еле жив,</w:t>
      </w:r>
    </w:p>
    <w:p w14:paraId="331C210F"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Там ощупью постель свою находит</w:t>
      </w:r>
    </w:p>
    <w:p w14:paraId="592D1490"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падает, словца не проронив</w:t>
      </w:r>
    </w:p>
    <w:p w14:paraId="317AC988"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Родителям, и ночь без сна проводит,</w:t>
      </w:r>
    </w:p>
    <w:p w14:paraId="4E922B7D"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только света ждет, нетерпелив,</w:t>
      </w:r>
    </w:p>
    <w:p w14:paraId="589B4661"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lastRenderedPageBreak/>
        <w:t>И мечется на ложе, изнывая,</w:t>
      </w:r>
    </w:p>
    <w:p w14:paraId="57E7EDA0"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Все Мензолу со стоном призывая.</w:t>
      </w:r>
    </w:p>
    <w:p w14:paraId="7793ECA9"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00EB11EC" w14:textId="77777777" w:rsidR="00DA76EA" w:rsidRPr="005C3529" w:rsidRDefault="00DA76EA" w:rsidP="005C3529">
      <w:pPr>
        <w:widowControl/>
        <w:suppressAutoHyphens/>
        <w:ind w:firstLine="283"/>
        <w:rPr>
          <w:rFonts w:ascii="Verdana" w:hAnsi="Verdana"/>
          <w:color w:val="000000"/>
          <w:sz w:val="20"/>
        </w:rPr>
      </w:pPr>
    </w:p>
    <w:p w14:paraId="36126F04"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XL</w:t>
      </w:r>
    </w:p>
    <w:p w14:paraId="139B535C" w14:textId="4719710A"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Не думайте, что люди воздвигали</w:t>
      </w:r>
    </w:p>
    <w:p w14:paraId="48D9A71F"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Чертогов и домов блестящий строй,</w:t>
      </w:r>
    </w:p>
    <w:p w14:paraId="60ED1AAA" w14:textId="1D1B61C0"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 xml:space="preserve">Как ныне там. Хочу, чтобы вы знали, </w:t>
      </w:r>
      <w:r w:rsidR="005C3529">
        <w:rPr>
          <w:rFonts w:ascii="Verdana" w:hAnsi="Verdana"/>
          <w:color w:val="000000"/>
          <w:sz w:val="20"/>
        </w:rPr>
        <w:t>—</w:t>
      </w:r>
    </w:p>
    <w:p w14:paraId="0324D3C3"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Избушке были рады той порой,</w:t>
      </w:r>
    </w:p>
    <w:p w14:paraId="36DC97D0"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Стен даже известью не укрепляли;</w:t>
      </w:r>
    </w:p>
    <w:p w14:paraId="47B8D457" w14:textId="1571701E"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 xml:space="preserve">Бревно да камень грубый и простой </w:t>
      </w:r>
      <w:r w:rsidR="005C3529">
        <w:rPr>
          <w:rFonts w:ascii="Verdana" w:hAnsi="Verdana"/>
          <w:color w:val="000000"/>
          <w:sz w:val="20"/>
        </w:rPr>
        <w:t>—</w:t>
      </w:r>
    </w:p>
    <w:p w14:paraId="18B6ECEB"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все; а кто доволен был, суровый,</w:t>
      </w:r>
    </w:p>
    <w:p w14:paraId="3CABA8A5"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Мазанкой земляной и тростниковой.</w:t>
      </w:r>
    </w:p>
    <w:p w14:paraId="2071A167"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4249AFA1" w14:textId="77777777" w:rsidR="00DA76EA" w:rsidRPr="005C3529" w:rsidRDefault="00DA76EA" w:rsidP="005C3529">
      <w:pPr>
        <w:widowControl/>
        <w:suppressAutoHyphens/>
        <w:ind w:firstLine="283"/>
        <w:rPr>
          <w:rFonts w:ascii="Verdana" w:hAnsi="Verdana"/>
          <w:color w:val="000000"/>
          <w:sz w:val="20"/>
        </w:rPr>
      </w:pPr>
    </w:p>
    <w:p w14:paraId="4C907E6A"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XLI</w:t>
      </w:r>
    </w:p>
    <w:p w14:paraId="774D05B6" w14:textId="7C39B2E2"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Домка в четыре было все селенье</w:t>
      </w:r>
    </w:p>
    <w:p w14:paraId="60E10DA7"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У низких и пологих берегов,</w:t>
      </w:r>
    </w:p>
    <w:p w14:paraId="34D5A74B"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Вершины высились лишь в отдаленье,</w:t>
      </w:r>
    </w:p>
    <w:p w14:paraId="037FCA1B"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Здесь было низких несколько холмов.</w:t>
      </w:r>
    </w:p>
    <w:p w14:paraId="587929D3"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Вернусь туда, где горькое мученье</w:t>
      </w:r>
    </w:p>
    <w:p w14:paraId="3B467073"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Нес Африко, все полон тех же снов</w:t>
      </w:r>
    </w:p>
    <w:p w14:paraId="1854BBBB"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О Мензоле; но нимфа не являлась,</w:t>
      </w:r>
    </w:p>
    <w:p w14:paraId="05B2A125"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Хотя других и много повстречалось.</w:t>
      </w:r>
    </w:p>
    <w:p w14:paraId="30DCC25D"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20192CEC" w14:textId="77777777" w:rsidR="00DA76EA" w:rsidRPr="005C3529" w:rsidRDefault="00DA76EA" w:rsidP="005C3529">
      <w:pPr>
        <w:widowControl/>
        <w:suppressAutoHyphens/>
        <w:ind w:firstLine="283"/>
        <w:rPr>
          <w:rFonts w:ascii="Verdana" w:hAnsi="Verdana"/>
          <w:color w:val="000000"/>
          <w:sz w:val="20"/>
        </w:rPr>
      </w:pPr>
    </w:p>
    <w:p w14:paraId="00DD29FD" w14:textId="77777777" w:rsidR="00DA76EA"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XLII</w:t>
      </w:r>
      <w:r w:rsidRPr="005C3529">
        <w:rPr>
          <w:rFonts w:ascii="Verdana" w:hAnsi="Verdana"/>
          <w:b w:val="0"/>
          <w:bCs w:val="0"/>
          <w:color w:val="000000"/>
          <w:sz w:val="20"/>
        </w:rPr>
        <w:t xml:space="preserve"> </w:t>
      </w:r>
      <w:r w:rsidRPr="00371C3A">
        <w:rPr>
          <w:rFonts w:ascii="Verdana" w:hAnsi="Verdana"/>
          <w:b w:val="0"/>
          <w:bCs w:val="0"/>
          <w:color w:val="000000"/>
          <w:sz w:val="20"/>
          <w:vertAlign w:val="superscript"/>
          <w:lang w:val="en-US"/>
        </w:rPr>
        <w:footnoteReference w:id="12"/>
      </w:r>
    </w:p>
    <w:p w14:paraId="3FA070A1"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Амур, с его обычною повадкой,</w:t>
      </w:r>
    </w:p>
    <w:p w14:paraId="090DA04B"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Хотел огонь страдания раздуть,</w:t>
      </w:r>
    </w:p>
    <w:p w14:paraId="6ACB06FB"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Вдруг юноше как будто отдых краткий</w:t>
      </w:r>
    </w:p>
    <w:p w14:paraId="09D7ABB2"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Давал, чтоб вновь пылала жарче грудь.</w:t>
      </w:r>
    </w:p>
    <w:p w14:paraId="31E27D58"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цепью все тягчайшею украдкой</w:t>
      </w:r>
    </w:p>
    <w:p w14:paraId="58EF5CDA" w14:textId="382C012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Его сковать старался как</w:t>
      </w:r>
      <w:r w:rsidR="005C3529" w:rsidRPr="005C3529">
        <w:rPr>
          <w:rFonts w:ascii="Verdana" w:hAnsi="Verdana"/>
          <w:color w:val="000000"/>
          <w:sz w:val="20"/>
        </w:rPr>
        <w:t>-</w:t>
      </w:r>
      <w:r w:rsidRPr="005C3529">
        <w:rPr>
          <w:rFonts w:ascii="Verdana" w:hAnsi="Verdana"/>
          <w:color w:val="000000"/>
          <w:sz w:val="20"/>
        </w:rPr>
        <w:t>нибудь,</w:t>
      </w:r>
    </w:p>
    <w:p w14:paraId="71CA06C3"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Умея разжигать своею властью</w:t>
      </w:r>
    </w:p>
    <w:p w14:paraId="6E72526F"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Огонь страданья вместе с нежной страстью.</w:t>
      </w:r>
    </w:p>
    <w:p w14:paraId="32D1663C"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264BD3A8" w14:textId="77777777" w:rsidR="00DA76EA" w:rsidRPr="005C3529" w:rsidRDefault="00DA76EA" w:rsidP="005C3529">
      <w:pPr>
        <w:widowControl/>
        <w:suppressAutoHyphens/>
        <w:ind w:firstLine="283"/>
        <w:rPr>
          <w:rFonts w:ascii="Verdana" w:hAnsi="Verdana"/>
          <w:color w:val="000000"/>
          <w:sz w:val="20"/>
        </w:rPr>
      </w:pPr>
    </w:p>
    <w:p w14:paraId="03D76E6C"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XLIII</w:t>
      </w:r>
    </w:p>
    <w:p w14:paraId="118EEB19" w14:textId="5E4E7B2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ночью раз имел во сне влюбленный</w:t>
      </w:r>
    </w:p>
    <w:p w14:paraId="32DDDF1F"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Видение: в слепительных лучах</w:t>
      </w:r>
    </w:p>
    <w:p w14:paraId="04C57538"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Жена явилась ярко озаренной,</w:t>
      </w:r>
    </w:p>
    <w:p w14:paraId="262E875D"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мальчик обнаженный на руках</w:t>
      </w:r>
      <w:r w:rsidRPr="00371C3A">
        <w:rPr>
          <w:rFonts w:ascii="Verdana" w:hAnsi="Verdana"/>
          <w:color w:val="000000"/>
          <w:sz w:val="20"/>
          <w:vertAlign w:val="superscript"/>
          <w:lang w:val="en-US"/>
        </w:rPr>
        <w:footnoteReference w:id="13"/>
      </w:r>
      <w:r w:rsidRPr="005C3529">
        <w:rPr>
          <w:rFonts w:ascii="Verdana" w:hAnsi="Verdana"/>
          <w:color w:val="000000"/>
          <w:sz w:val="20"/>
        </w:rPr>
        <w:t>,</w:t>
      </w:r>
    </w:p>
    <w:p w14:paraId="620BC018"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С колчаном, с луком; вмиг, разгоряченный,</w:t>
      </w:r>
    </w:p>
    <w:p w14:paraId="77D5333B"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Достал стрелу и целит впопыхах.</w:t>
      </w:r>
    </w:p>
    <w:p w14:paraId="491B4875"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Жена сказала: «Погоди, сынишка,</w:t>
      </w:r>
    </w:p>
    <w:p w14:paraId="36B78B3E"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торопиться надо без излишка».</w:t>
      </w:r>
    </w:p>
    <w:p w14:paraId="3A65A217"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68081AA7" w14:textId="77777777" w:rsidR="00DA76EA" w:rsidRPr="005C3529" w:rsidRDefault="00DA76EA" w:rsidP="005C3529">
      <w:pPr>
        <w:widowControl/>
        <w:suppressAutoHyphens/>
        <w:ind w:firstLine="283"/>
        <w:rPr>
          <w:rFonts w:ascii="Verdana" w:hAnsi="Verdana"/>
          <w:color w:val="000000"/>
          <w:sz w:val="20"/>
        </w:rPr>
      </w:pPr>
    </w:p>
    <w:p w14:paraId="62483BDF"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XLIV</w:t>
      </w:r>
    </w:p>
    <w:p w14:paraId="2B5FC0F9" w14:textId="7AB3E43F"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к Африко она оборотилась</w:t>
      </w:r>
    </w:p>
    <w:p w14:paraId="137ACB5B"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говорит: «Скажи, что за напасть?</w:t>
      </w:r>
    </w:p>
    <w:p w14:paraId="68D80CB1"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Что за печаль? И в мыслях помутилось</w:t>
      </w:r>
    </w:p>
    <w:p w14:paraId="436BC9B4" w14:textId="0DE0EDA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Из</w:t>
      </w:r>
      <w:r w:rsidR="005C3529" w:rsidRPr="005C3529">
        <w:rPr>
          <w:rFonts w:ascii="Verdana" w:hAnsi="Verdana"/>
          <w:color w:val="000000"/>
          <w:sz w:val="20"/>
        </w:rPr>
        <w:t>-</w:t>
      </w:r>
      <w:r w:rsidRPr="005C3529">
        <w:rPr>
          <w:rFonts w:ascii="Verdana" w:hAnsi="Verdana"/>
          <w:color w:val="000000"/>
          <w:sz w:val="20"/>
        </w:rPr>
        <w:t>за чего? Иль выпало на часть</w:t>
      </w:r>
    </w:p>
    <w:p w14:paraId="1925CB58" w14:textId="26F6E6FA"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lastRenderedPageBreak/>
        <w:t xml:space="preserve">Перепугаться Мензолы? Явилась </w:t>
      </w:r>
      <w:r w:rsidR="005C3529">
        <w:rPr>
          <w:rFonts w:ascii="Verdana" w:hAnsi="Verdana"/>
          <w:color w:val="000000"/>
          <w:sz w:val="20"/>
        </w:rPr>
        <w:t>—</w:t>
      </w:r>
    </w:p>
    <w:p w14:paraId="59F6B759"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Что ж не возьмешь над сердцем девы власть,</w:t>
      </w:r>
    </w:p>
    <w:p w14:paraId="68E4BD00"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Но, словно трус, от грусти и печали</w:t>
      </w:r>
    </w:p>
    <w:p w14:paraId="2A33A9E1"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Поник? Лови любовь в ее начале!</w:t>
      </w:r>
    </w:p>
    <w:p w14:paraId="1B08E067"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3E9583B8" w14:textId="77777777" w:rsidR="00DA76EA" w:rsidRPr="005C3529" w:rsidRDefault="00DA76EA" w:rsidP="005C3529">
      <w:pPr>
        <w:widowControl/>
        <w:suppressAutoHyphens/>
        <w:ind w:firstLine="283"/>
        <w:rPr>
          <w:rFonts w:ascii="Verdana" w:hAnsi="Verdana"/>
          <w:color w:val="000000"/>
          <w:sz w:val="20"/>
        </w:rPr>
      </w:pPr>
    </w:p>
    <w:p w14:paraId="5EE8E661"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XLV</w:t>
      </w:r>
    </w:p>
    <w:p w14:paraId="39BCF079" w14:textId="082DC4F0"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Вставай скорей! Ищи ее ты в долах,</w:t>
      </w:r>
    </w:p>
    <w:p w14:paraId="2062244E" w14:textId="71BA56F1"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Ищи в горах</w:t>
      </w:r>
      <w:r w:rsidR="005C3529">
        <w:rPr>
          <w:rFonts w:ascii="Verdana" w:hAnsi="Verdana"/>
          <w:color w:val="000000"/>
          <w:sz w:val="20"/>
        </w:rPr>
        <w:t xml:space="preserve"> — </w:t>
      </w:r>
      <w:r w:rsidRPr="005C3529">
        <w:rPr>
          <w:rFonts w:ascii="Verdana" w:hAnsi="Verdana"/>
          <w:color w:val="000000"/>
          <w:sz w:val="20"/>
        </w:rPr>
        <w:t>ее ты уследишь,</w:t>
      </w:r>
    </w:p>
    <w:p w14:paraId="70178FB6"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Веселую среди подруг веселых,</w:t>
      </w:r>
    </w:p>
    <w:p w14:paraId="52F12EFB"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В лесах дремучих милую узришь.</w:t>
      </w:r>
    </w:p>
    <w:p w14:paraId="09A42263"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Хоть на бегу и нет меж них тяжелых,</w:t>
      </w:r>
    </w:p>
    <w:p w14:paraId="78C7E336" w14:textId="48D67E01"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Уверен будь</w:t>
      </w:r>
      <w:r w:rsidR="005C3529">
        <w:rPr>
          <w:rFonts w:ascii="Verdana" w:hAnsi="Verdana"/>
          <w:color w:val="000000"/>
          <w:sz w:val="20"/>
        </w:rPr>
        <w:t xml:space="preserve"> — </w:t>
      </w:r>
      <w:r w:rsidRPr="005C3529">
        <w:rPr>
          <w:rFonts w:ascii="Verdana" w:hAnsi="Verdana"/>
          <w:color w:val="000000"/>
          <w:sz w:val="20"/>
        </w:rPr>
        <w:t>ее ты победишь.</w:t>
      </w:r>
    </w:p>
    <w:p w14:paraId="2764981D"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Дианы ж нечего тебе страшиться:</w:t>
      </w:r>
    </w:p>
    <w:p w14:paraId="592C5000"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Издалека не скоро возвратится.</w:t>
      </w:r>
    </w:p>
    <w:p w14:paraId="1405E413"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410B58BC" w14:textId="77777777" w:rsidR="00DA76EA" w:rsidRPr="005C3529" w:rsidRDefault="00DA76EA" w:rsidP="005C3529">
      <w:pPr>
        <w:widowControl/>
        <w:suppressAutoHyphens/>
        <w:ind w:firstLine="283"/>
        <w:rPr>
          <w:rFonts w:ascii="Verdana" w:hAnsi="Verdana"/>
          <w:color w:val="000000"/>
          <w:sz w:val="20"/>
        </w:rPr>
      </w:pPr>
    </w:p>
    <w:p w14:paraId="18397D17"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XLVI</w:t>
      </w:r>
    </w:p>
    <w:p w14:paraId="2B3BA530" w14:textId="27DB041C"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Тебе я помощь обещаю, зная:</w:t>
      </w:r>
    </w:p>
    <w:p w14:paraId="2A3CF0E4"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Противиться никто не в силах ей;</w:t>
      </w:r>
    </w:p>
    <w:p w14:paraId="7EF2151E"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Вот этот сын мой, выстрелить желая</w:t>
      </w:r>
    </w:p>
    <w:p w14:paraId="28212C3E"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Из лука, делал волею моей.</w:t>
      </w:r>
    </w:p>
    <w:p w14:paraId="1BAB023E" w14:textId="6A2E2B35"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Я ведаю</w:t>
      </w:r>
      <w:r w:rsidR="005C3529">
        <w:rPr>
          <w:rFonts w:ascii="Verdana" w:hAnsi="Verdana"/>
          <w:color w:val="000000"/>
          <w:sz w:val="20"/>
        </w:rPr>
        <w:t xml:space="preserve"> — </w:t>
      </w:r>
      <w:r w:rsidRPr="005C3529">
        <w:rPr>
          <w:rFonts w:ascii="Verdana" w:hAnsi="Verdana"/>
          <w:color w:val="000000"/>
          <w:sz w:val="20"/>
        </w:rPr>
        <w:t>и власть моя такая,</w:t>
      </w:r>
    </w:p>
    <w:p w14:paraId="0A81D573"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Чтобы помочь наукою своей.</w:t>
      </w:r>
    </w:p>
    <w:p w14:paraId="31E656D9" w14:textId="13C4299B"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Все</w:t>
      </w:r>
      <w:r w:rsidR="005C3529">
        <w:rPr>
          <w:rFonts w:ascii="Verdana" w:hAnsi="Verdana"/>
          <w:color w:val="000000"/>
          <w:sz w:val="20"/>
        </w:rPr>
        <w:t xml:space="preserve"> — </w:t>
      </w:r>
      <w:r w:rsidRPr="005C3529">
        <w:rPr>
          <w:rFonts w:ascii="Verdana" w:hAnsi="Verdana"/>
          <w:color w:val="000000"/>
          <w:sz w:val="20"/>
        </w:rPr>
        <w:t>и Юпитер с многими богами</w:t>
      </w:r>
    </w:p>
    <w:p w14:paraId="6C9E93E7"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Против нее бессильны были сами».</w:t>
      </w:r>
    </w:p>
    <w:p w14:paraId="1A9CF34A"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122E26CB" w14:textId="77777777" w:rsidR="00DA76EA" w:rsidRPr="005C3529" w:rsidRDefault="00DA76EA" w:rsidP="005C3529">
      <w:pPr>
        <w:widowControl/>
        <w:suppressAutoHyphens/>
        <w:ind w:firstLine="283"/>
        <w:rPr>
          <w:rFonts w:ascii="Verdana" w:hAnsi="Verdana"/>
          <w:color w:val="000000"/>
          <w:sz w:val="20"/>
        </w:rPr>
      </w:pPr>
    </w:p>
    <w:p w14:paraId="12FF247F"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XLVII</w:t>
      </w:r>
    </w:p>
    <w:p w14:paraId="111F66D7" w14:textId="7080A9CE"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Потом рекла: «Мой сын, скорей за дело!</w:t>
      </w:r>
    </w:p>
    <w:p w14:paraId="7CB90C63"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Уверь его в могуществе своем</w:t>
      </w:r>
    </w:p>
    <w:p w14:paraId="621D1A57" w14:textId="3B36549D"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Пылающем</w:t>
      </w:r>
      <w:r w:rsidR="005C3529">
        <w:rPr>
          <w:rFonts w:ascii="Verdana" w:hAnsi="Verdana"/>
          <w:color w:val="000000"/>
          <w:sz w:val="20"/>
        </w:rPr>
        <w:t xml:space="preserve"> — </w:t>
      </w:r>
      <w:r w:rsidRPr="005C3529">
        <w:rPr>
          <w:rFonts w:ascii="Verdana" w:hAnsi="Verdana"/>
          <w:color w:val="000000"/>
          <w:sz w:val="20"/>
        </w:rPr>
        <w:t>и лед взломи всецело</w:t>
      </w:r>
    </w:p>
    <w:p w14:paraId="1188567F"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В его груди и в сердце ледяном.</w:t>
      </w:r>
    </w:p>
    <w:p w14:paraId="366B0647"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Ну, делай, сын мой, как тебе велела,</w:t>
      </w:r>
    </w:p>
    <w:p w14:paraId="42DC97DA" w14:textId="22F81B0F"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Как можешь ты». И вот</w:t>
      </w:r>
      <w:r w:rsidR="005C3529">
        <w:rPr>
          <w:rFonts w:ascii="Verdana" w:hAnsi="Verdana"/>
          <w:color w:val="000000"/>
          <w:sz w:val="20"/>
        </w:rPr>
        <w:t xml:space="preserve"> — </w:t>
      </w:r>
      <w:r w:rsidRPr="005C3529">
        <w:rPr>
          <w:rFonts w:ascii="Verdana" w:hAnsi="Verdana"/>
          <w:color w:val="000000"/>
          <w:sz w:val="20"/>
        </w:rPr>
        <w:t>в пылу таком</w:t>
      </w:r>
    </w:p>
    <w:p w14:paraId="23BA59AB"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Лук мощно натянул Амур руками,</w:t>
      </w:r>
    </w:p>
    <w:p w14:paraId="3F0EB5EF"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Что, выстрелив, сошелся он концами</w:t>
      </w:r>
      <w:r w:rsidRPr="00371C3A">
        <w:rPr>
          <w:rFonts w:ascii="Verdana" w:hAnsi="Verdana"/>
          <w:color w:val="000000"/>
          <w:sz w:val="20"/>
          <w:vertAlign w:val="superscript"/>
          <w:lang w:val="en-US"/>
        </w:rPr>
        <w:footnoteReference w:id="14"/>
      </w:r>
      <w:r w:rsidRPr="005C3529">
        <w:rPr>
          <w:rFonts w:ascii="Verdana" w:hAnsi="Verdana"/>
          <w:color w:val="000000"/>
          <w:sz w:val="20"/>
        </w:rPr>
        <w:t>.</w:t>
      </w:r>
    </w:p>
    <w:p w14:paraId="3266703C"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1EEC828B" w14:textId="77777777" w:rsidR="00DA76EA" w:rsidRPr="005C3529" w:rsidRDefault="00DA76EA" w:rsidP="005C3529">
      <w:pPr>
        <w:widowControl/>
        <w:suppressAutoHyphens/>
        <w:ind w:firstLine="283"/>
        <w:rPr>
          <w:rFonts w:ascii="Verdana" w:hAnsi="Verdana"/>
          <w:color w:val="000000"/>
          <w:sz w:val="20"/>
        </w:rPr>
      </w:pPr>
    </w:p>
    <w:p w14:paraId="512BF67F"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XLVIII</w:t>
      </w:r>
    </w:p>
    <w:p w14:paraId="5497424A" w14:textId="6127DBE6"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Пощады! Поздно. Глубоко вонзилась</w:t>
      </w:r>
    </w:p>
    <w:p w14:paraId="49D6EC12" w14:textId="6F1AFDB0"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В грудь Африко стрела</w:t>
      </w:r>
      <w:r w:rsidR="005C3529">
        <w:rPr>
          <w:rFonts w:ascii="Verdana" w:hAnsi="Verdana"/>
          <w:color w:val="000000"/>
          <w:sz w:val="20"/>
        </w:rPr>
        <w:t xml:space="preserve"> — </w:t>
      </w:r>
      <w:r w:rsidRPr="005C3529">
        <w:rPr>
          <w:rFonts w:ascii="Verdana" w:hAnsi="Verdana"/>
          <w:color w:val="000000"/>
          <w:sz w:val="20"/>
        </w:rPr>
        <w:t xml:space="preserve">он ощутил </w:t>
      </w:r>
      <w:r w:rsidR="005C3529">
        <w:rPr>
          <w:rFonts w:ascii="Verdana" w:hAnsi="Verdana"/>
          <w:color w:val="000000"/>
          <w:sz w:val="20"/>
        </w:rPr>
        <w:t>—</w:t>
      </w:r>
    </w:p>
    <w:p w14:paraId="552B4A8D"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Прошла насквозь, и сердце раздвоилось,</w:t>
      </w:r>
    </w:p>
    <w:p w14:paraId="78D7DF28"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Так что, проснувшись, грудь рукой схватил,</w:t>
      </w:r>
    </w:p>
    <w:p w14:paraId="0C98FCDE"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Как будто в ней стрела остановилась.</w:t>
      </w:r>
    </w:p>
    <w:p w14:paraId="64298386"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Глубок и узок ход кровавый был.</w:t>
      </w:r>
    </w:p>
    <w:p w14:paraId="27A79255"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Глядит: ведь с мальчиком жена взирает,</w:t>
      </w:r>
    </w:p>
    <w:p w14:paraId="62A59ADF"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Как, ею пораженный, он страдает.</w:t>
      </w:r>
    </w:p>
    <w:p w14:paraId="06334E9B"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795B51DE" w14:textId="77777777" w:rsidR="00DA76EA" w:rsidRPr="005C3529" w:rsidRDefault="00DA76EA" w:rsidP="005C3529">
      <w:pPr>
        <w:widowControl/>
        <w:suppressAutoHyphens/>
        <w:ind w:firstLine="283"/>
        <w:rPr>
          <w:rFonts w:ascii="Verdana" w:hAnsi="Verdana"/>
          <w:color w:val="000000"/>
          <w:sz w:val="20"/>
        </w:rPr>
      </w:pPr>
    </w:p>
    <w:p w14:paraId="6D7152EB"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lastRenderedPageBreak/>
        <w:t>XLIX</w:t>
      </w:r>
    </w:p>
    <w:p w14:paraId="7B34EE48" w14:textId="1E9C4E3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Но нет ее. Она из глаз пропала,</w:t>
      </w:r>
    </w:p>
    <w:p w14:paraId="38A63C63"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оборвался ею данный сон,</w:t>
      </w:r>
    </w:p>
    <w:p w14:paraId="5C678219"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А раненое сердце все стучало,</w:t>
      </w:r>
    </w:p>
    <w:p w14:paraId="09F6D4A6"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боль жила. И тотчас вспомнил он</w:t>
      </w:r>
    </w:p>
    <w:p w14:paraId="5D48966E"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Любимую, какою покидала</w:t>
      </w:r>
    </w:p>
    <w:p w14:paraId="44BFE7A8"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Она ручей. И в сердце обновлен</w:t>
      </w:r>
    </w:p>
    <w:p w14:paraId="1126EEE0" w14:textId="518147CA"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 xml:space="preserve">Прелестный образ, неизменно милый, </w:t>
      </w:r>
      <w:r w:rsidR="005C3529">
        <w:rPr>
          <w:rFonts w:ascii="Verdana" w:hAnsi="Verdana"/>
          <w:color w:val="000000"/>
          <w:sz w:val="20"/>
        </w:rPr>
        <w:t>—</w:t>
      </w:r>
    </w:p>
    <w:p w14:paraId="1DA6CEDC"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в сердце он остался с чудной силой.</w:t>
      </w:r>
    </w:p>
    <w:p w14:paraId="235A8C57"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63C6A4D8" w14:textId="77777777" w:rsidR="00DA76EA" w:rsidRPr="005C3529" w:rsidRDefault="00DA76EA" w:rsidP="005C3529">
      <w:pPr>
        <w:widowControl/>
        <w:suppressAutoHyphens/>
        <w:ind w:firstLine="283"/>
        <w:rPr>
          <w:rFonts w:ascii="Verdana" w:hAnsi="Verdana"/>
          <w:color w:val="000000"/>
          <w:sz w:val="20"/>
        </w:rPr>
      </w:pPr>
    </w:p>
    <w:p w14:paraId="66E75215"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L</w:t>
      </w:r>
    </w:p>
    <w:p w14:paraId="0CA13033" w14:textId="2F86F164"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молвил он: «Жена, я полагаю,</w:t>
      </w:r>
    </w:p>
    <w:p w14:paraId="1EC2D0D9"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Венера с сыном. Их увидел я.</w:t>
      </w:r>
    </w:p>
    <w:p w14:paraId="32D2D0C7"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если речь богини понимаю,</w:t>
      </w:r>
    </w:p>
    <w:p w14:paraId="5CA021C1"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Мне обещала, что вся боль моя,</w:t>
      </w:r>
    </w:p>
    <w:p w14:paraId="063BE38D"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Какою я от Мензолы страдаю,</w:t>
      </w:r>
    </w:p>
    <w:p w14:paraId="4295440E"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Вскипит и в ней. Так. Лишь бы нимф семья</w:t>
      </w:r>
    </w:p>
    <w:p w14:paraId="7360B0E3" w14:textId="399A3E48"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Была подальше,</w:t>
      </w:r>
      <w:r w:rsidR="005C3529">
        <w:rPr>
          <w:rFonts w:ascii="Verdana" w:hAnsi="Verdana"/>
          <w:color w:val="000000"/>
          <w:sz w:val="20"/>
          <w:lang w:val="en-US"/>
        </w:rPr>
        <w:t> </w:t>
      </w:r>
      <w:r w:rsidR="005C3529" w:rsidRPr="008935B7">
        <w:rPr>
          <w:rFonts w:ascii="Verdana" w:hAnsi="Verdana"/>
          <w:color w:val="000000"/>
          <w:sz w:val="20"/>
        </w:rPr>
        <w:t xml:space="preserve">— </w:t>
      </w:r>
      <w:r w:rsidRPr="005C3529">
        <w:rPr>
          <w:rFonts w:ascii="Verdana" w:hAnsi="Verdana"/>
          <w:color w:val="000000"/>
          <w:sz w:val="20"/>
        </w:rPr>
        <w:t xml:space="preserve">я решаюсь: ею </w:t>
      </w:r>
      <w:r w:rsidR="005C3529">
        <w:rPr>
          <w:rFonts w:ascii="Verdana" w:hAnsi="Verdana"/>
          <w:color w:val="000000"/>
          <w:sz w:val="20"/>
        </w:rPr>
        <w:t>—</w:t>
      </w:r>
    </w:p>
    <w:p w14:paraId="5F6EF291" w14:textId="4EF90309"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Любовью ли иль силой</w:t>
      </w:r>
      <w:r w:rsidR="005C3529">
        <w:rPr>
          <w:rFonts w:ascii="Verdana" w:hAnsi="Verdana"/>
          <w:color w:val="000000"/>
          <w:sz w:val="20"/>
        </w:rPr>
        <w:t xml:space="preserve"> — </w:t>
      </w:r>
      <w:r w:rsidRPr="005C3529">
        <w:rPr>
          <w:rFonts w:ascii="Verdana" w:hAnsi="Verdana"/>
          <w:color w:val="000000"/>
          <w:sz w:val="20"/>
        </w:rPr>
        <w:t>овладею».</w:t>
      </w:r>
    </w:p>
    <w:p w14:paraId="3E5C997D"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01793112" w14:textId="77777777" w:rsidR="00DA76EA" w:rsidRPr="005C3529" w:rsidRDefault="00DA76EA" w:rsidP="005C3529">
      <w:pPr>
        <w:widowControl/>
        <w:suppressAutoHyphens/>
        <w:ind w:firstLine="283"/>
        <w:rPr>
          <w:rFonts w:ascii="Verdana" w:hAnsi="Verdana"/>
          <w:color w:val="000000"/>
          <w:sz w:val="20"/>
        </w:rPr>
      </w:pPr>
    </w:p>
    <w:p w14:paraId="1316D991"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LI</w:t>
      </w:r>
    </w:p>
    <w:p w14:paraId="6AEF9D2C" w14:textId="5344D7C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Так в нем опять желанье запылало,</w:t>
      </w:r>
    </w:p>
    <w:p w14:paraId="056D9CCF"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Наполнив грудь. Он Мензолу решил</w:t>
      </w:r>
    </w:p>
    <w:p w14:paraId="592557C9"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Разыскивать во что бы то ни стало,</w:t>
      </w:r>
    </w:p>
    <w:p w14:paraId="08A5A8C4"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Пока найдет. И день уж наступил</w:t>
      </w:r>
    </w:p>
    <w:p w14:paraId="56482C83"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Свершенья помыслов. Так жадно ждало</w:t>
      </w:r>
    </w:p>
    <w:p w14:paraId="29E0781B"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Живое сердце! Одинокий пыл</w:t>
      </w:r>
    </w:p>
    <w:p w14:paraId="236C6779"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Не в силах умерять, к желанной цели</w:t>
      </w:r>
    </w:p>
    <w:p w14:paraId="10CA4143" w14:textId="20BF6342"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Он из дому спешит</w:t>
      </w:r>
      <w:r w:rsidR="005C3529">
        <w:rPr>
          <w:rFonts w:ascii="Verdana" w:hAnsi="Verdana"/>
          <w:color w:val="000000"/>
          <w:sz w:val="20"/>
        </w:rPr>
        <w:t xml:space="preserve"> — </w:t>
      </w:r>
      <w:r w:rsidRPr="005C3529">
        <w:rPr>
          <w:rFonts w:ascii="Verdana" w:hAnsi="Verdana"/>
          <w:color w:val="000000"/>
          <w:sz w:val="20"/>
        </w:rPr>
        <w:t>к ручью Аквелли.</w:t>
      </w:r>
    </w:p>
    <w:p w14:paraId="3A365293"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510AA3D3" w14:textId="77777777" w:rsidR="00DA76EA" w:rsidRPr="005C3529" w:rsidRDefault="00DA76EA" w:rsidP="005C3529">
      <w:pPr>
        <w:widowControl/>
        <w:suppressAutoHyphens/>
        <w:ind w:firstLine="283"/>
        <w:rPr>
          <w:rFonts w:ascii="Verdana" w:hAnsi="Verdana"/>
          <w:color w:val="000000"/>
          <w:sz w:val="20"/>
        </w:rPr>
      </w:pPr>
    </w:p>
    <w:p w14:paraId="57C2C1AC"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LII</w:t>
      </w:r>
    </w:p>
    <w:p w14:paraId="2BA8D361" w14:textId="6EA55535"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Вновь повздыхал, здесь посидев немного;</w:t>
      </w:r>
    </w:p>
    <w:p w14:paraId="06C1FFBE" w14:textId="6FD05B0D"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«Отсюда,</w:t>
      </w:r>
      <w:r w:rsidR="005C3529">
        <w:rPr>
          <w:rFonts w:ascii="Verdana" w:hAnsi="Verdana"/>
          <w:color w:val="000000"/>
          <w:sz w:val="20"/>
          <w:lang w:val="en-US"/>
        </w:rPr>
        <w:t> </w:t>
      </w:r>
      <w:r w:rsidR="005C3529" w:rsidRPr="008935B7">
        <w:rPr>
          <w:rFonts w:ascii="Verdana" w:hAnsi="Verdana"/>
          <w:color w:val="000000"/>
          <w:sz w:val="20"/>
        </w:rPr>
        <w:t xml:space="preserve">— </w:t>
      </w:r>
      <w:r w:rsidRPr="005C3529">
        <w:rPr>
          <w:rFonts w:ascii="Verdana" w:hAnsi="Verdana"/>
          <w:color w:val="000000"/>
          <w:sz w:val="20"/>
        </w:rPr>
        <w:t>молвил,</w:t>
      </w:r>
      <w:r w:rsidR="005C3529">
        <w:rPr>
          <w:rFonts w:ascii="Verdana" w:hAnsi="Verdana"/>
          <w:color w:val="000000"/>
          <w:sz w:val="20"/>
          <w:lang w:val="en-US"/>
        </w:rPr>
        <w:t> </w:t>
      </w:r>
      <w:r w:rsidR="005C3529" w:rsidRPr="008935B7">
        <w:rPr>
          <w:rFonts w:ascii="Verdana" w:hAnsi="Verdana"/>
          <w:color w:val="000000"/>
          <w:sz w:val="20"/>
        </w:rPr>
        <w:t xml:space="preserve">— </w:t>
      </w:r>
      <w:r w:rsidRPr="005C3529">
        <w:rPr>
          <w:rFonts w:ascii="Verdana" w:hAnsi="Verdana"/>
          <w:color w:val="000000"/>
          <w:sz w:val="20"/>
        </w:rPr>
        <w:t>раненному в грудь</w:t>
      </w:r>
    </w:p>
    <w:p w14:paraId="5B7CC4C8"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Стрелой любви, мне был назначен строго</w:t>
      </w:r>
    </w:p>
    <w:p w14:paraId="5C9625AA"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слез, и воздыханий новый путь».</w:t>
      </w:r>
    </w:p>
    <w:p w14:paraId="072FD203"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Сказав, пошел, и от ручья дорога</w:t>
      </w:r>
    </w:p>
    <w:p w14:paraId="50987C1B"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Вела его на холм</w:t>
      </w:r>
      <w:r w:rsidRPr="00371C3A">
        <w:rPr>
          <w:rFonts w:ascii="Verdana" w:hAnsi="Verdana"/>
          <w:color w:val="000000"/>
          <w:sz w:val="20"/>
          <w:vertAlign w:val="superscript"/>
          <w:lang w:val="en-US"/>
        </w:rPr>
        <w:footnoteReference w:id="15"/>
      </w:r>
      <w:r w:rsidRPr="005C3529">
        <w:rPr>
          <w:rFonts w:ascii="Verdana" w:hAnsi="Verdana"/>
          <w:color w:val="000000"/>
          <w:sz w:val="20"/>
        </w:rPr>
        <w:t>. Боясь вздохнуть,</w:t>
      </w:r>
    </w:p>
    <w:p w14:paraId="04DDE86F"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Глядел и слушал, силясь в напряженье</w:t>
      </w:r>
    </w:p>
    <w:p w14:paraId="502AAEE2"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Почуять каждой нимфы приближенье.</w:t>
      </w:r>
    </w:p>
    <w:p w14:paraId="1083F5A9"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31741AE7" w14:textId="77777777" w:rsidR="00DA76EA" w:rsidRPr="005C3529" w:rsidRDefault="00DA76EA" w:rsidP="005C3529">
      <w:pPr>
        <w:widowControl/>
        <w:suppressAutoHyphens/>
        <w:ind w:firstLine="283"/>
        <w:rPr>
          <w:rFonts w:ascii="Verdana" w:hAnsi="Verdana"/>
          <w:color w:val="000000"/>
          <w:sz w:val="20"/>
        </w:rPr>
      </w:pPr>
    </w:p>
    <w:p w14:paraId="63DD6419"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LIII</w:t>
      </w:r>
    </w:p>
    <w:p w14:paraId="77FC6E30" w14:textId="658CC138"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Так, подымаясь, он пустился в горы,</w:t>
      </w:r>
    </w:p>
    <w:p w14:paraId="2A1C2E76"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К единой цели устремлен, легок,</w:t>
      </w:r>
    </w:p>
    <w:p w14:paraId="162F24A2"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Подняв чело и напрягая взоры,</w:t>
      </w:r>
    </w:p>
    <w:p w14:paraId="299D246F"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Чтоб ясно видеть каждый уголок,</w:t>
      </w:r>
    </w:p>
    <w:p w14:paraId="0C8B780A" w14:textId="5F1CE1BF"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 xml:space="preserve">А ноги наготове, быстры, скоры, </w:t>
      </w:r>
      <w:r w:rsidR="005C3529">
        <w:rPr>
          <w:rFonts w:ascii="Verdana" w:hAnsi="Verdana"/>
          <w:color w:val="000000"/>
          <w:sz w:val="20"/>
        </w:rPr>
        <w:t>—</w:t>
      </w:r>
    </w:p>
    <w:p w14:paraId="5D88D692"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Мгновенно бег ли нужен, иль прыжок.</w:t>
      </w:r>
    </w:p>
    <w:p w14:paraId="659C8F0E" w14:textId="02A38131"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 xml:space="preserve">Листок ли чуть на ветке шелохнется, </w:t>
      </w:r>
      <w:r w:rsidR="005C3529">
        <w:rPr>
          <w:rFonts w:ascii="Verdana" w:hAnsi="Verdana"/>
          <w:color w:val="000000"/>
          <w:sz w:val="20"/>
        </w:rPr>
        <w:t>—</w:t>
      </w:r>
    </w:p>
    <w:p w14:paraId="4228FB21"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Уж он бежит: не нимфа ль попадется?</w:t>
      </w:r>
    </w:p>
    <w:p w14:paraId="3937022C"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0E5B1C04" w14:textId="77777777" w:rsidR="00DA76EA" w:rsidRPr="005C3529" w:rsidRDefault="00DA76EA" w:rsidP="005C3529">
      <w:pPr>
        <w:widowControl/>
        <w:suppressAutoHyphens/>
        <w:ind w:firstLine="283"/>
        <w:rPr>
          <w:rFonts w:ascii="Verdana" w:hAnsi="Verdana"/>
          <w:color w:val="000000"/>
          <w:sz w:val="20"/>
        </w:rPr>
      </w:pPr>
    </w:p>
    <w:p w14:paraId="60BF10C3" w14:textId="77777777" w:rsidR="005C3529" w:rsidRPr="005C3529" w:rsidRDefault="00DA76EA" w:rsidP="00371C3A">
      <w:pPr>
        <w:pStyle w:val="Heading6"/>
        <w:keepNext/>
        <w:widowControl/>
        <w:suppressAutoHyphens/>
        <w:ind w:firstLine="284"/>
        <w:jc w:val="both"/>
        <w:rPr>
          <w:rFonts w:ascii="Verdana" w:hAnsi="Verdana"/>
          <w:b w:val="0"/>
          <w:bCs w:val="0"/>
          <w:color w:val="000000"/>
          <w:sz w:val="20"/>
        </w:rPr>
      </w:pPr>
      <w:r w:rsidRPr="005C3529">
        <w:rPr>
          <w:rFonts w:ascii="Verdana" w:hAnsi="Verdana"/>
          <w:b w:val="0"/>
          <w:color w:val="000000"/>
          <w:sz w:val="20"/>
          <w:lang w:val="en-US"/>
        </w:rPr>
        <w:lastRenderedPageBreak/>
        <w:t>LIV</w:t>
      </w:r>
    </w:p>
    <w:p w14:paraId="5828759C" w14:textId="3F55FC5B" w:rsidR="00DA76EA" w:rsidRPr="005C3529" w:rsidRDefault="00DA76EA" w:rsidP="00371C3A">
      <w:pPr>
        <w:pStyle w:val="Stanza"/>
        <w:keepNext/>
        <w:widowControl/>
        <w:suppressAutoHyphens/>
        <w:ind w:left="0" w:right="0" w:firstLine="284"/>
        <w:jc w:val="both"/>
        <w:rPr>
          <w:rFonts w:ascii="Verdana" w:hAnsi="Verdana"/>
          <w:color w:val="000000"/>
          <w:sz w:val="20"/>
        </w:rPr>
      </w:pPr>
      <w:r w:rsidRPr="005C3529">
        <w:rPr>
          <w:rFonts w:ascii="Verdana" w:hAnsi="Verdana"/>
          <w:color w:val="000000"/>
          <w:sz w:val="20"/>
        </w:rPr>
        <w:t>Но, шутками такими утомленный,</w:t>
      </w:r>
    </w:p>
    <w:p w14:paraId="2334D3F1" w14:textId="583B2C85"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Какою</w:t>
      </w:r>
      <w:r w:rsidR="005C3529" w:rsidRPr="005C3529">
        <w:rPr>
          <w:rFonts w:ascii="Verdana" w:hAnsi="Verdana"/>
          <w:color w:val="000000"/>
          <w:sz w:val="20"/>
        </w:rPr>
        <w:t>-</w:t>
      </w:r>
      <w:r w:rsidRPr="005C3529">
        <w:rPr>
          <w:rFonts w:ascii="Verdana" w:hAnsi="Verdana"/>
          <w:color w:val="000000"/>
          <w:sz w:val="20"/>
        </w:rPr>
        <w:t>то обманною игрой,</w:t>
      </w:r>
    </w:p>
    <w:p w14:paraId="3CB3781A"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Все нимф не видя, юноша влюбленный</w:t>
      </w:r>
    </w:p>
    <w:p w14:paraId="4C135616"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Пред новою высокою горой</w:t>
      </w:r>
    </w:p>
    <w:p w14:paraId="1CDA5F43"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Подумал вдруг: «Куда, ошеломленный,</w:t>
      </w:r>
    </w:p>
    <w:p w14:paraId="00855BF2"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Карабкаться я буду, сам не свой?</w:t>
      </w:r>
    </w:p>
    <w:p w14:paraId="1724F4C9"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Ведь это третья?</w:t>
      </w:r>
      <w:r w:rsidRPr="00371C3A">
        <w:rPr>
          <w:rFonts w:ascii="Verdana" w:hAnsi="Verdana"/>
          <w:color w:val="000000"/>
          <w:sz w:val="20"/>
          <w:vertAlign w:val="superscript"/>
          <w:lang w:val="en-US"/>
        </w:rPr>
        <w:footnoteReference w:id="16"/>
      </w:r>
      <w:r w:rsidRPr="005C3529">
        <w:rPr>
          <w:rFonts w:ascii="Verdana" w:hAnsi="Verdana"/>
          <w:color w:val="000000"/>
          <w:sz w:val="20"/>
        </w:rPr>
        <w:t xml:space="preserve"> Нет, иной дорогой</w:t>
      </w:r>
    </w:p>
    <w:p w14:paraId="7FCF7A64"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Теперь пойду, вот этою, отлогой».</w:t>
      </w:r>
    </w:p>
    <w:p w14:paraId="55973C96"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25FC1817" w14:textId="77777777" w:rsidR="00DA76EA" w:rsidRPr="005C3529" w:rsidRDefault="00DA76EA" w:rsidP="005C3529">
      <w:pPr>
        <w:widowControl/>
        <w:suppressAutoHyphens/>
        <w:ind w:firstLine="283"/>
        <w:rPr>
          <w:rFonts w:ascii="Verdana" w:hAnsi="Verdana"/>
          <w:color w:val="000000"/>
          <w:sz w:val="20"/>
        </w:rPr>
      </w:pPr>
    </w:p>
    <w:p w14:paraId="31DFC5FB"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LV</w:t>
      </w:r>
    </w:p>
    <w:p w14:paraId="32D230A4" w14:textId="1CF303A6"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повернув на Фьезоле, унылый,</w:t>
      </w:r>
    </w:p>
    <w:p w14:paraId="44A0CEF5"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Долиною задумчиво бредет,</w:t>
      </w:r>
    </w:p>
    <w:p w14:paraId="68305C80"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Все в поисках своей дикарки милой,</w:t>
      </w:r>
    </w:p>
    <w:p w14:paraId="22598FFD"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Виновницы печалей и забот.</w:t>
      </w:r>
    </w:p>
    <w:p w14:paraId="60F5AF8E" w14:textId="2B3C683E"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Нет полумили,</w:t>
      </w:r>
      <w:r w:rsidR="005C3529">
        <w:rPr>
          <w:rFonts w:ascii="Verdana" w:hAnsi="Verdana"/>
          <w:color w:val="000000"/>
          <w:sz w:val="20"/>
          <w:lang w:val="en-US"/>
        </w:rPr>
        <w:t> </w:t>
      </w:r>
      <w:r w:rsidR="005C3529" w:rsidRPr="008935B7">
        <w:rPr>
          <w:rFonts w:ascii="Verdana" w:hAnsi="Verdana"/>
          <w:color w:val="000000"/>
          <w:sz w:val="20"/>
        </w:rPr>
        <w:t xml:space="preserve">— </w:t>
      </w:r>
      <w:r w:rsidRPr="005C3529">
        <w:rPr>
          <w:rFonts w:ascii="Verdana" w:hAnsi="Verdana"/>
          <w:color w:val="000000"/>
          <w:sz w:val="20"/>
        </w:rPr>
        <w:t>движим чудной силой,</w:t>
      </w:r>
    </w:p>
    <w:p w14:paraId="4C5CC1D6"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В укромном месте, между двух высот,</w:t>
      </w:r>
    </w:p>
    <w:p w14:paraId="1D85141F" w14:textId="5B0787BF"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В долинке малой</w:t>
      </w:r>
      <w:r w:rsidR="005C3529">
        <w:rPr>
          <w:rFonts w:ascii="Verdana" w:hAnsi="Verdana"/>
          <w:color w:val="000000"/>
          <w:sz w:val="20"/>
        </w:rPr>
        <w:t xml:space="preserve"> — </w:t>
      </w:r>
      <w:r w:rsidRPr="005C3529">
        <w:rPr>
          <w:rFonts w:ascii="Verdana" w:hAnsi="Verdana"/>
          <w:color w:val="000000"/>
          <w:sz w:val="20"/>
        </w:rPr>
        <w:t>вдруг услышал пенье.</w:t>
      </w:r>
    </w:p>
    <w:p w14:paraId="1561B9E3" w14:textId="625A0F1C"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видит нимф</w:t>
      </w:r>
      <w:r w:rsidR="005C3529">
        <w:rPr>
          <w:rFonts w:ascii="Verdana" w:hAnsi="Verdana"/>
          <w:color w:val="000000"/>
          <w:sz w:val="20"/>
        </w:rPr>
        <w:t xml:space="preserve"> — </w:t>
      </w:r>
      <w:r w:rsidRPr="005C3529">
        <w:rPr>
          <w:rFonts w:ascii="Verdana" w:hAnsi="Verdana"/>
          <w:color w:val="000000"/>
          <w:sz w:val="20"/>
        </w:rPr>
        <w:t>желанное виденье!</w:t>
      </w:r>
    </w:p>
    <w:p w14:paraId="6124FE06"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63320DBC" w14:textId="77777777" w:rsidR="00DA76EA" w:rsidRPr="005C3529" w:rsidRDefault="00DA76EA" w:rsidP="005C3529">
      <w:pPr>
        <w:widowControl/>
        <w:suppressAutoHyphens/>
        <w:ind w:firstLine="283"/>
        <w:rPr>
          <w:rFonts w:ascii="Verdana" w:hAnsi="Verdana"/>
          <w:color w:val="000000"/>
          <w:sz w:val="20"/>
        </w:rPr>
      </w:pPr>
    </w:p>
    <w:p w14:paraId="50977237"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LVI</w:t>
      </w:r>
    </w:p>
    <w:p w14:paraId="1B9C928A" w14:textId="70BAFD61"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К долинке той приблизившись немного,</w:t>
      </w:r>
    </w:p>
    <w:p w14:paraId="60AE8695"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Вот ангельский он голос уловил</w:t>
      </w:r>
    </w:p>
    <w:p w14:paraId="226DE2CA"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два других. Он замер. Длани строго</w:t>
      </w:r>
    </w:p>
    <w:p w14:paraId="6CA21EFF"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Сложил крестом; колена преклонил,</w:t>
      </w:r>
    </w:p>
    <w:p w14:paraId="228BFEA5" w14:textId="3702B91F"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 xml:space="preserve">Склонясь смиренно; тихо молит бога </w:t>
      </w:r>
      <w:r w:rsidR="005C3529">
        <w:rPr>
          <w:rFonts w:ascii="Verdana" w:hAnsi="Verdana"/>
          <w:color w:val="000000"/>
          <w:sz w:val="20"/>
        </w:rPr>
        <w:t>—</w:t>
      </w:r>
    </w:p>
    <w:p w14:paraId="6FB4C9E5"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Юпитера: «О, если б ты хранил</w:t>
      </w:r>
    </w:p>
    <w:p w14:paraId="05B23AC0" w14:textId="628C9CB2"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Тут Мензолу</w:t>
      </w:r>
      <w:r w:rsidR="005C3529">
        <w:rPr>
          <w:rFonts w:ascii="Verdana" w:hAnsi="Verdana"/>
          <w:color w:val="000000"/>
          <w:sz w:val="20"/>
        </w:rPr>
        <w:t xml:space="preserve"> — </w:t>
      </w:r>
      <w:r w:rsidRPr="005C3529">
        <w:rPr>
          <w:rFonts w:ascii="Verdana" w:hAnsi="Verdana"/>
          <w:color w:val="000000"/>
          <w:sz w:val="20"/>
        </w:rPr>
        <w:t>и, благ, меня подвигнул,</w:t>
      </w:r>
    </w:p>
    <w:p w14:paraId="2184823D"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Чтобы с другими я ее настигнул!»</w:t>
      </w:r>
    </w:p>
    <w:p w14:paraId="73851142"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52F40C88" w14:textId="77777777" w:rsidR="00DA76EA" w:rsidRPr="005C3529" w:rsidRDefault="00DA76EA" w:rsidP="005C3529">
      <w:pPr>
        <w:widowControl/>
        <w:suppressAutoHyphens/>
        <w:ind w:firstLine="283"/>
        <w:rPr>
          <w:rFonts w:ascii="Verdana" w:hAnsi="Verdana"/>
          <w:color w:val="000000"/>
          <w:sz w:val="20"/>
        </w:rPr>
      </w:pPr>
    </w:p>
    <w:p w14:paraId="38B696ED"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LVII</w:t>
      </w:r>
    </w:p>
    <w:p w14:paraId="2A6C3AA4" w14:textId="6A57BCE6"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 xml:space="preserve">Тот, кто, поймать кузнечика желая, </w:t>
      </w:r>
      <w:r w:rsidR="005C3529">
        <w:rPr>
          <w:rFonts w:ascii="Verdana" w:hAnsi="Verdana"/>
          <w:color w:val="000000"/>
          <w:sz w:val="20"/>
        </w:rPr>
        <w:t>—</w:t>
      </w:r>
    </w:p>
    <w:p w14:paraId="15127ED2" w14:textId="6B31622D"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Как длинен, редок, легок шаг!</w:t>
      </w:r>
      <w:r w:rsidR="005C3529">
        <w:rPr>
          <w:rFonts w:ascii="Verdana" w:hAnsi="Verdana"/>
          <w:color w:val="000000"/>
          <w:sz w:val="20"/>
          <w:lang w:val="en-US"/>
        </w:rPr>
        <w:t> </w:t>
      </w:r>
      <w:r w:rsidR="005C3529" w:rsidRPr="008935B7">
        <w:rPr>
          <w:rFonts w:ascii="Verdana" w:hAnsi="Verdana"/>
          <w:color w:val="000000"/>
          <w:sz w:val="20"/>
        </w:rPr>
        <w:t xml:space="preserve">— </w:t>
      </w:r>
      <w:r w:rsidRPr="005C3529">
        <w:rPr>
          <w:rFonts w:ascii="Verdana" w:hAnsi="Verdana"/>
          <w:color w:val="000000"/>
          <w:sz w:val="20"/>
        </w:rPr>
        <w:t>идет</w:t>
      </w:r>
    </w:p>
    <w:p w14:paraId="0197FE95"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Без шороха. Походка вся такая</w:t>
      </w:r>
    </w:p>
    <w:p w14:paraId="3F0E47C3"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Была у Африко меж тех высот,</w:t>
      </w:r>
    </w:p>
    <w:p w14:paraId="21E3CF12"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Где шел он, пенью нежному внимая</w:t>
      </w:r>
    </w:p>
    <w:p w14:paraId="3B8BB291"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Из той долинки. И, пройдя вперед,</w:t>
      </w:r>
    </w:p>
    <w:p w14:paraId="794E3406" w14:textId="5C4AAA05"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 xml:space="preserve">Вот он увидел жадными глазами </w:t>
      </w:r>
      <w:r w:rsidR="005C3529">
        <w:rPr>
          <w:rFonts w:ascii="Verdana" w:hAnsi="Verdana"/>
          <w:color w:val="000000"/>
          <w:sz w:val="20"/>
        </w:rPr>
        <w:t>—</w:t>
      </w:r>
    </w:p>
    <w:p w14:paraId="482EB1BB"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Дубок колеблет легкими ветвями.</w:t>
      </w:r>
    </w:p>
    <w:p w14:paraId="42652DF9"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3EA17788" w14:textId="77777777" w:rsidR="00DA76EA" w:rsidRPr="005C3529" w:rsidRDefault="00DA76EA" w:rsidP="005C3529">
      <w:pPr>
        <w:widowControl/>
        <w:suppressAutoHyphens/>
        <w:ind w:firstLine="283"/>
        <w:rPr>
          <w:rFonts w:ascii="Verdana" w:hAnsi="Verdana"/>
          <w:color w:val="000000"/>
          <w:sz w:val="20"/>
        </w:rPr>
      </w:pPr>
    </w:p>
    <w:p w14:paraId="65C1ADD8"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LVIII</w:t>
      </w:r>
    </w:p>
    <w:p w14:paraId="1118CEB7" w14:textId="4FC8CF33"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Сокрытый, смотрит и подходит к цели:</w:t>
      </w:r>
    </w:p>
    <w:p w14:paraId="7FBEFC3F" w14:textId="1D00C6A1"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Отсюда шел напев</w:t>
      </w:r>
      <w:r w:rsidR="005C3529">
        <w:rPr>
          <w:rFonts w:ascii="Verdana" w:hAnsi="Verdana"/>
          <w:color w:val="000000"/>
          <w:sz w:val="20"/>
        </w:rPr>
        <w:t xml:space="preserve"> — </w:t>
      </w:r>
      <w:r w:rsidRPr="005C3529">
        <w:rPr>
          <w:rFonts w:ascii="Verdana" w:hAnsi="Verdana"/>
          <w:color w:val="000000"/>
          <w:sz w:val="20"/>
        </w:rPr>
        <w:t>и не затих;</w:t>
      </w:r>
    </w:p>
    <w:p w14:paraId="5CDFFED0"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Три милых нимфы вместе песню пели;</w:t>
      </w:r>
    </w:p>
    <w:p w14:paraId="183F4A35"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Одна стояла, возле две других,</w:t>
      </w:r>
    </w:p>
    <w:p w14:paraId="4F0E8229" w14:textId="61ACE988"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 xml:space="preserve">В канавку ножки опустив, сидели </w:t>
      </w:r>
      <w:r w:rsidR="005C3529">
        <w:rPr>
          <w:rFonts w:ascii="Verdana" w:hAnsi="Verdana"/>
          <w:color w:val="000000"/>
          <w:sz w:val="20"/>
        </w:rPr>
        <w:t>—</w:t>
      </w:r>
    </w:p>
    <w:p w14:paraId="7AA42D7E" w14:textId="1495E3DB"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 xml:space="preserve">Как нежны, белы были ножки их! </w:t>
      </w:r>
      <w:r w:rsidR="005C3529">
        <w:rPr>
          <w:rFonts w:ascii="Verdana" w:hAnsi="Verdana"/>
          <w:color w:val="000000"/>
          <w:sz w:val="20"/>
        </w:rPr>
        <w:t>—</w:t>
      </w:r>
    </w:p>
    <w:p w14:paraId="0772295F"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Они, поникнув, ножки тихо мыли,</w:t>
      </w:r>
    </w:p>
    <w:p w14:paraId="41A9D8E2"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пели, и на птичек походили.</w:t>
      </w:r>
    </w:p>
    <w:p w14:paraId="2BF238DC"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067C12D6" w14:textId="77777777" w:rsidR="00DA76EA" w:rsidRPr="005C3529" w:rsidRDefault="00DA76EA" w:rsidP="005C3529">
      <w:pPr>
        <w:widowControl/>
        <w:suppressAutoHyphens/>
        <w:ind w:firstLine="283"/>
        <w:rPr>
          <w:rFonts w:ascii="Verdana" w:hAnsi="Verdana"/>
          <w:color w:val="000000"/>
          <w:sz w:val="20"/>
        </w:rPr>
      </w:pPr>
    </w:p>
    <w:p w14:paraId="270FC4D2" w14:textId="77777777" w:rsidR="005C3529" w:rsidRPr="005C3529" w:rsidRDefault="00DA76EA" w:rsidP="00371C3A">
      <w:pPr>
        <w:pStyle w:val="Heading6"/>
        <w:keepNext/>
        <w:widowControl/>
        <w:suppressAutoHyphens/>
        <w:ind w:firstLine="284"/>
        <w:jc w:val="both"/>
        <w:rPr>
          <w:rFonts w:ascii="Verdana" w:hAnsi="Verdana"/>
          <w:b w:val="0"/>
          <w:bCs w:val="0"/>
          <w:color w:val="000000"/>
          <w:sz w:val="20"/>
        </w:rPr>
      </w:pPr>
      <w:r w:rsidRPr="005C3529">
        <w:rPr>
          <w:rFonts w:ascii="Verdana" w:hAnsi="Verdana"/>
          <w:b w:val="0"/>
          <w:color w:val="000000"/>
          <w:sz w:val="20"/>
          <w:lang w:val="en-US"/>
        </w:rPr>
        <w:lastRenderedPageBreak/>
        <w:t>LIX</w:t>
      </w:r>
    </w:p>
    <w:p w14:paraId="3F78BB70" w14:textId="52371AE6"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Та, что стояла, ветви соплетала</w:t>
      </w:r>
    </w:p>
    <w:p w14:paraId="15BB865D"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тем венцом украсила чело,</w:t>
      </w:r>
    </w:p>
    <w:p w14:paraId="561E6CFC" w14:textId="6BF7B2CD"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 xml:space="preserve">Кудрями светлыми под ним сияла, </w:t>
      </w:r>
      <w:r w:rsidR="005C3529">
        <w:rPr>
          <w:rFonts w:ascii="Verdana" w:hAnsi="Verdana"/>
          <w:color w:val="000000"/>
          <w:sz w:val="20"/>
        </w:rPr>
        <w:t>—</w:t>
      </w:r>
    </w:p>
    <w:p w14:paraId="6847D929"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Уж солнце их ласкало, а не жгло.</w:t>
      </w:r>
    </w:p>
    <w:p w14:paraId="2762DD07"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Потом подруг венками увенчала</w:t>
      </w:r>
    </w:p>
    <w:p w14:paraId="16C614EF"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Густыми, пышными; легко, светло</w:t>
      </w:r>
    </w:p>
    <w:p w14:paraId="481DE1ED"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Кос несплетенных пряди разметались</w:t>
      </w:r>
    </w:p>
    <w:p w14:paraId="3D71176A"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с ветками зелеными сплетались.</w:t>
      </w:r>
    </w:p>
    <w:p w14:paraId="369C20F0"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1EA87274" w14:textId="77777777" w:rsidR="00DA76EA" w:rsidRPr="005C3529" w:rsidRDefault="00DA76EA" w:rsidP="005C3529">
      <w:pPr>
        <w:widowControl/>
        <w:suppressAutoHyphens/>
        <w:ind w:firstLine="283"/>
        <w:rPr>
          <w:rFonts w:ascii="Verdana" w:hAnsi="Verdana"/>
          <w:color w:val="000000"/>
          <w:sz w:val="20"/>
        </w:rPr>
      </w:pPr>
    </w:p>
    <w:p w14:paraId="150B641A"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LX</w:t>
      </w:r>
    </w:p>
    <w:p w14:paraId="69FA524A" w14:textId="22FE68E8"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в мыслях Африко одно звучало:</w:t>
      </w:r>
    </w:p>
    <w:p w14:paraId="4333DC97"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«Ведь Мензолы меж ними нет моей».</w:t>
      </w:r>
    </w:p>
    <w:p w14:paraId="37A2626D"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к ним его все ближе привлекало,</w:t>
      </w:r>
    </w:p>
    <w:p w14:paraId="6BA6B3B5"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разгоралась боль еще больней.</w:t>
      </w:r>
    </w:p>
    <w:p w14:paraId="754904DC" w14:textId="160A1B75"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«Венера,</w:t>
      </w:r>
      <w:r w:rsidR="005C3529">
        <w:rPr>
          <w:rFonts w:ascii="Verdana" w:hAnsi="Verdana"/>
          <w:color w:val="000000"/>
          <w:sz w:val="20"/>
          <w:lang w:val="en-US"/>
        </w:rPr>
        <w:t> </w:t>
      </w:r>
      <w:r w:rsidR="005C3529" w:rsidRPr="008935B7">
        <w:rPr>
          <w:rFonts w:ascii="Verdana" w:hAnsi="Verdana"/>
          <w:color w:val="000000"/>
          <w:sz w:val="20"/>
        </w:rPr>
        <w:t xml:space="preserve">— </w:t>
      </w:r>
      <w:r w:rsidRPr="005C3529">
        <w:rPr>
          <w:rFonts w:ascii="Verdana" w:hAnsi="Verdana"/>
          <w:color w:val="000000"/>
          <w:sz w:val="20"/>
        </w:rPr>
        <w:t>молвил,</w:t>
      </w:r>
      <w:r w:rsidR="005C3529">
        <w:rPr>
          <w:rFonts w:ascii="Verdana" w:hAnsi="Verdana"/>
          <w:color w:val="000000"/>
          <w:sz w:val="20"/>
          <w:lang w:val="en-US"/>
        </w:rPr>
        <w:t> </w:t>
      </w:r>
      <w:r w:rsidR="005C3529" w:rsidRPr="008935B7">
        <w:rPr>
          <w:rFonts w:ascii="Verdana" w:hAnsi="Verdana"/>
          <w:color w:val="000000"/>
          <w:sz w:val="20"/>
        </w:rPr>
        <w:t xml:space="preserve">— </w:t>
      </w:r>
      <w:r w:rsidRPr="005C3529">
        <w:rPr>
          <w:rFonts w:ascii="Verdana" w:hAnsi="Verdana"/>
          <w:color w:val="000000"/>
          <w:sz w:val="20"/>
        </w:rPr>
        <w:t>ты мне обещала,</w:t>
      </w:r>
    </w:p>
    <w:p w14:paraId="0D4C7186"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Но все не вижу милости твоей.</w:t>
      </w:r>
    </w:p>
    <w:p w14:paraId="48ABD00F"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Что делать мне? Себя я им открою,</w:t>
      </w:r>
    </w:p>
    <w:p w14:paraId="0259BA00"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Спрошу, как свидеться мне с их сестрою».</w:t>
      </w:r>
    </w:p>
    <w:p w14:paraId="474150B7"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2FC25799" w14:textId="77777777" w:rsidR="00DA76EA" w:rsidRPr="005C3529" w:rsidRDefault="00DA76EA" w:rsidP="005C3529">
      <w:pPr>
        <w:widowControl/>
        <w:suppressAutoHyphens/>
        <w:ind w:firstLine="283"/>
        <w:rPr>
          <w:rFonts w:ascii="Verdana" w:hAnsi="Verdana"/>
          <w:color w:val="000000"/>
          <w:sz w:val="20"/>
        </w:rPr>
      </w:pPr>
    </w:p>
    <w:p w14:paraId="70E0732A"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LXI</w:t>
      </w:r>
    </w:p>
    <w:p w14:paraId="26725DB2" w14:textId="710BE86C"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юноша, открыться им решая,</w:t>
      </w:r>
    </w:p>
    <w:p w14:paraId="0C814B16"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Выходит к нимфам и, ступив вперед,</w:t>
      </w:r>
    </w:p>
    <w:p w14:paraId="572A412A"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Смиренно, робко, голос понижая,</w:t>
      </w:r>
    </w:p>
    <w:p w14:paraId="0B12CE9D"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Умильную такую речь ведет:</w:t>
      </w:r>
    </w:p>
    <w:p w14:paraId="6B8D1527"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«Диана, ваша госпожа благая,</w:t>
      </w:r>
    </w:p>
    <w:p w14:paraId="1E717B3F"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Вас твердыми и стойкими блюдет,</w:t>
      </w:r>
    </w:p>
    <w:p w14:paraId="0291DFF4"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О нимфы милые! Но не бегите,</w:t>
      </w:r>
    </w:p>
    <w:p w14:paraId="314952BB"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Вас умоляю, мне хоть миг внемлите.</w:t>
      </w:r>
    </w:p>
    <w:p w14:paraId="64F7A786"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0BE2BD7D" w14:textId="77777777" w:rsidR="00DA76EA" w:rsidRPr="005C3529" w:rsidRDefault="00DA76EA" w:rsidP="005C3529">
      <w:pPr>
        <w:widowControl/>
        <w:suppressAutoHyphens/>
        <w:ind w:firstLine="283"/>
        <w:rPr>
          <w:rFonts w:ascii="Verdana" w:hAnsi="Verdana"/>
          <w:color w:val="000000"/>
          <w:sz w:val="20"/>
        </w:rPr>
      </w:pPr>
    </w:p>
    <w:p w14:paraId="6D282FDB"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LXII</w:t>
      </w:r>
    </w:p>
    <w:p w14:paraId="5D57D2D1" w14:textId="6DAEFCE1"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Ищу одну из вашего я строю,</w:t>
      </w:r>
    </w:p>
    <w:p w14:paraId="0D3F8487"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Что Мензолой, я слышал, названа</w:t>
      </w:r>
    </w:p>
    <w:p w14:paraId="58CBF866"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будет узнана из вас любою.</w:t>
      </w:r>
    </w:p>
    <w:p w14:paraId="2405343A" w14:textId="5D12B6BB"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Уж месяц</w:t>
      </w:r>
      <w:r w:rsidR="005C3529">
        <w:rPr>
          <w:rFonts w:ascii="Verdana" w:hAnsi="Verdana"/>
          <w:color w:val="000000"/>
          <w:sz w:val="20"/>
        </w:rPr>
        <w:t xml:space="preserve"> — </w:t>
      </w:r>
      <w:r w:rsidRPr="005C3529">
        <w:rPr>
          <w:rFonts w:ascii="Verdana" w:hAnsi="Verdana"/>
          <w:color w:val="000000"/>
          <w:sz w:val="20"/>
        </w:rPr>
        <w:t xml:space="preserve">мне не встретилась она, </w:t>
      </w:r>
      <w:r w:rsidR="005C3529">
        <w:rPr>
          <w:rFonts w:ascii="Verdana" w:hAnsi="Verdana"/>
          <w:color w:val="000000"/>
          <w:sz w:val="20"/>
        </w:rPr>
        <w:t>—</w:t>
      </w:r>
    </w:p>
    <w:p w14:paraId="76B1605F" w14:textId="590ABBE1"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 xml:space="preserve">Ищу, плененный гордою красою, </w:t>
      </w:r>
      <w:r w:rsidR="005C3529">
        <w:rPr>
          <w:rFonts w:ascii="Verdana" w:hAnsi="Verdana"/>
          <w:color w:val="000000"/>
          <w:sz w:val="20"/>
        </w:rPr>
        <w:t>—</w:t>
      </w:r>
    </w:p>
    <w:p w14:paraId="0DCB0B69"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Она бежит, суровости полна.</w:t>
      </w:r>
    </w:p>
    <w:p w14:paraId="41816807" w14:textId="39D5D376"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вот молю</w:t>
      </w:r>
      <w:r w:rsidR="005C3529">
        <w:rPr>
          <w:rFonts w:ascii="Verdana" w:hAnsi="Verdana"/>
          <w:color w:val="000000"/>
          <w:sz w:val="20"/>
        </w:rPr>
        <w:t xml:space="preserve"> — </w:t>
      </w:r>
      <w:r w:rsidRPr="005C3529">
        <w:rPr>
          <w:rFonts w:ascii="Verdana" w:hAnsi="Verdana"/>
          <w:color w:val="000000"/>
          <w:sz w:val="20"/>
        </w:rPr>
        <w:t>хоть легкий след девицы</w:t>
      </w:r>
    </w:p>
    <w:p w14:paraId="1C80A6D1"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Мне укажите, милые сестрицы».</w:t>
      </w:r>
    </w:p>
    <w:p w14:paraId="0E8C6457"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3AF20ADD" w14:textId="77777777" w:rsidR="00DA76EA" w:rsidRPr="005C3529" w:rsidRDefault="00DA76EA" w:rsidP="005C3529">
      <w:pPr>
        <w:widowControl/>
        <w:suppressAutoHyphens/>
        <w:ind w:firstLine="283"/>
        <w:rPr>
          <w:rFonts w:ascii="Verdana" w:hAnsi="Verdana"/>
          <w:color w:val="000000"/>
          <w:sz w:val="20"/>
        </w:rPr>
      </w:pPr>
    </w:p>
    <w:p w14:paraId="38B5D758"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LXIII</w:t>
      </w:r>
    </w:p>
    <w:p w14:paraId="3B572270" w14:textId="309D3E7A"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Вдруг</w:t>
      </w:r>
      <w:r w:rsidR="005C3529">
        <w:rPr>
          <w:rFonts w:ascii="Verdana" w:hAnsi="Verdana"/>
          <w:color w:val="000000"/>
          <w:sz w:val="20"/>
        </w:rPr>
        <w:t xml:space="preserve"> — </w:t>
      </w:r>
      <w:r w:rsidRPr="005C3529">
        <w:rPr>
          <w:rFonts w:ascii="Verdana" w:hAnsi="Verdana"/>
          <w:color w:val="000000"/>
          <w:sz w:val="20"/>
        </w:rPr>
        <w:t>как без пастуха бегут барашки</w:t>
      </w:r>
    </w:p>
    <w:p w14:paraId="18D0F855"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От волка перепуганной толпой,</w:t>
      </w:r>
    </w:p>
    <w:p w14:paraId="23D39FF6" w14:textId="18EEFB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Туда, сюда</w:t>
      </w:r>
      <w:r w:rsidR="005C3529">
        <w:rPr>
          <w:rFonts w:ascii="Verdana" w:hAnsi="Verdana"/>
          <w:color w:val="000000"/>
          <w:sz w:val="20"/>
        </w:rPr>
        <w:t xml:space="preserve"> — </w:t>
      </w:r>
      <w:r w:rsidRPr="005C3529">
        <w:rPr>
          <w:rFonts w:ascii="Verdana" w:hAnsi="Verdana"/>
          <w:color w:val="000000"/>
          <w:sz w:val="20"/>
        </w:rPr>
        <w:t>и мечутся, бедняжки,</w:t>
      </w:r>
    </w:p>
    <w:p w14:paraId="08AC53FF"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Блея во весь дрожащий голос свой;</w:t>
      </w:r>
    </w:p>
    <w:p w14:paraId="561F16E2"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лисьи как почуявши замашки,</w:t>
      </w:r>
    </w:p>
    <w:p w14:paraId="01BDAD41"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Затрепыхав, летят скорей домой</w:t>
      </w:r>
    </w:p>
    <w:p w14:paraId="64AC3F39"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бьются куры, и кудахчут дико,</w:t>
      </w:r>
    </w:p>
    <w:p w14:paraId="3F0258C8" w14:textId="048A29DC"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 xml:space="preserve">Пока в курятнике замрут без крика, </w:t>
      </w:r>
      <w:r w:rsidR="005C3529">
        <w:rPr>
          <w:rFonts w:ascii="Verdana" w:hAnsi="Verdana"/>
          <w:color w:val="000000"/>
          <w:sz w:val="20"/>
        </w:rPr>
        <w:t>—</w:t>
      </w:r>
    </w:p>
    <w:p w14:paraId="5814D0CA"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319AB0F2" w14:textId="77777777" w:rsidR="00DA76EA" w:rsidRPr="005C3529" w:rsidRDefault="00DA76EA" w:rsidP="005C3529">
      <w:pPr>
        <w:widowControl/>
        <w:suppressAutoHyphens/>
        <w:ind w:firstLine="283"/>
        <w:rPr>
          <w:rFonts w:ascii="Verdana" w:hAnsi="Verdana"/>
          <w:color w:val="000000"/>
          <w:sz w:val="20"/>
        </w:rPr>
      </w:pPr>
    </w:p>
    <w:p w14:paraId="015B00A9"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LXIV</w:t>
      </w:r>
    </w:p>
    <w:p w14:paraId="3C7FB91D" w14:textId="33132ABA"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Так нимфы милые бегут в тревоге,</w:t>
      </w:r>
    </w:p>
    <w:p w14:paraId="0AED6461"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Его увидя, «Ах!» и «Ох!» кричат,</w:t>
      </w:r>
    </w:p>
    <w:p w14:paraId="5030A4B8"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Для бега обнажив высоко ноги</w:t>
      </w:r>
    </w:p>
    <w:p w14:paraId="752C0B9F"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lastRenderedPageBreak/>
        <w:t>Прелестные, поднявши свой наряд,</w:t>
      </w:r>
    </w:p>
    <w:p w14:paraId="35C6B85E"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Не отвечают, яростны и строги,</w:t>
      </w:r>
    </w:p>
    <w:p w14:paraId="239BAD51"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Хватают луки и спешат, спешат</w:t>
      </w:r>
    </w:p>
    <w:p w14:paraId="2654B4A0"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Пологим берегом к горе, к пещере,</w:t>
      </w:r>
    </w:p>
    <w:p w14:paraId="1AA21A72"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Как дикие затравленные звери.</w:t>
      </w:r>
    </w:p>
    <w:p w14:paraId="57DD435B"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5E6DDFE2" w14:textId="77777777" w:rsidR="00DA76EA" w:rsidRPr="005C3529" w:rsidRDefault="00DA76EA" w:rsidP="005C3529">
      <w:pPr>
        <w:widowControl/>
        <w:suppressAutoHyphens/>
        <w:ind w:firstLine="283"/>
        <w:rPr>
          <w:rFonts w:ascii="Verdana" w:hAnsi="Verdana"/>
          <w:color w:val="000000"/>
          <w:sz w:val="20"/>
        </w:rPr>
      </w:pPr>
    </w:p>
    <w:p w14:paraId="59786BA9"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LXV</w:t>
      </w:r>
    </w:p>
    <w:p w14:paraId="121CE8F8" w14:textId="1B34F3C4"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А Африко кричит им: «Подождите!</w:t>
      </w:r>
    </w:p>
    <w:p w14:paraId="7A222F88"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Постойте! Дайте слово произнесть!</w:t>
      </w:r>
    </w:p>
    <w:p w14:paraId="0C867284"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Я зла не мыслю делать вам, поймите,</w:t>
      </w:r>
    </w:p>
    <w:p w14:paraId="1CE3DA0B"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Не посягну на вашу жизнь и честь!</w:t>
      </w:r>
    </w:p>
    <w:p w14:paraId="6C30924A"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Я пошутил! Напрасно вы бежите!</w:t>
      </w:r>
    </w:p>
    <w:p w14:paraId="1E6906DD"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Мне надобна веселость, а не месть:</w:t>
      </w:r>
    </w:p>
    <w:p w14:paraId="3E390801"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Ведь вы себе во мне найдете друга,</w:t>
      </w:r>
    </w:p>
    <w:p w14:paraId="2CF4DF4A"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А вот бежите сразу с перепуга».</w:t>
      </w:r>
    </w:p>
    <w:p w14:paraId="4926D3F4"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719E08B6" w14:textId="77777777" w:rsidR="00DA76EA" w:rsidRPr="005C3529" w:rsidRDefault="00DA76EA" w:rsidP="005C3529">
      <w:pPr>
        <w:widowControl/>
        <w:suppressAutoHyphens/>
        <w:ind w:firstLine="283"/>
        <w:rPr>
          <w:rFonts w:ascii="Verdana" w:hAnsi="Verdana"/>
          <w:color w:val="000000"/>
          <w:sz w:val="20"/>
        </w:rPr>
      </w:pPr>
    </w:p>
    <w:p w14:paraId="2216EE5D"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LXVI</w:t>
      </w:r>
    </w:p>
    <w:p w14:paraId="496EB051" w14:textId="7BC72658"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Но что твое отчаянье, моленье!</w:t>
      </w:r>
    </w:p>
    <w:p w14:paraId="366EE327" w14:textId="6B417A4D"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 xml:space="preserve">Они бегут проворно, что есть сил, </w:t>
      </w:r>
      <w:r w:rsidR="005C3529">
        <w:rPr>
          <w:rFonts w:ascii="Verdana" w:hAnsi="Verdana"/>
          <w:color w:val="000000"/>
          <w:sz w:val="20"/>
        </w:rPr>
        <w:t>—</w:t>
      </w:r>
    </w:p>
    <w:p w14:paraId="570D0CD5"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ты остался вновь в уединенье,</w:t>
      </w:r>
    </w:p>
    <w:p w14:paraId="2AB23407"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Какого бы ответа ни просил.</w:t>
      </w:r>
    </w:p>
    <w:p w14:paraId="1182B28F"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Их не преследуй: всякое стремленье</w:t>
      </w:r>
    </w:p>
    <w:p w14:paraId="5E08CC66"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Их ярый бег равно б опередил:</w:t>
      </w:r>
    </w:p>
    <w:p w14:paraId="12964497"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Летят на ветер все твои приманки,</w:t>
      </w:r>
    </w:p>
    <w:p w14:paraId="29D21F09"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Уже не остановятся беглянки.</w:t>
      </w:r>
    </w:p>
    <w:p w14:paraId="7CFD6F5D"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21A62D7C" w14:textId="77777777" w:rsidR="00DA76EA" w:rsidRPr="005C3529" w:rsidRDefault="00DA76EA" w:rsidP="005C3529">
      <w:pPr>
        <w:widowControl/>
        <w:suppressAutoHyphens/>
        <w:ind w:firstLine="283"/>
        <w:rPr>
          <w:rFonts w:ascii="Verdana" w:hAnsi="Verdana"/>
          <w:color w:val="000000"/>
          <w:sz w:val="20"/>
        </w:rPr>
      </w:pPr>
    </w:p>
    <w:p w14:paraId="2E53527E"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LXVII</w:t>
      </w:r>
    </w:p>
    <w:p w14:paraId="4BA637E6" w14:textId="64C32AF1"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Мгновенно нимфы были так далеко,</w:t>
      </w:r>
    </w:p>
    <w:p w14:paraId="42BB487F"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Что он уж их из виду потерял.</w:t>
      </w:r>
    </w:p>
    <w:p w14:paraId="25D91717"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Остановился бедный одиноко,</w:t>
      </w:r>
    </w:p>
    <w:p w14:paraId="145796DD"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А сам душой терзался и страдал</w:t>
      </w:r>
    </w:p>
    <w:p w14:paraId="7F435707"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По девам диким странно и жестоко.</w:t>
      </w:r>
    </w:p>
    <w:p w14:paraId="556E90F7" w14:textId="2B34D600"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«Теперь</w:t>
      </w:r>
      <w:r w:rsidR="005C3529">
        <w:rPr>
          <w:rFonts w:ascii="Verdana" w:hAnsi="Verdana"/>
          <w:color w:val="000000"/>
          <w:sz w:val="20"/>
        </w:rPr>
        <w:t xml:space="preserve"> — </w:t>
      </w:r>
      <w:r w:rsidRPr="005C3529">
        <w:rPr>
          <w:rFonts w:ascii="Verdana" w:hAnsi="Verdana"/>
          <w:color w:val="000000"/>
          <w:sz w:val="20"/>
        </w:rPr>
        <w:t>увы!</w:t>
      </w:r>
      <w:r w:rsidR="005C3529">
        <w:rPr>
          <w:rFonts w:ascii="Verdana" w:hAnsi="Verdana"/>
          <w:color w:val="000000"/>
          <w:sz w:val="20"/>
          <w:lang w:val="en-US"/>
        </w:rPr>
        <w:t> </w:t>
      </w:r>
      <w:r w:rsidR="005C3529" w:rsidRPr="008935B7">
        <w:rPr>
          <w:rFonts w:ascii="Verdana" w:hAnsi="Verdana"/>
          <w:color w:val="000000"/>
          <w:sz w:val="20"/>
        </w:rPr>
        <w:t xml:space="preserve">— </w:t>
      </w:r>
      <w:r w:rsidRPr="005C3529">
        <w:rPr>
          <w:rFonts w:ascii="Verdana" w:hAnsi="Verdana"/>
          <w:color w:val="000000"/>
          <w:sz w:val="20"/>
        </w:rPr>
        <w:t>что делать?</w:t>
      </w:r>
      <w:r w:rsidR="005C3529">
        <w:rPr>
          <w:rFonts w:ascii="Verdana" w:hAnsi="Verdana"/>
          <w:color w:val="000000"/>
          <w:sz w:val="20"/>
          <w:lang w:val="en-US"/>
        </w:rPr>
        <w:t> </w:t>
      </w:r>
      <w:r w:rsidR="005C3529" w:rsidRPr="008935B7">
        <w:rPr>
          <w:rFonts w:ascii="Verdana" w:hAnsi="Verdana"/>
          <w:color w:val="000000"/>
          <w:sz w:val="20"/>
        </w:rPr>
        <w:t xml:space="preserve">— </w:t>
      </w:r>
      <w:r w:rsidRPr="005C3529">
        <w:rPr>
          <w:rFonts w:ascii="Verdana" w:hAnsi="Verdana"/>
          <w:color w:val="000000"/>
          <w:sz w:val="20"/>
        </w:rPr>
        <w:t xml:space="preserve">повторял. </w:t>
      </w:r>
      <w:r w:rsidR="005C3529">
        <w:rPr>
          <w:rFonts w:ascii="Verdana" w:hAnsi="Verdana"/>
          <w:color w:val="000000"/>
          <w:sz w:val="20"/>
        </w:rPr>
        <w:t>—</w:t>
      </w:r>
    </w:p>
    <w:p w14:paraId="0DBC4374"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Мне ни одной из них не видеть боле,</w:t>
      </w:r>
    </w:p>
    <w:p w14:paraId="0A7465F4"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ждать могу от них лишь худшей доли.</w:t>
      </w:r>
    </w:p>
    <w:p w14:paraId="2E77E695"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48D5AAA9" w14:textId="77777777" w:rsidR="00DA76EA" w:rsidRPr="005C3529" w:rsidRDefault="00DA76EA" w:rsidP="005C3529">
      <w:pPr>
        <w:widowControl/>
        <w:suppressAutoHyphens/>
        <w:ind w:firstLine="283"/>
        <w:rPr>
          <w:rFonts w:ascii="Verdana" w:hAnsi="Verdana"/>
          <w:color w:val="000000"/>
          <w:sz w:val="20"/>
        </w:rPr>
      </w:pPr>
    </w:p>
    <w:p w14:paraId="3A4C01C3"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LXVIII</w:t>
      </w:r>
    </w:p>
    <w:p w14:paraId="65E9ADD9" w14:textId="4D9077AD"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Что все мои приманки и моленья,</w:t>
      </w:r>
    </w:p>
    <w:p w14:paraId="50BF489B"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Что и молчанье, хоть молчал бы я!</w:t>
      </w:r>
    </w:p>
    <w:p w14:paraId="555135ED"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Того не взять и силой, без сомненья,</w:t>
      </w:r>
    </w:p>
    <w:p w14:paraId="278EBA36"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Что просто мне сказали б, не тая.</w:t>
      </w:r>
    </w:p>
    <w:p w14:paraId="298A7FC9"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Когда б хоть выведать предподоженья,</w:t>
      </w:r>
    </w:p>
    <w:p w14:paraId="41551783"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Где мне искать, где Мензола моя!</w:t>
      </w:r>
    </w:p>
    <w:p w14:paraId="7873E017"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Когда б я знал, куда она сокрылась!</w:t>
      </w:r>
    </w:p>
    <w:p w14:paraId="1068DAF4"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Брожу, как будто солнце вдруг затмилось».</w:t>
      </w:r>
    </w:p>
    <w:p w14:paraId="21A47B37"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3E17A5C7" w14:textId="77777777" w:rsidR="00DA76EA" w:rsidRPr="005C3529" w:rsidRDefault="00DA76EA" w:rsidP="005C3529">
      <w:pPr>
        <w:widowControl/>
        <w:suppressAutoHyphens/>
        <w:ind w:firstLine="283"/>
        <w:rPr>
          <w:rFonts w:ascii="Verdana" w:hAnsi="Verdana"/>
          <w:color w:val="000000"/>
          <w:sz w:val="20"/>
        </w:rPr>
      </w:pPr>
    </w:p>
    <w:p w14:paraId="595739F3"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LXIX</w:t>
      </w:r>
    </w:p>
    <w:p w14:paraId="1DAA47FA" w14:textId="39DBFB63"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 xml:space="preserve">Все поиски его так развлекали </w:t>
      </w:r>
      <w:r w:rsidR="005C3529">
        <w:rPr>
          <w:rFonts w:ascii="Verdana" w:hAnsi="Verdana"/>
          <w:color w:val="000000"/>
          <w:sz w:val="20"/>
        </w:rPr>
        <w:t>—</w:t>
      </w:r>
    </w:p>
    <w:p w14:paraId="28980449"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к Мензоле стремленье, все сильней,</w:t>
      </w:r>
    </w:p>
    <w:p w14:paraId="6AE91C6A"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нимфы, что в долинке распевали</w:t>
      </w:r>
    </w:p>
    <w:p w14:paraId="0BF3FBAF"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Под тенью свежих веявших ветвей,</w:t>
      </w:r>
    </w:p>
    <w:p w14:paraId="2A0B0EB7" w14:textId="6D575DFE"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бег за ними</w:t>
      </w:r>
      <w:r w:rsidR="005C3529">
        <w:rPr>
          <w:rFonts w:ascii="Verdana" w:hAnsi="Verdana"/>
          <w:color w:val="000000"/>
          <w:sz w:val="20"/>
        </w:rPr>
        <w:t xml:space="preserve"> — </w:t>
      </w:r>
      <w:r w:rsidRPr="005C3529">
        <w:rPr>
          <w:rFonts w:ascii="Verdana" w:hAnsi="Verdana"/>
          <w:color w:val="000000"/>
          <w:sz w:val="20"/>
        </w:rPr>
        <w:t xml:space="preserve">как они бежали! </w:t>
      </w:r>
      <w:r w:rsidR="005C3529">
        <w:rPr>
          <w:rFonts w:ascii="Verdana" w:hAnsi="Verdana"/>
          <w:color w:val="000000"/>
          <w:sz w:val="20"/>
        </w:rPr>
        <w:t>—</w:t>
      </w:r>
    </w:p>
    <w:p w14:paraId="0540476B" w14:textId="50301C2A"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 xml:space="preserve">О, лишь узнать о Мензоле своей, </w:t>
      </w:r>
      <w:r w:rsidR="005C3529">
        <w:rPr>
          <w:rFonts w:ascii="Verdana" w:hAnsi="Verdana"/>
          <w:color w:val="000000"/>
          <w:sz w:val="20"/>
        </w:rPr>
        <w:t>—</w:t>
      </w:r>
    </w:p>
    <w:p w14:paraId="0E008B8C" w14:textId="77777777" w:rsidR="00DA76EA" w:rsidRPr="005C3529" w:rsidRDefault="00DA76EA" w:rsidP="00371C3A">
      <w:pPr>
        <w:pStyle w:val="Stanza"/>
        <w:keepNext/>
        <w:widowControl/>
        <w:suppressAutoHyphens/>
        <w:ind w:left="0" w:right="0" w:firstLine="284"/>
        <w:jc w:val="both"/>
        <w:rPr>
          <w:rFonts w:ascii="Verdana" w:hAnsi="Verdana"/>
          <w:color w:val="000000"/>
          <w:sz w:val="20"/>
        </w:rPr>
      </w:pPr>
      <w:r w:rsidRPr="005C3529">
        <w:rPr>
          <w:rFonts w:ascii="Verdana" w:hAnsi="Verdana"/>
          <w:color w:val="000000"/>
          <w:sz w:val="20"/>
        </w:rPr>
        <w:lastRenderedPageBreak/>
        <w:t>Что не приметил он: уж вечер близок,</w:t>
      </w:r>
    </w:p>
    <w:p w14:paraId="45F62BC3"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солнца лик уж не горяч и низок.</w:t>
      </w:r>
    </w:p>
    <w:p w14:paraId="0FF9B0A2"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78F9F3B1" w14:textId="77777777" w:rsidR="00DA76EA" w:rsidRPr="005C3529" w:rsidRDefault="00DA76EA" w:rsidP="005C3529">
      <w:pPr>
        <w:widowControl/>
        <w:suppressAutoHyphens/>
        <w:ind w:firstLine="283"/>
        <w:rPr>
          <w:rFonts w:ascii="Verdana" w:hAnsi="Verdana"/>
          <w:color w:val="000000"/>
          <w:sz w:val="20"/>
        </w:rPr>
      </w:pPr>
    </w:p>
    <w:p w14:paraId="61B056C1"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LXX</w:t>
      </w:r>
    </w:p>
    <w:p w14:paraId="251B413D" w14:textId="0257143F"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вот, раздумчивый и огорченный,</w:t>
      </w:r>
    </w:p>
    <w:p w14:paraId="21A27876"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Досадуя, что рано ночь идет,</w:t>
      </w:r>
    </w:p>
    <w:p w14:paraId="70F3FC4A"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Походкой медленной и утомленной</w:t>
      </w:r>
    </w:p>
    <w:p w14:paraId="5B229047"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Он стал сходить с пещеристых высот.</w:t>
      </w:r>
    </w:p>
    <w:p w14:paraId="5805D520"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Здесь поздно оставаться, искушенный,</w:t>
      </w:r>
    </w:p>
    <w:p w14:paraId="72CE0497" w14:textId="1D71E625"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Боялся он: в лесу густом вот</w:t>
      </w:r>
      <w:r w:rsidR="005C3529" w:rsidRPr="005C3529">
        <w:rPr>
          <w:rFonts w:ascii="Verdana" w:hAnsi="Verdana"/>
          <w:color w:val="000000"/>
          <w:sz w:val="20"/>
        </w:rPr>
        <w:t>-</w:t>
      </w:r>
      <w:r w:rsidRPr="005C3529">
        <w:rPr>
          <w:rFonts w:ascii="Verdana" w:hAnsi="Verdana"/>
          <w:color w:val="000000"/>
          <w:sz w:val="20"/>
        </w:rPr>
        <w:t>вот</w:t>
      </w:r>
    </w:p>
    <w:p w14:paraId="6492F822"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Зашевелится к ночи гад ползучий:</w:t>
      </w:r>
    </w:p>
    <w:p w14:paraId="7546241D"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Укус его тебя отравит жгучий.</w:t>
      </w:r>
    </w:p>
    <w:p w14:paraId="1EE45EBA"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3A12D884" w14:textId="77777777" w:rsidR="00DA76EA" w:rsidRPr="005C3529" w:rsidRDefault="00DA76EA" w:rsidP="005C3529">
      <w:pPr>
        <w:widowControl/>
        <w:suppressAutoHyphens/>
        <w:ind w:firstLine="283"/>
        <w:rPr>
          <w:rFonts w:ascii="Verdana" w:hAnsi="Verdana"/>
          <w:color w:val="000000"/>
          <w:sz w:val="20"/>
        </w:rPr>
      </w:pPr>
    </w:p>
    <w:p w14:paraId="3A230997"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LXXI</w:t>
      </w:r>
    </w:p>
    <w:p w14:paraId="789F6D5F" w14:textId="44FD07DA"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Так повернул он на дорогу к дому.</w:t>
      </w:r>
    </w:p>
    <w:p w14:paraId="1733CE00"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Весь день он крошки хлеба не видал,</w:t>
      </w:r>
    </w:p>
    <w:p w14:paraId="39729A43"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ждать его пришлось отцу седому,</w:t>
      </w:r>
    </w:p>
    <w:p w14:paraId="7C94C205"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Что в грусти и тревоге размышлял:</w:t>
      </w:r>
    </w:p>
    <w:p w14:paraId="71E4372B"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Уж не попался ль зверю он какому,</w:t>
      </w:r>
    </w:p>
    <w:p w14:paraId="5B25687A" w14:textId="2867CD13"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 xml:space="preserve">А тот его, пожалуй, растерзал, </w:t>
      </w:r>
      <w:r w:rsidR="005C3529">
        <w:rPr>
          <w:rFonts w:ascii="Verdana" w:hAnsi="Verdana"/>
          <w:color w:val="000000"/>
          <w:sz w:val="20"/>
        </w:rPr>
        <w:t>—</w:t>
      </w:r>
    </w:p>
    <w:p w14:paraId="4525F3E6"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Кто знает? И тоскует он о сыне,</w:t>
      </w:r>
    </w:p>
    <w:p w14:paraId="5C0AA7C1"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А вот его все нету и в помине.</w:t>
      </w:r>
    </w:p>
    <w:p w14:paraId="1FD271DB"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676690C2" w14:textId="77777777" w:rsidR="00DA76EA" w:rsidRPr="005C3529" w:rsidRDefault="00DA76EA" w:rsidP="005C3529">
      <w:pPr>
        <w:widowControl/>
        <w:suppressAutoHyphens/>
        <w:ind w:firstLine="283"/>
        <w:rPr>
          <w:rFonts w:ascii="Verdana" w:hAnsi="Verdana"/>
          <w:color w:val="000000"/>
          <w:sz w:val="20"/>
        </w:rPr>
      </w:pPr>
    </w:p>
    <w:p w14:paraId="76423657"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LXXII</w:t>
      </w:r>
    </w:p>
    <w:p w14:paraId="0E37D2CD" w14:textId="6D33C610"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Еще страшил его и гнев богини,</w:t>
      </w:r>
    </w:p>
    <w:p w14:paraId="0E9ECA55"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Что мог его всечасно поразить:</w:t>
      </w:r>
    </w:p>
    <w:p w14:paraId="7CC4D9C5"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Всегда враждебная к их роду, ныне</w:t>
      </w:r>
    </w:p>
    <w:p w14:paraId="26E351EE"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Его Диана может и убить.</w:t>
      </w:r>
    </w:p>
    <w:p w14:paraId="79CAD892"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Или, по жалости и благостыне,</w:t>
      </w:r>
    </w:p>
    <w:p w14:paraId="75E35352"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Хоть в дерево иль камень обратить.</w:t>
      </w:r>
    </w:p>
    <w:p w14:paraId="2D005B6A"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останавливаясь, ждал тревожно:</w:t>
      </w:r>
    </w:p>
    <w:p w14:paraId="01BFB745" w14:textId="4CEE1369"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Не то, так это</w:t>
      </w:r>
      <w:r w:rsidR="005C3529">
        <w:rPr>
          <w:rFonts w:ascii="Verdana" w:hAnsi="Verdana"/>
          <w:color w:val="000000"/>
          <w:sz w:val="20"/>
        </w:rPr>
        <w:t xml:space="preserve"> — </w:t>
      </w:r>
      <w:r w:rsidRPr="005C3529">
        <w:rPr>
          <w:rFonts w:ascii="Verdana" w:hAnsi="Verdana"/>
          <w:color w:val="000000"/>
          <w:sz w:val="20"/>
        </w:rPr>
        <w:t>все теперь возможно.</w:t>
      </w:r>
    </w:p>
    <w:p w14:paraId="32E689AA"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513C100E" w14:textId="77777777" w:rsidR="00DA76EA" w:rsidRPr="005C3529" w:rsidRDefault="00DA76EA" w:rsidP="005C3529">
      <w:pPr>
        <w:widowControl/>
        <w:suppressAutoHyphens/>
        <w:ind w:firstLine="283"/>
        <w:rPr>
          <w:rFonts w:ascii="Verdana" w:hAnsi="Verdana"/>
          <w:color w:val="000000"/>
          <w:sz w:val="20"/>
        </w:rPr>
      </w:pPr>
    </w:p>
    <w:p w14:paraId="0840DD01" w14:textId="77777777" w:rsidR="00DA76EA"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LXXIII</w:t>
      </w:r>
      <w:r w:rsidRPr="005C3529">
        <w:rPr>
          <w:rFonts w:ascii="Verdana" w:hAnsi="Verdana"/>
          <w:b w:val="0"/>
          <w:bCs w:val="0"/>
          <w:color w:val="000000"/>
          <w:sz w:val="20"/>
        </w:rPr>
        <w:t xml:space="preserve"> </w:t>
      </w:r>
      <w:r w:rsidRPr="00371C3A">
        <w:rPr>
          <w:rFonts w:ascii="Verdana" w:hAnsi="Verdana"/>
          <w:b w:val="0"/>
          <w:bCs w:val="0"/>
          <w:color w:val="000000"/>
          <w:sz w:val="20"/>
          <w:vertAlign w:val="superscript"/>
          <w:lang w:val="en-US"/>
        </w:rPr>
        <w:footnoteReference w:id="17"/>
      </w:r>
    </w:p>
    <w:p w14:paraId="3B6B22C4"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А солнце уж достигнуло заката</w:t>
      </w:r>
    </w:p>
    <w:p w14:paraId="182183E9"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скрылось, и последний свет исчез,</w:t>
      </w:r>
    </w:p>
    <w:p w14:paraId="58CE38CA"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вышли звезды, и луна богато</w:t>
      </w:r>
    </w:p>
    <w:p w14:paraId="7A659198"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Сияла в чистом воздухе небес;</w:t>
      </w:r>
    </w:p>
    <w:p w14:paraId="258F69DC"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Не слышно соловья, и, мглой объята,</w:t>
      </w:r>
    </w:p>
    <w:p w14:paraId="09DCD74B"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Иная птица оглашает лес,</w:t>
      </w:r>
    </w:p>
    <w:p w14:paraId="783C1ED3"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Неведомая времени дневному.</w:t>
      </w:r>
    </w:p>
    <w:p w14:paraId="357788E7"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В ту пору Африко подходит к дому.</w:t>
      </w:r>
    </w:p>
    <w:p w14:paraId="45CBD052"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3703C1CA" w14:textId="77777777" w:rsidR="00DA76EA" w:rsidRPr="005C3529" w:rsidRDefault="00DA76EA" w:rsidP="005C3529">
      <w:pPr>
        <w:widowControl/>
        <w:suppressAutoHyphens/>
        <w:ind w:firstLine="283"/>
        <w:rPr>
          <w:rFonts w:ascii="Verdana" w:hAnsi="Verdana"/>
          <w:color w:val="000000"/>
          <w:sz w:val="20"/>
        </w:rPr>
      </w:pPr>
    </w:p>
    <w:p w14:paraId="56028B42"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LXXIV</w:t>
      </w:r>
    </w:p>
    <w:p w14:paraId="5775A09E" w14:textId="0A0E4814"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Вошел</w:t>
      </w:r>
      <w:r w:rsidR="005C3529">
        <w:rPr>
          <w:rFonts w:ascii="Verdana" w:hAnsi="Verdana"/>
          <w:color w:val="000000"/>
          <w:sz w:val="20"/>
        </w:rPr>
        <w:t xml:space="preserve"> — </w:t>
      </w:r>
      <w:r w:rsidRPr="005C3529">
        <w:rPr>
          <w:rFonts w:ascii="Verdana" w:hAnsi="Verdana"/>
          <w:color w:val="000000"/>
          <w:sz w:val="20"/>
        </w:rPr>
        <w:t>и сына с радостью встречает</w:t>
      </w:r>
    </w:p>
    <w:p w14:paraId="569FBC11"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Великою заждавшийся отец:</w:t>
      </w:r>
    </w:p>
    <w:p w14:paraId="48FEBCE1"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Ни зверь, ничто ему не угрожает,</w:t>
      </w:r>
    </w:p>
    <w:p w14:paraId="6FA0E25F"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невредим вернулся молодец.</w:t>
      </w:r>
    </w:p>
    <w:p w14:paraId="0A19402A"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мать спешит и с плачем обнимает,</w:t>
      </w:r>
    </w:p>
    <w:p w14:paraId="05BF433C"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Жалеет: «Цветик нежный! Наконец!</w:t>
      </w:r>
    </w:p>
    <w:p w14:paraId="1582FC36"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lastRenderedPageBreak/>
        <w:t>Где пропадал ты, мой сыночек милый?</w:t>
      </w:r>
    </w:p>
    <w:p w14:paraId="5D126BEC"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Я вся измучилась в тоске унылой».</w:t>
      </w:r>
    </w:p>
    <w:p w14:paraId="26C32171"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26E6A453" w14:textId="77777777" w:rsidR="00DA76EA" w:rsidRPr="005C3529" w:rsidRDefault="00DA76EA" w:rsidP="005C3529">
      <w:pPr>
        <w:widowControl/>
        <w:suppressAutoHyphens/>
        <w:ind w:firstLine="283"/>
        <w:rPr>
          <w:rFonts w:ascii="Verdana" w:hAnsi="Verdana"/>
          <w:color w:val="000000"/>
          <w:sz w:val="20"/>
        </w:rPr>
      </w:pPr>
    </w:p>
    <w:p w14:paraId="6F8E15EF"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LXXV</w:t>
      </w:r>
    </w:p>
    <w:p w14:paraId="5F01F1DF" w14:textId="1D3CAE8A"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 xml:space="preserve">Так и отец расспрашивал не строго, </w:t>
      </w:r>
      <w:r w:rsidR="005C3529">
        <w:rPr>
          <w:rFonts w:ascii="Verdana" w:hAnsi="Verdana"/>
          <w:color w:val="000000"/>
          <w:sz w:val="20"/>
        </w:rPr>
        <w:t>—</w:t>
      </w:r>
    </w:p>
    <w:p w14:paraId="68A8DE49" w14:textId="028A4368"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 xml:space="preserve">Да где ж он был, да целый день не ел? </w:t>
      </w:r>
      <w:r w:rsidR="005C3529">
        <w:rPr>
          <w:rFonts w:ascii="Verdana" w:hAnsi="Verdana"/>
          <w:color w:val="000000"/>
          <w:sz w:val="20"/>
        </w:rPr>
        <w:t>—</w:t>
      </w:r>
    </w:p>
    <w:p w14:paraId="31649466"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А тот, собою овладев немного,</w:t>
      </w:r>
    </w:p>
    <w:p w14:paraId="7A9DECE2"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Оправдываться начал, как умел.</w:t>
      </w:r>
    </w:p>
    <w:p w14:paraId="1795A685"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В любви была надежная подмога:</w:t>
      </w:r>
    </w:p>
    <w:p w14:paraId="6321FF13" w14:textId="36D6EE8A"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 xml:space="preserve">Ведь истинно влюбленных благ удел. </w:t>
      </w:r>
      <w:r w:rsidR="005C3529">
        <w:rPr>
          <w:rFonts w:ascii="Verdana" w:hAnsi="Verdana"/>
          <w:color w:val="000000"/>
          <w:sz w:val="20"/>
        </w:rPr>
        <w:t>—</w:t>
      </w:r>
    </w:p>
    <w:p w14:paraId="2A437609" w14:textId="3D094454"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 xml:space="preserve">Он душу, утончая, научает, </w:t>
      </w:r>
      <w:r w:rsidR="005C3529">
        <w:rPr>
          <w:rFonts w:ascii="Verdana" w:hAnsi="Verdana"/>
          <w:color w:val="000000"/>
          <w:sz w:val="20"/>
        </w:rPr>
        <w:t>—</w:t>
      </w:r>
    </w:p>
    <w:p w14:paraId="791413F4"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юноша, лукавя, отвечает:</w:t>
      </w:r>
    </w:p>
    <w:p w14:paraId="124E6BEF"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658F5FB4" w14:textId="77777777" w:rsidR="00DA76EA" w:rsidRPr="005C3529" w:rsidRDefault="00DA76EA" w:rsidP="005C3529">
      <w:pPr>
        <w:widowControl/>
        <w:suppressAutoHyphens/>
        <w:ind w:firstLine="283"/>
        <w:rPr>
          <w:rFonts w:ascii="Verdana" w:hAnsi="Verdana"/>
          <w:color w:val="000000"/>
          <w:sz w:val="20"/>
        </w:rPr>
      </w:pPr>
    </w:p>
    <w:p w14:paraId="5D9259BF"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LXXVI</w:t>
      </w:r>
    </w:p>
    <w:p w14:paraId="59F88294" w14:textId="38EC5554"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«Со мной, отец мой, случай был чудесный.</w:t>
      </w:r>
    </w:p>
    <w:p w14:paraId="2DB64A5F"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Я лань увидел там, среди холмов.</w:t>
      </w:r>
    </w:p>
    <w:p w14:paraId="454FF9D9"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Она предстала мне такой прелестной,</w:t>
      </w:r>
    </w:p>
    <w:p w14:paraId="2830E3C8"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Что я глазам не верил, и готов</w:t>
      </w:r>
    </w:p>
    <w:p w14:paraId="769F4359" w14:textId="6AD2F1C6"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Сказать: то сон,</w:t>
      </w:r>
      <w:r w:rsidR="005C3529">
        <w:rPr>
          <w:rFonts w:ascii="Verdana" w:hAnsi="Verdana"/>
          <w:color w:val="000000"/>
          <w:sz w:val="20"/>
          <w:lang w:val="en-US"/>
        </w:rPr>
        <w:t> </w:t>
      </w:r>
      <w:r w:rsidR="005C3529" w:rsidRPr="008935B7">
        <w:rPr>
          <w:rFonts w:ascii="Verdana" w:hAnsi="Verdana"/>
          <w:color w:val="000000"/>
          <w:sz w:val="20"/>
        </w:rPr>
        <w:t xml:space="preserve">— </w:t>
      </w:r>
      <w:r w:rsidRPr="005C3529">
        <w:rPr>
          <w:rFonts w:ascii="Verdana" w:hAnsi="Verdana"/>
          <w:color w:val="000000"/>
          <w:sz w:val="20"/>
        </w:rPr>
        <w:t>руками ль бог небесный</w:t>
      </w:r>
    </w:p>
    <w:p w14:paraId="56E7A96A"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Своими создал стройную? Шагов</w:t>
      </w:r>
    </w:p>
    <w:p w14:paraId="105B198F" w14:textId="36C3E069"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Ее нет легче: как журавль! Вся</w:t>
      </w:r>
      <w:r w:rsidR="005C3529">
        <w:rPr>
          <w:rFonts w:ascii="Verdana" w:hAnsi="Verdana"/>
          <w:color w:val="000000"/>
          <w:sz w:val="20"/>
        </w:rPr>
        <w:t xml:space="preserve"> — </w:t>
      </w:r>
      <w:r w:rsidRPr="005C3529">
        <w:rPr>
          <w:rFonts w:ascii="Verdana" w:hAnsi="Verdana"/>
          <w:color w:val="000000"/>
          <w:sz w:val="20"/>
        </w:rPr>
        <w:t>нега.</w:t>
      </w:r>
    </w:p>
    <w:p w14:paraId="11F03275"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белизна ее белее снега</w:t>
      </w:r>
      <w:r w:rsidRPr="00371C3A">
        <w:rPr>
          <w:rFonts w:ascii="Verdana" w:hAnsi="Verdana"/>
          <w:color w:val="000000"/>
          <w:sz w:val="20"/>
          <w:vertAlign w:val="superscript"/>
          <w:lang w:val="en-US"/>
        </w:rPr>
        <w:footnoteReference w:id="18"/>
      </w:r>
      <w:r w:rsidRPr="005C3529">
        <w:rPr>
          <w:rFonts w:ascii="Verdana" w:hAnsi="Verdana"/>
          <w:color w:val="000000"/>
          <w:sz w:val="20"/>
        </w:rPr>
        <w:t>.</w:t>
      </w:r>
    </w:p>
    <w:p w14:paraId="46CC6C20"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2B5CD541" w14:textId="77777777" w:rsidR="00DA76EA" w:rsidRPr="005C3529" w:rsidRDefault="00DA76EA" w:rsidP="005C3529">
      <w:pPr>
        <w:widowControl/>
        <w:suppressAutoHyphens/>
        <w:ind w:firstLine="283"/>
        <w:rPr>
          <w:rFonts w:ascii="Verdana" w:hAnsi="Verdana"/>
          <w:color w:val="000000"/>
          <w:sz w:val="20"/>
        </w:rPr>
      </w:pPr>
    </w:p>
    <w:p w14:paraId="0C79F015"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LXXVII</w:t>
      </w:r>
    </w:p>
    <w:p w14:paraId="482A0221" w14:textId="5289D33F"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Увлекся я, бежал за ней далеко</w:t>
      </w:r>
    </w:p>
    <w:p w14:paraId="0EA089E0"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Из леса в лес, поймать ее решил.</w:t>
      </w:r>
    </w:p>
    <w:p w14:paraId="3FD620B4"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Но так она карабкалась высоко</w:t>
      </w:r>
    </w:p>
    <w:p w14:paraId="14B17A6D"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В горах, что я уж выбился из сил.</w:t>
      </w:r>
    </w:p>
    <w:p w14:paraId="77B263B0"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Остановился, огорчен глубоко;</w:t>
      </w:r>
    </w:p>
    <w:p w14:paraId="11A74AB4"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Ее сыскать я в сердце положил,</w:t>
      </w:r>
    </w:p>
    <w:p w14:paraId="59E9A74B" w14:textId="6EA138EF"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Настигнуть, поздно ль, рано ль</w:t>
      </w:r>
      <w:r w:rsidR="005C3529">
        <w:rPr>
          <w:rFonts w:ascii="Verdana" w:hAnsi="Verdana"/>
          <w:color w:val="000000"/>
          <w:sz w:val="20"/>
        </w:rPr>
        <w:t xml:space="preserve"> — </w:t>
      </w:r>
      <w:r w:rsidRPr="005C3529">
        <w:rPr>
          <w:rFonts w:ascii="Verdana" w:hAnsi="Verdana"/>
          <w:color w:val="000000"/>
          <w:sz w:val="20"/>
        </w:rPr>
        <w:t>обещался.</w:t>
      </w:r>
    </w:p>
    <w:p w14:paraId="73C3C228"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Раз десять так домой я возвращался.</w:t>
      </w:r>
    </w:p>
    <w:p w14:paraId="37FC7789"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6B82981C" w14:textId="77777777" w:rsidR="00DA76EA" w:rsidRPr="005C3529" w:rsidRDefault="00DA76EA" w:rsidP="005C3529">
      <w:pPr>
        <w:widowControl/>
        <w:suppressAutoHyphens/>
        <w:ind w:firstLine="283"/>
        <w:rPr>
          <w:rFonts w:ascii="Verdana" w:hAnsi="Verdana"/>
          <w:color w:val="000000"/>
          <w:sz w:val="20"/>
        </w:rPr>
      </w:pPr>
    </w:p>
    <w:p w14:paraId="2AC29052"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LXXVIII</w:t>
      </w:r>
    </w:p>
    <w:p w14:paraId="38E3DE12" w14:textId="3CFC0116"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Сказать по правде, встал я нынче рано,</w:t>
      </w:r>
    </w:p>
    <w:p w14:paraId="18CB1E3A"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Увидел, как погода хороша,</w:t>
      </w:r>
    </w:p>
    <w:p w14:paraId="435347B3"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вспомнил лань, и стало так желанно</w:t>
      </w:r>
    </w:p>
    <w:p w14:paraId="6CF27371"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Ее поймать, лежала к ней душа.</w:t>
      </w:r>
    </w:p>
    <w:p w14:paraId="2C43B8F4"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Пошел я по тропинке. Даже странно:</w:t>
      </w:r>
    </w:p>
    <w:p w14:paraId="3D1B28B4" w14:textId="2B703B7B"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 xml:space="preserve">И оглянуться не успел, спеша, </w:t>
      </w:r>
      <w:r w:rsidR="005C3529">
        <w:rPr>
          <w:rFonts w:ascii="Verdana" w:hAnsi="Verdana"/>
          <w:color w:val="000000"/>
          <w:sz w:val="20"/>
        </w:rPr>
        <w:t>—</w:t>
      </w:r>
    </w:p>
    <w:p w14:paraId="55F566D8"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Кругом холмы, а солнце уж высоко,</w:t>
      </w:r>
    </w:p>
    <w:p w14:paraId="4277440F" w14:textId="12466A9C"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 xml:space="preserve">На полдень поднялось, печет жестоко, </w:t>
      </w:r>
      <w:r w:rsidR="005C3529">
        <w:rPr>
          <w:rFonts w:ascii="Verdana" w:hAnsi="Verdana"/>
          <w:color w:val="000000"/>
          <w:sz w:val="20"/>
        </w:rPr>
        <w:t>—</w:t>
      </w:r>
    </w:p>
    <w:p w14:paraId="747ADA3F"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2813AB2F" w14:textId="77777777" w:rsidR="00DA76EA" w:rsidRPr="005C3529" w:rsidRDefault="00DA76EA" w:rsidP="005C3529">
      <w:pPr>
        <w:widowControl/>
        <w:suppressAutoHyphens/>
        <w:ind w:firstLine="283"/>
        <w:rPr>
          <w:rFonts w:ascii="Verdana" w:hAnsi="Verdana"/>
          <w:color w:val="000000"/>
          <w:sz w:val="20"/>
        </w:rPr>
      </w:pPr>
    </w:p>
    <w:p w14:paraId="5291FB6E"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LXXIX</w:t>
      </w:r>
    </w:p>
    <w:p w14:paraId="738820FE" w14:textId="61645543"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Как слышу</w:t>
      </w:r>
      <w:r w:rsidR="005C3529">
        <w:rPr>
          <w:rFonts w:ascii="Verdana" w:hAnsi="Verdana"/>
          <w:color w:val="000000"/>
          <w:sz w:val="20"/>
        </w:rPr>
        <w:t xml:space="preserve"> — </w:t>
      </w:r>
      <w:r w:rsidRPr="005C3529">
        <w:rPr>
          <w:rFonts w:ascii="Verdana" w:hAnsi="Verdana"/>
          <w:color w:val="000000"/>
          <w:sz w:val="20"/>
        </w:rPr>
        <w:t>лист дубков зашевелился.</w:t>
      </w:r>
    </w:p>
    <w:p w14:paraId="4866A2D7" w14:textId="78B57D35"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Тихонько я приблизился чуть</w:t>
      </w:r>
      <w:r w:rsidR="005C3529" w:rsidRPr="005C3529">
        <w:rPr>
          <w:rFonts w:ascii="Verdana" w:hAnsi="Verdana"/>
          <w:color w:val="000000"/>
          <w:sz w:val="20"/>
        </w:rPr>
        <w:t>-</w:t>
      </w:r>
      <w:r w:rsidRPr="005C3529">
        <w:rPr>
          <w:rFonts w:ascii="Verdana" w:hAnsi="Verdana"/>
          <w:color w:val="000000"/>
          <w:sz w:val="20"/>
        </w:rPr>
        <w:t>чуть,</w:t>
      </w:r>
    </w:p>
    <w:p w14:paraId="2481E19B"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Сейчас же за камнями притаился,</w:t>
      </w:r>
    </w:p>
    <w:p w14:paraId="25B8C66F"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Смотрю и слушаю: боюсь дохнуть.</w:t>
      </w:r>
    </w:p>
    <w:p w14:paraId="3CA162F8" w14:textId="50FD4244"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Гляжу</w:t>
      </w:r>
      <w:r w:rsidR="005C3529">
        <w:rPr>
          <w:rFonts w:ascii="Verdana" w:hAnsi="Verdana"/>
          <w:color w:val="000000"/>
          <w:sz w:val="20"/>
        </w:rPr>
        <w:t xml:space="preserve"> — </w:t>
      </w:r>
      <w:r w:rsidRPr="005C3529">
        <w:rPr>
          <w:rFonts w:ascii="Verdana" w:hAnsi="Verdana"/>
          <w:color w:val="000000"/>
          <w:sz w:val="20"/>
        </w:rPr>
        <w:t xml:space="preserve">три лани; даже подивился </w:t>
      </w:r>
      <w:r w:rsidR="005C3529">
        <w:rPr>
          <w:rFonts w:ascii="Verdana" w:hAnsi="Verdana"/>
          <w:color w:val="000000"/>
          <w:sz w:val="20"/>
        </w:rPr>
        <w:t>—</w:t>
      </w:r>
    </w:p>
    <w:p w14:paraId="165EAB59" w14:textId="13B852B8"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Пасутся дружно так; ну как</w:t>
      </w:r>
      <w:r w:rsidR="005C3529" w:rsidRPr="005C3529">
        <w:rPr>
          <w:rFonts w:ascii="Verdana" w:hAnsi="Verdana"/>
          <w:color w:val="000000"/>
          <w:sz w:val="20"/>
        </w:rPr>
        <w:t>-</w:t>
      </w:r>
      <w:r w:rsidRPr="005C3529">
        <w:rPr>
          <w:rFonts w:ascii="Verdana" w:hAnsi="Verdana"/>
          <w:color w:val="000000"/>
          <w:sz w:val="20"/>
        </w:rPr>
        <w:t>нибудь</w:t>
      </w:r>
    </w:p>
    <w:p w14:paraId="48E03459"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lastRenderedPageBreak/>
        <w:t>Да изловлю одну. И, еле слышный,</w:t>
      </w:r>
    </w:p>
    <w:p w14:paraId="5C450AF4"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Пошел я к ним с пучочком травки пышной.</w:t>
      </w:r>
    </w:p>
    <w:p w14:paraId="5FC21D90"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34F4FEDF" w14:textId="77777777" w:rsidR="00DA76EA" w:rsidRPr="005C3529" w:rsidRDefault="00DA76EA" w:rsidP="005C3529">
      <w:pPr>
        <w:widowControl/>
        <w:suppressAutoHyphens/>
        <w:ind w:firstLine="283"/>
        <w:rPr>
          <w:rFonts w:ascii="Verdana" w:hAnsi="Verdana"/>
          <w:color w:val="000000"/>
          <w:sz w:val="20"/>
        </w:rPr>
      </w:pPr>
    </w:p>
    <w:p w14:paraId="31FC4003"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LXXX</w:t>
      </w:r>
    </w:p>
    <w:p w14:paraId="4C10003C" w14:textId="2D77EFB2"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Да как меня увидели</w:t>
      </w:r>
      <w:r w:rsidR="005C3529">
        <w:rPr>
          <w:rFonts w:ascii="Verdana" w:hAnsi="Verdana"/>
          <w:color w:val="000000"/>
          <w:sz w:val="20"/>
        </w:rPr>
        <w:t xml:space="preserve"> — </w:t>
      </w:r>
      <w:r w:rsidRPr="005C3529">
        <w:rPr>
          <w:rFonts w:ascii="Verdana" w:hAnsi="Verdana"/>
          <w:color w:val="000000"/>
          <w:sz w:val="20"/>
        </w:rPr>
        <w:t>в минутку</w:t>
      </w:r>
    </w:p>
    <w:p w14:paraId="1CE5CC40"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Уж на горе. Не ждали! Впопыхах,</w:t>
      </w:r>
    </w:p>
    <w:p w14:paraId="36D96D8C"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на себя рассержен не на шутку,</w:t>
      </w:r>
    </w:p>
    <w:p w14:paraId="4E4C5379" w14:textId="69CDD782"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 xml:space="preserve">Я вижу, что остался в дураках, </w:t>
      </w:r>
      <w:r w:rsidR="005C3529">
        <w:rPr>
          <w:rFonts w:ascii="Verdana" w:hAnsi="Verdana"/>
          <w:color w:val="000000"/>
          <w:sz w:val="20"/>
        </w:rPr>
        <w:t>—</w:t>
      </w:r>
    </w:p>
    <w:p w14:paraId="612B2AF6"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Да что ж играть на старую погудку?</w:t>
      </w:r>
    </w:p>
    <w:p w14:paraId="501C0FAF"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Не уступлю! И с тем, что нес в руках,</w:t>
      </w:r>
    </w:p>
    <w:p w14:paraId="5F929120" w14:textId="37E45568"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 xml:space="preserve">Бежать за ними во весь дух пустился </w:t>
      </w:r>
      <w:r w:rsidR="005C3529">
        <w:rPr>
          <w:rFonts w:ascii="Verdana" w:hAnsi="Verdana"/>
          <w:color w:val="000000"/>
          <w:sz w:val="20"/>
        </w:rPr>
        <w:t>—</w:t>
      </w:r>
    </w:p>
    <w:p w14:paraId="14D66FB0"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только уж впотьмах остановился.</w:t>
      </w:r>
    </w:p>
    <w:p w14:paraId="01877E78"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460B78AA" w14:textId="77777777" w:rsidR="00DA76EA" w:rsidRPr="005C3529" w:rsidRDefault="00DA76EA" w:rsidP="005C3529">
      <w:pPr>
        <w:widowControl/>
        <w:suppressAutoHyphens/>
        <w:ind w:firstLine="283"/>
        <w:rPr>
          <w:rFonts w:ascii="Verdana" w:hAnsi="Verdana"/>
          <w:color w:val="000000"/>
          <w:sz w:val="20"/>
        </w:rPr>
      </w:pPr>
    </w:p>
    <w:p w14:paraId="225EFADA"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LXXXI</w:t>
      </w:r>
    </w:p>
    <w:p w14:paraId="29E3A839" w14:textId="35308B5B"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Теперь, отец, ты знаешь о препоне</w:t>
      </w:r>
    </w:p>
    <w:p w14:paraId="1DB96AE6"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К возврату моему, уверен будь».</w:t>
      </w:r>
    </w:p>
    <w:p w14:paraId="6D46CB60"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Отец, который звался Джирафоне,</w:t>
      </w:r>
    </w:p>
    <w:p w14:paraId="4FF50933"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Конечно, понял россказней всю суть;</w:t>
      </w:r>
    </w:p>
    <w:p w14:paraId="066ED5F4"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В таких делах годами умудренный,</w:t>
      </w:r>
    </w:p>
    <w:p w14:paraId="65129EBF"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Он тотчас без сомнений мог смекнуть,</w:t>
      </w:r>
    </w:p>
    <w:p w14:paraId="1660EC91"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Что эти лани, всех венец желаний,</w:t>
      </w:r>
    </w:p>
    <w:p w14:paraId="1F602EB9"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Уж верно нимфы, а совсем не лани.</w:t>
      </w:r>
    </w:p>
    <w:p w14:paraId="47ED43F3"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7454ABD3" w14:textId="77777777" w:rsidR="00DA76EA" w:rsidRPr="005C3529" w:rsidRDefault="00DA76EA" w:rsidP="005C3529">
      <w:pPr>
        <w:widowControl/>
        <w:suppressAutoHyphens/>
        <w:ind w:firstLine="283"/>
        <w:rPr>
          <w:rFonts w:ascii="Verdana" w:hAnsi="Verdana"/>
          <w:color w:val="000000"/>
          <w:sz w:val="20"/>
        </w:rPr>
      </w:pPr>
    </w:p>
    <w:p w14:paraId="592157FD"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LXXXII</w:t>
      </w:r>
    </w:p>
    <w:p w14:paraId="037FBB20" w14:textId="30CA3A0A"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Но чтоб не показать, что догадался,</w:t>
      </w:r>
    </w:p>
    <w:p w14:paraId="563A7059"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Да и не сделать сына вдруг лжецом,</w:t>
      </w:r>
    </w:p>
    <w:p w14:paraId="1AF4E93D"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чтоб желаний пыл не разгорался</w:t>
      </w:r>
    </w:p>
    <w:p w14:paraId="40A49A02"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не томил, да и остыл потом,</w:t>
      </w:r>
    </w:p>
    <w:p w14:paraId="05B51832" w14:textId="0B2BEA42"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 xml:space="preserve">И сам собой, быть может, миновался, </w:t>
      </w:r>
      <w:r w:rsidR="005C3529">
        <w:rPr>
          <w:rFonts w:ascii="Verdana" w:hAnsi="Verdana"/>
          <w:color w:val="000000"/>
          <w:sz w:val="20"/>
        </w:rPr>
        <w:t>—</w:t>
      </w:r>
    </w:p>
    <w:p w14:paraId="0F6DE4FF"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Все это вместе думая тайком,</w:t>
      </w:r>
    </w:p>
    <w:p w14:paraId="05F6D246"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Старик отец немного слицемерил</w:t>
      </w:r>
    </w:p>
    <w:p w14:paraId="68ED6D6B" w14:textId="61E44ABD"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так сказал,</w:t>
      </w:r>
      <w:r w:rsidR="005C3529">
        <w:rPr>
          <w:rFonts w:ascii="Verdana" w:hAnsi="Verdana"/>
          <w:color w:val="000000"/>
          <w:sz w:val="20"/>
          <w:lang w:val="en-US"/>
        </w:rPr>
        <w:t> </w:t>
      </w:r>
      <w:r w:rsidR="005C3529" w:rsidRPr="008935B7">
        <w:rPr>
          <w:rFonts w:ascii="Verdana" w:hAnsi="Verdana"/>
          <w:color w:val="000000"/>
          <w:sz w:val="20"/>
        </w:rPr>
        <w:t xml:space="preserve">— </w:t>
      </w:r>
      <w:r w:rsidRPr="005C3529">
        <w:rPr>
          <w:rFonts w:ascii="Verdana" w:hAnsi="Verdana"/>
          <w:color w:val="000000"/>
          <w:sz w:val="20"/>
        </w:rPr>
        <w:t>как будто сказке верил:</w:t>
      </w:r>
    </w:p>
    <w:p w14:paraId="778B7F3B"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3D9CE0B6" w14:textId="77777777" w:rsidR="00DA76EA" w:rsidRPr="005C3529" w:rsidRDefault="00DA76EA" w:rsidP="005C3529">
      <w:pPr>
        <w:widowControl/>
        <w:suppressAutoHyphens/>
        <w:ind w:firstLine="283"/>
        <w:rPr>
          <w:rFonts w:ascii="Verdana" w:hAnsi="Verdana"/>
          <w:color w:val="000000"/>
          <w:sz w:val="20"/>
        </w:rPr>
      </w:pPr>
    </w:p>
    <w:p w14:paraId="0A2DB84F"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LXXXIII</w:t>
      </w:r>
    </w:p>
    <w:p w14:paraId="3E946F8E" w14:textId="30C64845"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 xml:space="preserve">«Ты мне, сынок, желанных всех желанней, </w:t>
      </w:r>
      <w:r w:rsidR="005C3529">
        <w:rPr>
          <w:rFonts w:ascii="Verdana" w:hAnsi="Verdana"/>
          <w:color w:val="000000"/>
          <w:sz w:val="20"/>
        </w:rPr>
        <w:t>—</w:t>
      </w:r>
    </w:p>
    <w:p w14:paraId="5F887C84" w14:textId="33A248FB"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Молю тебя</w:t>
      </w:r>
      <w:r w:rsidR="005C3529">
        <w:rPr>
          <w:rFonts w:ascii="Verdana" w:hAnsi="Verdana"/>
          <w:color w:val="000000"/>
          <w:sz w:val="20"/>
        </w:rPr>
        <w:t xml:space="preserve"> — </w:t>
      </w:r>
      <w:r w:rsidRPr="005C3529">
        <w:rPr>
          <w:rFonts w:ascii="Verdana" w:hAnsi="Verdana"/>
          <w:color w:val="000000"/>
          <w:sz w:val="20"/>
        </w:rPr>
        <w:t>ах, берегись ты тут</w:t>
      </w:r>
    </w:p>
    <w:p w14:paraId="121DBD4E"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Всех этих виденных тобою ланей;</w:t>
      </w:r>
    </w:p>
    <w:p w14:paraId="19F41BA6"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Пускай своим дурным путем идут:</w:t>
      </w:r>
    </w:p>
    <w:p w14:paraId="44D57FA1"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Они ведь все посвящены Диане,</w:t>
      </w:r>
    </w:p>
    <w:p w14:paraId="4D8E128A" w14:textId="0BCD78C9"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Поверь ты мне,</w:t>
      </w:r>
      <w:r w:rsidR="005C3529">
        <w:rPr>
          <w:rFonts w:ascii="Verdana" w:hAnsi="Verdana"/>
          <w:color w:val="000000"/>
          <w:sz w:val="20"/>
          <w:lang w:val="en-US"/>
        </w:rPr>
        <w:t> </w:t>
      </w:r>
      <w:r w:rsidR="005C3529" w:rsidRPr="008935B7">
        <w:rPr>
          <w:rFonts w:ascii="Verdana" w:hAnsi="Verdana"/>
          <w:color w:val="000000"/>
          <w:sz w:val="20"/>
        </w:rPr>
        <w:t xml:space="preserve">— </w:t>
      </w:r>
      <w:r w:rsidRPr="005C3529">
        <w:rPr>
          <w:rFonts w:ascii="Verdana" w:hAnsi="Verdana"/>
          <w:color w:val="000000"/>
          <w:sz w:val="20"/>
        </w:rPr>
        <w:t>и, встретясь, изведут:</w:t>
      </w:r>
    </w:p>
    <w:p w14:paraId="5E6A03CF"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Затем и по горам у нас тут бродят,</w:t>
      </w:r>
    </w:p>
    <w:p w14:paraId="24210793"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воду пить к источникам приходят.</w:t>
      </w:r>
    </w:p>
    <w:p w14:paraId="222C510B"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192DE725" w14:textId="77777777" w:rsidR="00DA76EA" w:rsidRPr="005C3529" w:rsidRDefault="00DA76EA" w:rsidP="005C3529">
      <w:pPr>
        <w:widowControl/>
        <w:suppressAutoHyphens/>
        <w:ind w:firstLine="283"/>
        <w:rPr>
          <w:rFonts w:ascii="Verdana" w:hAnsi="Verdana"/>
          <w:color w:val="000000"/>
          <w:sz w:val="20"/>
        </w:rPr>
      </w:pPr>
    </w:p>
    <w:p w14:paraId="1F22DF6B"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LXXXIV</w:t>
      </w:r>
    </w:p>
    <w:p w14:paraId="27800F35" w14:textId="17046852"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Диана большей частью ходит с ними,</w:t>
      </w:r>
    </w:p>
    <w:p w14:paraId="76D43C5E"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А знай, ее ведь смертоносен лук.</w:t>
      </w:r>
    </w:p>
    <w:p w14:paraId="471CD35D"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если б за охотами твоими</w:t>
      </w:r>
    </w:p>
    <w:p w14:paraId="37E5824F"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Тебя застала, из своих же рук</w:t>
      </w:r>
    </w:p>
    <w:p w14:paraId="7AC4DD46" w14:textId="5457C9B4"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Убила б насмерть</w:t>
      </w:r>
      <w:r w:rsidR="005C3529">
        <w:rPr>
          <w:rFonts w:ascii="Verdana" w:hAnsi="Verdana"/>
          <w:color w:val="000000"/>
          <w:sz w:val="20"/>
        </w:rPr>
        <w:t xml:space="preserve"> — </w:t>
      </w:r>
      <w:r w:rsidRPr="005C3529">
        <w:rPr>
          <w:rFonts w:ascii="Verdana" w:hAnsi="Verdana"/>
          <w:color w:val="000000"/>
          <w:sz w:val="20"/>
        </w:rPr>
        <w:t>было так с другими</w:t>
      </w:r>
    </w:p>
    <w:p w14:paraId="6D69B8B1" w14:textId="1D6EFC53"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 xml:space="preserve">Уже не раз, кого не взлюбит вдруг, </w:t>
      </w:r>
      <w:r w:rsidR="005C3529">
        <w:rPr>
          <w:rFonts w:ascii="Verdana" w:hAnsi="Verdana"/>
          <w:color w:val="000000"/>
          <w:sz w:val="20"/>
        </w:rPr>
        <w:t>—</w:t>
      </w:r>
    </w:p>
    <w:p w14:paraId="0BDF5EA8"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А искони к семье ведь нашей старой</w:t>
      </w:r>
    </w:p>
    <w:p w14:paraId="133F0C5B"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Она враждой пылает самой ярой.</w:t>
      </w:r>
    </w:p>
    <w:p w14:paraId="74C9B0CF"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7890E66A" w14:textId="77777777" w:rsidR="00DA76EA" w:rsidRPr="005C3529" w:rsidRDefault="00DA76EA" w:rsidP="005C3529">
      <w:pPr>
        <w:widowControl/>
        <w:suppressAutoHyphens/>
        <w:ind w:firstLine="283"/>
        <w:rPr>
          <w:rFonts w:ascii="Verdana" w:hAnsi="Verdana"/>
          <w:color w:val="000000"/>
          <w:sz w:val="20"/>
        </w:rPr>
      </w:pPr>
    </w:p>
    <w:p w14:paraId="4B7EFF1B"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lastRenderedPageBreak/>
        <w:t>LXXXV</w:t>
      </w:r>
    </w:p>
    <w:p w14:paraId="78AB6B8E" w14:textId="17E1C63E"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Увы, сынок, я плачу, вспоминая</w:t>
      </w:r>
    </w:p>
    <w:p w14:paraId="634A1FD1"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О том, как умер бедный мой отец,</w:t>
      </w:r>
    </w:p>
    <w:p w14:paraId="2DB3913C"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Как извела его Диана злая,</w:t>
      </w:r>
    </w:p>
    <w:p w14:paraId="5CD76B62"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Терзала и убила наконец.</w:t>
      </w:r>
    </w:p>
    <w:p w14:paraId="4F3F7E78"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Сыночек, о грехе его простая</w:t>
      </w:r>
    </w:p>
    <w:p w14:paraId="51E3A2B3" w14:textId="60E664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Вот повесть</w:t>
      </w:r>
      <w:r w:rsidR="005C3529">
        <w:rPr>
          <w:rFonts w:ascii="Verdana" w:hAnsi="Verdana"/>
          <w:color w:val="000000"/>
          <w:sz w:val="20"/>
        </w:rPr>
        <w:t xml:space="preserve"> — </w:t>
      </w:r>
      <w:r w:rsidRPr="005C3529">
        <w:rPr>
          <w:rFonts w:ascii="Verdana" w:hAnsi="Verdana"/>
          <w:color w:val="000000"/>
          <w:sz w:val="20"/>
        </w:rPr>
        <w:t>зрит Юпитер в глубь сердец!</w:t>
      </w:r>
    </w:p>
    <w:p w14:paraId="24E59674"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А звался дед, как знаешь ты, Муньоне;</w:t>
      </w:r>
    </w:p>
    <w:p w14:paraId="16C9A96C"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Его отец, как я же, Джирафоне.</w:t>
      </w:r>
    </w:p>
    <w:p w14:paraId="51756070"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1F01781D" w14:textId="77777777" w:rsidR="00DA76EA" w:rsidRPr="005C3529" w:rsidRDefault="00DA76EA" w:rsidP="005C3529">
      <w:pPr>
        <w:widowControl/>
        <w:suppressAutoHyphens/>
        <w:ind w:firstLine="283"/>
        <w:rPr>
          <w:rFonts w:ascii="Verdana" w:hAnsi="Verdana"/>
          <w:color w:val="000000"/>
          <w:sz w:val="20"/>
        </w:rPr>
      </w:pPr>
    </w:p>
    <w:p w14:paraId="3CDB52FE"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LXXXVI</w:t>
      </w:r>
    </w:p>
    <w:p w14:paraId="70DF3511" w14:textId="620D8CB1"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Рассказ мой был бы длинен при желанье</w:t>
      </w:r>
    </w:p>
    <w:p w14:paraId="3E03B40E"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Все злоключенья деда описать.</w:t>
      </w:r>
    </w:p>
    <w:p w14:paraId="2F1F3FB3"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Но нам сейчас важней их окончанье.</w:t>
      </w:r>
    </w:p>
    <w:p w14:paraId="5CDB7BDC"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Он шел в горах дичины пострелять,</w:t>
      </w:r>
    </w:p>
    <w:p w14:paraId="6B2B8BD9"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Как все охотники. В его скитанье</w:t>
      </w:r>
    </w:p>
    <w:p w14:paraId="00A0F760" w14:textId="1C8918B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 xml:space="preserve">Тревог немало было. Только глядь </w:t>
      </w:r>
      <w:r w:rsidR="005C3529">
        <w:rPr>
          <w:rFonts w:ascii="Verdana" w:hAnsi="Verdana"/>
          <w:color w:val="000000"/>
          <w:sz w:val="20"/>
        </w:rPr>
        <w:t>—</w:t>
      </w:r>
    </w:p>
    <w:p w14:paraId="3A3ED4F3"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Пред ним река, текущая в долине,</w:t>
      </w:r>
    </w:p>
    <w:p w14:paraId="177C352A"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Та, что по нем зовут Муньоне ныне.</w:t>
      </w:r>
    </w:p>
    <w:p w14:paraId="131044C2"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722A784D" w14:textId="77777777" w:rsidR="00DA76EA" w:rsidRPr="005C3529" w:rsidRDefault="00DA76EA" w:rsidP="005C3529">
      <w:pPr>
        <w:widowControl/>
        <w:suppressAutoHyphens/>
        <w:ind w:firstLine="283"/>
        <w:rPr>
          <w:rFonts w:ascii="Verdana" w:hAnsi="Verdana"/>
          <w:color w:val="000000"/>
          <w:sz w:val="20"/>
        </w:rPr>
      </w:pPr>
    </w:p>
    <w:p w14:paraId="6E1D81CA"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LXXXVII</w:t>
      </w:r>
    </w:p>
    <w:p w14:paraId="1C3657DC" w14:textId="450BBB4E"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А возле, у прекрасного потока,</w:t>
      </w:r>
    </w:p>
    <w:p w14:paraId="6BD558E7" w14:textId="347D27A3"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Вдруг нимфа</w:t>
      </w:r>
      <w:r w:rsidRPr="00371C3A">
        <w:rPr>
          <w:rFonts w:ascii="Verdana" w:hAnsi="Verdana"/>
          <w:color w:val="000000"/>
          <w:sz w:val="20"/>
          <w:vertAlign w:val="superscript"/>
          <w:lang w:val="en-US"/>
        </w:rPr>
        <w:footnoteReference w:id="19"/>
      </w:r>
      <w:r w:rsidRPr="005C3529">
        <w:rPr>
          <w:rFonts w:ascii="Verdana" w:hAnsi="Verdana"/>
          <w:color w:val="000000"/>
          <w:sz w:val="20"/>
        </w:rPr>
        <w:t>, одинешенька</w:t>
      </w:r>
      <w:r w:rsidR="005C3529" w:rsidRPr="005C3529">
        <w:rPr>
          <w:rFonts w:ascii="Verdana" w:hAnsi="Verdana"/>
          <w:color w:val="000000"/>
          <w:sz w:val="20"/>
        </w:rPr>
        <w:t>-</w:t>
      </w:r>
      <w:r w:rsidRPr="005C3529">
        <w:rPr>
          <w:rFonts w:ascii="Verdana" w:hAnsi="Verdana"/>
          <w:color w:val="000000"/>
          <w:sz w:val="20"/>
        </w:rPr>
        <w:t>одна,</w:t>
      </w:r>
    </w:p>
    <w:p w14:paraId="72C088C8"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Увидела его, уж недалеко,</w:t>
      </w:r>
    </w:p>
    <w:p w14:paraId="5F4C4C07" w14:textId="3688655E"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Вскочила девочка, бледна</w:t>
      </w:r>
      <w:r w:rsidR="005C3529" w:rsidRPr="005C3529">
        <w:rPr>
          <w:rFonts w:ascii="Verdana" w:hAnsi="Verdana"/>
          <w:color w:val="000000"/>
          <w:sz w:val="20"/>
        </w:rPr>
        <w:t>-</w:t>
      </w:r>
      <w:r w:rsidRPr="005C3529">
        <w:rPr>
          <w:rFonts w:ascii="Verdana" w:hAnsi="Verdana"/>
          <w:color w:val="000000"/>
          <w:sz w:val="20"/>
        </w:rPr>
        <w:t>бледна,</w:t>
      </w:r>
    </w:p>
    <w:p w14:paraId="0D0D8DA0" w14:textId="6FF3B785"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«Беда!»</w:t>
      </w:r>
      <w:r w:rsidR="005C3529">
        <w:rPr>
          <w:rFonts w:ascii="Verdana" w:hAnsi="Verdana"/>
          <w:color w:val="000000"/>
          <w:sz w:val="20"/>
        </w:rPr>
        <w:t xml:space="preserve"> — </w:t>
      </w:r>
      <w:r w:rsidRPr="005C3529">
        <w:rPr>
          <w:rFonts w:ascii="Verdana" w:hAnsi="Verdana"/>
          <w:color w:val="000000"/>
          <w:sz w:val="20"/>
        </w:rPr>
        <w:t>лепечет,</w:t>
      </w:r>
      <w:r w:rsidR="005C3529">
        <w:rPr>
          <w:rFonts w:ascii="Verdana" w:hAnsi="Verdana"/>
          <w:color w:val="000000"/>
          <w:sz w:val="20"/>
          <w:lang w:val="en-US"/>
        </w:rPr>
        <w:t> </w:t>
      </w:r>
      <w:r w:rsidR="005C3529" w:rsidRPr="008935B7">
        <w:rPr>
          <w:rFonts w:ascii="Verdana" w:hAnsi="Verdana"/>
          <w:color w:val="000000"/>
          <w:sz w:val="20"/>
        </w:rPr>
        <w:t xml:space="preserve">— </w:t>
      </w:r>
      <w:r w:rsidRPr="005C3529">
        <w:rPr>
          <w:rFonts w:ascii="Verdana" w:hAnsi="Verdana"/>
          <w:color w:val="000000"/>
          <w:sz w:val="20"/>
        </w:rPr>
        <w:t>и уже высоко</w:t>
      </w:r>
    </w:p>
    <w:p w14:paraId="5BFEE7E0"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Бежит по круче, ужаса полна.</w:t>
      </w:r>
    </w:p>
    <w:p w14:paraId="5D12516B"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Ее он молит, полн любовным бредом,</w:t>
      </w:r>
    </w:p>
    <w:p w14:paraId="22CA55EE"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через миг бежит за нею следом.</w:t>
      </w:r>
    </w:p>
    <w:p w14:paraId="474F600E"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4B24D5B2" w14:textId="77777777" w:rsidR="00DA76EA" w:rsidRPr="005C3529" w:rsidRDefault="00DA76EA" w:rsidP="005C3529">
      <w:pPr>
        <w:widowControl/>
        <w:suppressAutoHyphens/>
        <w:ind w:firstLine="283"/>
        <w:rPr>
          <w:rFonts w:ascii="Verdana" w:hAnsi="Verdana"/>
          <w:color w:val="000000"/>
          <w:sz w:val="20"/>
        </w:rPr>
      </w:pPr>
    </w:p>
    <w:p w14:paraId="60A37BB5"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LXXXVIII</w:t>
      </w:r>
    </w:p>
    <w:p w14:paraId="75776FE8" w14:textId="7D091625"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Отец несчастный, ты ведь устремлялся,</w:t>
      </w:r>
    </w:p>
    <w:p w14:paraId="020D19BC"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Того не зная, к смерти лишь своей,</w:t>
      </w:r>
    </w:p>
    <w:p w14:paraId="4BA0FDEA"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Ее сетей, бедняк, ты не боялся,</w:t>
      </w:r>
    </w:p>
    <w:p w14:paraId="7A39D1D3"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Судьбой захвачен злобною своей!</w:t>
      </w:r>
    </w:p>
    <w:p w14:paraId="17337800"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Желали боги, чтоб, когда он гнался</w:t>
      </w:r>
    </w:p>
    <w:p w14:paraId="2C8F64A7"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За нимфою все тверже и быстрей,</w:t>
      </w:r>
    </w:p>
    <w:p w14:paraId="14152D8B"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Его Диана в птицу превратила,</w:t>
      </w:r>
    </w:p>
    <w:p w14:paraId="0B80DCEE"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Или в скалу, иль в дерево внедрила.</w:t>
      </w:r>
    </w:p>
    <w:p w14:paraId="69A8491C"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7809AF47" w14:textId="77777777" w:rsidR="00DA76EA" w:rsidRPr="005C3529" w:rsidRDefault="00DA76EA" w:rsidP="005C3529">
      <w:pPr>
        <w:widowControl/>
        <w:suppressAutoHyphens/>
        <w:ind w:firstLine="283"/>
        <w:rPr>
          <w:rFonts w:ascii="Verdana" w:hAnsi="Verdana"/>
          <w:color w:val="000000"/>
          <w:sz w:val="20"/>
        </w:rPr>
      </w:pPr>
    </w:p>
    <w:p w14:paraId="3ECF60A2"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LXXXIX</w:t>
      </w:r>
    </w:p>
    <w:p w14:paraId="6CC2BB34" w14:textId="534BAE00"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Она реки чуть</w:t>
      </w:r>
      <w:r w:rsidR="005C3529" w:rsidRPr="005C3529">
        <w:rPr>
          <w:rFonts w:ascii="Verdana" w:hAnsi="Verdana"/>
          <w:color w:val="000000"/>
          <w:sz w:val="20"/>
        </w:rPr>
        <w:t>-</w:t>
      </w:r>
      <w:r w:rsidRPr="005C3529">
        <w:rPr>
          <w:rFonts w:ascii="Verdana" w:hAnsi="Verdana"/>
          <w:color w:val="000000"/>
          <w:sz w:val="20"/>
        </w:rPr>
        <w:t>чуть не добежала,</w:t>
      </w:r>
    </w:p>
    <w:p w14:paraId="0594BA52"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Как платьица изящное тканье</w:t>
      </w:r>
    </w:p>
    <w:p w14:paraId="35BC9C27"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Запуталось в ногах; она теряла</w:t>
      </w:r>
    </w:p>
    <w:p w14:paraId="1FBF5F22"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Дыханье в беге, страх сломил ее.</w:t>
      </w:r>
    </w:p>
    <w:p w14:paraId="0BB16276"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Увы, Муньоне радость обуяла,</w:t>
      </w:r>
    </w:p>
    <w:p w14:paraId="2F1B0ACE"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Он вмиг настиг сокровище свое,</w:t>
      </w:r>
    </w:p>
    <w:p w14:paraId="3B7A54AE"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Схватил, держал, обняв ее руками,</w:t>
      </w:r>
    </w:p>
    <w:p w14:paraId="5F0F7ADD"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К девичьему лицу прильнув устами.</w:t>
      </w:r>
    </w:p>
    <w:p w14:paraId="6FE96073"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672618C1" w14:textId="77777777" w:rsidR="00DA76EA" w:rsidRPr="005C3529" w:rsidRDefault="00DA76EA" w:rsidP="005C3529">
      <w:pPr>
        <w:widowControl/>
        <w:suppressAutoHyphens/>
        <w:ind w:firstLine="283"/>
        <w:rPr>
          <w:rFonts w:ascii="Verdana" w:hAnsi="Verdana"/>
          <w:color w:val="000000"/>
          <w:sz w:val="20"/>
        </w:rPr>
      </w:pPr>
    </w:p>
    <w:p w14:paraId="03C8E6FA" w14:textId="77777777" w:rsidR="005C3529" w:rsidRPr="005C3529" w:rsidRDefault="00DA76EA" w:rsidP="00371C3A">
      <w:pPr>
        <w:pStyle w:val="Heading6"/>
        <w:keepNext/>
        <w:widowControl/>
        <w:suppressAutoHyphens/>
        <w:ind w:firstLine="284"/>
        <w:jc w:val="both"/>
        <w:rPr>
          <w:rFonts w:ascii="Verdana" w:hAnsi="Verdana"/>
          <w:b w:val="0"/>
          <w:bCs w:val="0"/>
          <w:color w:val="000000"/>
          <w:sz w:val="20"/>
        </w:rPr>
      </w:pPr>
      <w:r w:rsidRPr="005C3529">
        <w:rPr>
          <w:rFonts w:ascii="Verdana" w:hAnsi="Verdana"/>
          <w:b w:val="0"/>
          <w:color w:val="000000"/>
          <w:sz w:val="20"/>
          <w:lang w:val="en-US"/>
        </w:rPr>
        <w:lastRenderedPageBreak/>
        <w:t>XC</w:t>
      </w:r>
    </w:p>
    <w:p w14:paraId="36DA0AA7" w14:textId="34BAF800" w:rsidR="00DA76EA" w:rsidRPr="005C3529" w:rsidRDefault="00DA76EA" w:rsidP="00371C3A">
      <w:pPr>
        <w:pStyle w:val="Stanza"/>
        <w:keepNext/>
        <w:widowControl/>
        <w:suppressAutoHyphens/>
        <w:ind w:left="0" w:right="0" w:firstLine="284"/>
        <w:jc w:val="both"/>
        <w:rPr>
          <w:rFonts w:ascii="Verdana" w:hAnsi="Verdana"/>
          <w:color w:val="000000"/>
          <w:sz w:val="20"/>
        </w:rPr>
      </w:pPr>
      <w:r w:rsidRPr="005C3529">
        <w:rPr>
          <w:rFonts w:ascii="Verdana" w:hAnsi="Verdana"/>
          <w:color w:val="000000"/>
          <w:sz w:val="20"/>
        </w:rPr>
        <w:t>Тут силой взял он, тут насилье было,</w:t>
      </w:r>
    </w:p>
    <w:p w14:paraId="65D766C8"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нимфа тут была осквернена,</w:t>
      </w:r>
    </w:p>
    <w:p w14:paraId="138EF6C1"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Бессильна отвратить, что так постыло.</w:t>
      </w:r>
    </w:p>
    <w:p w14:paraId="6E9CF365"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О жалкий мальчик! О, как ты бедна,</w:t>
      </w:r>
    </w:p>
    <w:p w14:paraId="16326D1E"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Несчастная! Вас бездна разделила,</w:t>
      </w:r>
    </w:p>
    <w:p w14:paraId="2790E274"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Раскаянья безумного полна!</w:t>
      </w:r>
    </w:p>
    <w:p w14:paraId="7C4C4BB6"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Сама Диана с дальнего пригорка</w:t>
      </w:r>
    </w:p>
    <w:p w14:paraId="16018193"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Двоих обнявшихся открыла зорко.</w:t>
      </w:r>
    </w:p>
    <w:p w14:paraId="52D4B300"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44E3F598" w14:textId="77777777" w:rsidR="00DA76EA" w:rsidRPr="005C3529" w:rsidRDefault="00DA76EA" w:rsidP="005C3529">
      <w:pPr>
        <w:widowControl/>
        <w:suppressAutoHyphens/>
        <w:ind w:firstLine="283"/>
        <w:rPr>
          <w:rFonts w:ascii="Verdana" w:hAnsi="Verdana"/>
          <w:color w:val="000000"/>
          <w:sz w:val="20"/>
        </w:rPr>
      </w:pPr>
    </w:p>
    <w:p w14:paraId="55AD2F89"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XCI</w:t>
      </w:r>
    </w:p>
    <w:p w14:paraId="6F586465" w14:textId="4D51C98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Она гремит: «Несчастные! Идете</w:t>
      </w:r>
    </w:p>
    <w:p w14:paraId="2D10601E"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Вы тотчас вместе, грешники, в Аид!</w:t>
      </w:r>
    </w:p>
    <w:p w14:paraId="68442840"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Последний час вы на земле живете,</w:t>
      </w:r>
    </w:p>
    <w:p w14:paraId="19C918C9"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Не видеть вам, как летний день сгорит;</w:t>
      </w:r>
    </w:p>
    <w:p w14:paraId="52C8A252"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А ваши имена передаете</w:t>
      </w:r>
    </w:p>
    <w:p w14:paraId="760812AE"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Навеки водам, видевшим ваш стыд!»</w:t>
      </w:r>
    </w:p>
    <w:p w14:paraId="2EC196D2" w14:textId="70BB8671"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 xml:space="preserve">И грозно на любовников взглянула </w:t>
      </w:r>
      <w:r w:rsidR="005C3529">
        <w:rPr>
          <w:rFonts w:ascii="Verdana" w:hAnsi="Verdana"/>
          <w:color w:val="000000"/>
          <w:sz w:val="20"/>
        </w:rPr>
        <w:t>—</w:t>
      </w:r>
    </w:p>
    <w:p w14:paraId="53C3C8A2"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тетиву тугую натянула.</w:t>
      </w:r>
    </w:p>
    <w:p w14:paraId="18F4E098"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0558F6B9" w14:textId="77777777" w:rsidR="00DA76EA" w:rsidRPr="005C3529" w:rsidRDefault="00DA76EA" w:rsidP="005C3529">
      <w:pPr>
        <w:widowControl/>
        <w:suppressAutoHyphens/>
        <w:ind w:firstLine="283"/>
        <w:rPr>
          <w:rFonts w:ascii="Verdana" w:hAnsi="Verdana"/>
          <w:color w:val="000000"/>
          <w:sz w:val="20"/>
        </w:rPr>
      </w:pPr>
    </w:p>
    <w:p w14:paraId="1DF543B9"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XCII</w:t>
      </w:r>
    </w:p>
    <w:p w14:paraId="61BA5FBD" w14:textId="70057F65"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С последним словом и стрела пронзила</w:t>
      </w:r>
    </w:p>
    <w:p w14:paraId="45F7BCE9"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В тот самый миг, мгновенная, двоих.</w:t>
      </w:r>
    </w:p>
    <w:p w14:paraId="4C171C06"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Сынок, во мне лишь правда говорила!</w:t>
      </w:r>
    </w:p>
    <w:p w14:paraId="2D9AE2CE"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Хотели б боги лжи от слов моих,</w:t>
      </w:r>
    </w:p>
    <w:p w14:paraId="29FBBD66"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Так до сих пор тоской бы грудь не ныла!</w:t>
      </w:r>
    </w:p>
    <w:p w14:paraId="399DAD40"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Случилось, что убит один из них:</w:t>
      </w:r>
    </w:p>
    <w:p w14:paraId="710C36C1"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Стрела, пронзив два сердца, их связала.</w:t>
      </w:r>
    </w:p>
    <w:p w14:paraId="7C9D8764"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Так кончилась любовь их без начала.</w:t>
      </w:r>
    </w:p>
    <w:p w14:paraId="425FFC24"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7758D1CF" w14:textId="77777777" w:rsidR="00DA76EA" w:rsidRPr="005C3529" w:rsidRDefault="00DA76EA" w:rsidP="005C3529">
      <w:pPr>
        <w:widowControl/>
        <w:suppressAutoHyphens/>
        <w:ind w:firstLine="283"/>
        <w:rPr>
          <w:rFonts w:ascii="Verdana" w:hAnsi="Verdana"/>
          <w:color w:val="000000"/>
          <w:sz w:val="20"/>
        </w:rPr>
      </w:pPr>
    </w:p>
    <w:p w14:paraId="10E93F97"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XCIII</w:t>
      </w:r>
    </w:p>
    <w:p w14:paraId="35FE6C7A" w14:textId="6533D7C3"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Кровь бедного отца струи речные</w:t>
      </w:r>
    </w:p>
    <w:p w14:paraId="7C945C95" w14:textId="53CEAD0D"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 xml:space="preserve">Все красноватым светом налила </w:t>
      </w:r>
      <w:r w:rsidR="005C3529">
        <w:rPr>
          <w:rFonts w:ascii="Verdana" w:hAnsi="Verdana"/>
          <w:color w:val="000000"/>
          <w:sz w:val="20"/>
        </w:rPr>
        <w:t>—</w:t>
      </w:r>
    </w:p>
    <w:p w14:paraId="62B0BF48"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потекли, как будто кровяные,</w:t>
      </w:r>
    </w:p>
    <w:p w14:paraId="31A71070"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боль его всем явной пребыла.</w:t>
      </w:r>
    </w:p>
    <w:p w14:paraId="712E6603"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Хранят здесь тело глубины родные,</w:t>
      </w:r>
    </w:p>
    <w:p w14:paraId="1C0C6C51"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Чего душа не знает ни одна,</w:t>
      </w:r>
    </w:p>
    <w:p w14:paraId="23A41035"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Как и всего того, что дальше было;</w:t>
      </w:r>
    </w:p>
    <w:p w14:paraId="680E7E3E"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Одна река лишь имя сохранила</w:t>
      </w:r>
      <w:r w:rsidRPr="00371C3A">
        <w:rPr>
          <w:rFonts w:ascii="Verdana" w:hAnsi="Verdana"/>
          <w:color w:val="000000"/>
          <w:sz w:val="20"/>
          <w:vertAlign w:val="superscript"/>
          <w:lang w:val="en-US"/>
        </w:rPr>
        <w:footnoteReference w:id="20"/>
      </w:r>
      <w:r w:rsidRPr="005C3529">
        <w:rPr>
          <w:rFonts w:ascii="Verdana" w:hAnsi="Verdana"/>
          <w:color w:val="000000"/>
          <w:sz w:val="20"/>
        </w:rPr>
        <w:t>.</w:t>
      </w:r>
    </w:p>
    <w:p w14:paraId="0F0E0B2F"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28CFCAD0" w14:textId="77777777" w:rsidR="00DA76EA" w:rsidRPr="005C3529" w:rsidRDefault="00DA76EA" w:rsidP="005C3529">
      <w:pPr>
        <w:widowControl/>
        <w:suppressAutoHyphens/>
        <w:ind w:firstLine="283"/>
        <w:rPr>
          <w:rFonts w:ascii="Verdana" w:hAnsi="Verdana"/>
          <w:color w:val="000000"/>
          <w:sz w:val="20"/>
        </w:rPr>
      </w:pPr>
    </w:p>
    <w:p w14:paraId="3231BC5C"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XCIV</w:t>
      </w:r>
    </w:p>
    <w:p w14:paraId="2BC3B03B" w14:textId="5F393EF9"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Сказал я, что Диана съединила</w:t>
      </w:r>
    </w:p>
    <w:p w14:paraId="0D4C8B3F"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кровь, и тело нимфы молодой</w:t>
      </w:r>
    </w:p>
    <w:p w14:paraId="4C86B21F"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С другим и вместе с ним же превратила</w:t>
      </w:r>
    </w:p>
    <w:p w14:paraId="666C3EFA"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В источник чудный, что, журча, с рекой</w:t>
      </w:r>
    </w:p>
    <w:p w14:paraId="61B8F65A" w14:textId="352ED884"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Вблизи сливался,</w:t>
      </w:r>
      <w:r w:rsidR="005C3529">
        <w:rPr>
          <w:rFonts w:ascii="Verdana" w:hAnsi="Verdana"/>
          <w:color w:val="000000"/>
          <w:sz w:val="20"/>
          <w:lang w:val="en-US"/>
        </w:rPr>
        <w:t> </w:t>
      </w:r>
      <w:r w:rsidR="005C3529" w:rsidRPr="008935B7">
        <w:rPr>
          <w:rFonts w:ascii="Verdana" w:hAnsi="Verdana"/>
          <w:color w:val="000000"/>
          <w:sz w:val="20"/>
        </w:rPr>
        <w:t xml:space="preserve">— </w:t>
      </w:r>
      <w:r w:rsidRPr="005C3529">
        <w:rPr>
          <w:rFonts w:ascii="Verdana" w:hAnsi="Verdana"/>
          <w:color w:val="000000"/>
          <w:sz w:val="20"/>
        </w:rPr>
        <w:t>так чтоб явно было:</w:t>
      </w:r>
    </w:p>
    <w:p w14:paraId="0FCFCC5D"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Гнев беспощадно яростный такой</w:t>
      </w:r>
    </w:p>
    <w:p w14:paraId="31DFD451"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Мгновенно надо всяким разразится,</w:t>
      </w:r>
    </w:p>
    <w:p w14:paraId="72E0FAAB"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Кто оскорбить хоть раз ее решится.</w:t>
      </w:r>
    </w:p>
    <w:p w14:paraId="3BFD6AC2"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03F5590A" w14:textId="77777777" w:rsidR="00DA76EA" w:rsidRPr="005C3529" w:rsidRDefault="00DA76EA" w:rsidP="005C3529">
      <w:pPr>
        <w:widowControl/>
        <w:suppressAutoHyphens/>
        <w:ind w:firstLine="283"/>
        <w:rPr>
          <w:rFonts w:ascii="Verdana" w:hAnsi="Verdana"/>
          <w:color w:val="000000"/>
          <w:sz w:val="20"/>
        </w:rPr>
      </w:pPr>
    </w:p>
    <w:p w14:paraId="4CFCACF1" w14:textId="77777777" w:rsidR="005C3529" w:rsidRPr="005C3529" w:rsidRDefault="00DA76EA" w:rsidP="00371C3A">
      <w:pPr>
        <w:pStyle w:val="Heading6"/>
        <w:keepNext/>
        <w:widowControl/>
        <w:suppressAutoHyphens/>
        <w:ind w:firstLine="284"/>
        <w:jc w:val="both"/>
        <w:rPr>
          <w:rFonts w:ascii="Verdana" w:hAnsi="Verdana"/>
          <w:b w:val="0"/>
          <w:bCs w:val="0"/>
          <w:color w:val="000000"/>
          <w:sz w:val="20"/>
        </w:rPr>
      </w:pPr>
      <w:r w:rsidRPr="005C3529">
        <w:rPr>
          <w:rFonts w:ascii="Verdana" w:hAnsi="Verdana"/>
          <w:b w:val="0"/>
          <w:color w:val="000000"/>
          <w:sz w:val="20"/>
          <w:lang w:val="en-US"/>
        </w:rPr>
        <w:lastRenderedPageBreak/>
        <w:t>XCV</w:t>
      </w:r>
    </w:p>
    <w:p w14:paraId="314B7E86" w14:textId="3913F076"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с тысячью, я знаю, так же было,</w:t>
      </w:r>
    </w:p>
    <w:p w14:paraId="3841B1AC"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Что ныне птицы, горные ручьи,</w:t>
      </w:r>
    </w:p>
    <w:p w14:paraId="4B49E8E7"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Иль что она в деревья превратила</w:t>
      </w:r>
    </w:p>
    <w:p w14:paraId="6D78C274"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Преступников в любовном забытьи.</w:t>
      </w:r>
    </w:p>
    <w:p w14:paraId="4CC8C27E"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в старину еще она убила</w:t>
      </w:r>
    </w:p>
    <w:p w14:paraId="4CDA3A68" w14:textId="4E61C473"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Двух кровных братьев</w:t>
      </w:r>
      <w:r w:rsidR="005C3529">
        <w:rPr>
          <w:rFonts w:ascii="Verdana" w:hAnsi="Verdana"/>
          <w:color w:val="000000"/>
          <w:sz w:val="20"/>
        </w:rPr>
        <w:t xml:space="preserve"> — </w:t>
      </w:r>
      <w:r w:rsidRPr="005C3529">
        <w:rPr>
          <w:rFonts w:ascii="Verdana" w:hAnsi="Verdana"/>
          <w:color w:val="000000"/>
          <w:sz w:val="20"/>
        </w:rPr>
        <w:t>нашей же семьи.</w:t>
      </w:r>
    </w:p>
    <w:p w14:paraId="6AFF916E"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Так берегись, храним небесной силой,</w:t>
      </w:r>
    </w:p>
    <w:p w14:paraId="697B0725"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Ее руки, сыночек ты мой милый!»</w:t>
      </w:r>
    </w:p>
    <w:p w14:paraId="2FCDFCB8"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0C64F65D" w14:textId="77777777" w:rsidR="00DA76EA" w:rsidRPr="005C3529" w:rsidRDefault="00DA76EA" w:rsidP="005C3529">
      <w:pPr>
        <w:widowControl/>
        <w:suppressAutoHyphens/>
        <w:ind w:firstLine="283"/>
        <w:rPr>
          <w:rFonts w:ascii="Verdana" w:hAnsi="Verdana"/>
          <w:color w:val="000000"/>
          <w:sz w:val="20"/>
        </w:rPr>
      </w:pPr>
    </w:p>
    <w:p w14:paraId="184C0742" w14:textId="77777777" w:rsidR="00DA76EA"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XCVI</w:t>
      </w:r>
      <w:r w:rsidRPr="005C3529">
        <w:rPr>
          <w:rFonts w:ascii="Verdana" w:hAnsi="Verdana"/>
          <w:b w:val="0"/>
          <w:bCs w:val="0"/>
          <w:color w:val="000000"/>
          <w:sz w:val="20"/>
        </w:rPr>
        <w:t xml:space="preserve"> </w:t>
      </w:r>
      <w:r w:rsidRPr="00371C3A">
        <w:rPr>
          <w:rFonts w:ascii="Verdana" w:hAnsi="Verdana"/>
          <w:b w:val="0"/>
          <w:bCs w:val="0"/>
          <w:color w:val="000000"/>
          <w:sz w:val="20"/>
          <w:vertAlign w:val="superscript"/>
          <w:lang w:val="en-US"/>
        </w:rPr>
        <w:footnoteReference w:id="21"/>
      </w:r>
    </w:p>
    <w:p w14:paraId="37BF2EAB"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Так Джирафоне старенький, рыдая,</w:t>
      </w:r>
    </w:p>
    <w:p w14:paraId="3C6E18BC"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Окончил свой рассказ и замолчал.</w:t>
      </w:r>
    </w:p>
    <w:p w14:paraId="66B7AA21"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Стоял и слушал сын, не прерывая,</w:t>
      </w:r>
    </w:p>
    <w:p w14:paraId="2F0698EB"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Подробности со тщаньем замечал.</w:t>
      </w:r>
    </w:p>
    <w:p w14:paraId="2B253C8D"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Собою несколько овладевая</w:t>
      </w:r>
    </w:p>
    <w:p w14:paraId="4E90A425"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поборов смущенье, отвечал,</w:t>
      </w:r>
    </w:p>
    <w:p w14:paraId="1DF5FEC1"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От своего не склонный отступаться:</w:t>
      </w:r>
    </w:p>
    <w:p w14:paraId="013AE764"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«Ну, этого мне нечего бояться!</w:t>
      </w:r>
    </w:p>
    <w:p w14:paraId="4BCBA06C"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5DD638CF" w14:textId="77777777" w:rsidR="00DA76EA" w:rsidRPr="005C3529" w:rsidRDefault="00DA76EA" w:rsidP="005C3529">
      <w:pPr>
        <w:widowControl/>
        <w:suppressAutoHyphens/>
        <w:ind w:firstLine="283"/>
        <w:rPr>
          <w:rFonts w:ascii="Verdana" w:hAnsi="Verdana"/>
          <w:color w:val="000000"/>
          <w:sz w:val="20"/>
        </w:rPr>
      </w:pPr>
    </w:p>
    <w:p w14:paraId="137B4328"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XCVII</w:t>
      </w:r>
    </w:p>
    <w:p w14:paraId="1AF57D0C" w14:textId="14837DBC"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Теперь не трону их, избави боже,</w:t>
      </w:r>
    </w:p>
    <w:p w14:paraId="56CAF4D3" w14:textId="7302EDD4"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Случится разве, встречу как</w:t>
      </w:r>
      <w:r w:rsidR="005C3529" w:rsidRPr="005C3529">
        <w:rPr>
          <w:rFonts w:ascii="Verdana" w:hAnsi="Verdana"/>
          <w:color w:val="000000"/>
          <w:sz w:val="20"/>
        </w:rPr>
        <w:t>-</w:t>
      </w:r>
      <w:r w:rsidRPr="005C3529">
        <w:rPr>
          <w:rFonts w:ascii="Verdana" w:hAnsi="Verdana"/>
          <w:color w:val="000000"/>
          <w:sz w:val="20"/>
        </w:rPr>
        <w:t>нибудь.</w:t>
      </w:r>
    </w:p>
    <w:p w14:paraId="431F16B9"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Я так устал, ты утомился тоже;</w:t>
      </w:r>
    </w:p>
    <w:p w14:paraId="1AB78968"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Пойдем, отец, нам надо отдохнуть.</w:t>
      </w:r>
    </w:p>
    <w:p w14:paraId="0E1F183A"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Чтоб засветло прийти, я лез из кожи,</w:t>
      </w:r>
    </w:p>
    <w:p w14:paraId="59F11A72"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был нелегок этот горный путь.</w:t>
      </w:r>
    </w:p>
    <w:p w14:paraId="11907C28" w14:textId="62E02A76"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Домой добрался</w:t>
      </w:r>
      <w:r w:rsidR="005C3529">
        <w:rPr>
          <w:rFonts w:ascii="Verdana" w:hAnsi="Verdana"/>
          <w:color w:val="000000"/>
          <w:sz w:val="20"/>
        </w:rPr>
        <w:t xml:space="preserve"> — </w:t>
      </w:r>
      <w:r w:rsidRPr="005C3529">
        <w:rPr>
          <w:rFonts w:ascii="Verdana" w:hAnsi="Verdana"/>
          <w:color w:val="000000"/>
          <w:sz w:val="20"/>
        </w:rPr>
        <w:t>и устал сверх силы.</w:t>
      </w:r>
    </w:p>
    <w:p w14:paraId="6EF7BDDB"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Итак, пока прервем беседу, милый».</w:t>
      </w:r>
    </w:p>
    <w:p w14:paraId="313B64A9"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4E9162AA" w14:textId="77777777" w:rsidR="00DA76EA" w:rsidRPr="005C3529" w:rsidRDefault="00DA76EA" w:rsidP="005C3529">
      <w:pPr>
        <w:widowControl/>
        <w:suppressAutoHyphens/>
        <w:ind w:firstLine="283"/>
        <w:rPr>
          <w:rFonts w:ascii="Verdana" w:hAnsi="Verdana"/>
          <w:color w:val="000000"/>
          <w:sz w:val="20"/>
        </w:rPr>
      </w:pPr>
    </w:p>
    <w:p w14:paraId="0173D88A"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XCVIII</w:t>
      </w:r>
    </w:p>
    <w:p w14:paraId="4A078D98" w14:textId="62BB1F59"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 xml:space="preserve">Спать улеглись; но день не занимался, </w:t>
      </w:r>
      <w:r w:rsidR="005C3529">
        <w:rPr>
          <w:rFonts w:ascii="Verdana" w:hAnsi="Verdana"/>
          <w:color w:val="000000"/>
          <w:sz w:val="20"/>
        </w:rPr>
        <w:t>—</w:t>
      </w:r>
    </w:p>
    <w:p w14:paraId="1ECFCF0C"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Проснулся Африко, вскочил тишком,</w:t>
      </w:r>
    </w:p>
    <w:p w14:paraId="2546B622" w14:textId="789423D5"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Опять туда</w:t>
      </w:r>
      <w:r w:rsidR="005C3529">
        <w:rPr>
          <w:rFonts w:ascii="Verdana" w:hAnsi="Verdana"/>
          <w:color w:val="000000"/>
          <w:sz w:val="20"/>
        </w:rPr>
        <w:t xml:space="preserve"> — </w:t>
      </w:r>
      <w:r w:rsidRPr="005C3529">
        <w:rPr>
          <w:rFonts w:ascii="Verdana" w:hAnsi="Verdana"/>
          <w:color w:val="000000"/>
          <w:sz w:val="20"/>
        </w:rPr>
        <w:t>к холмам своим пробрался,</w:t>
      </w:r>
    </w:p>
    <w:p w14:paraId="24C607BA"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Где был все время сердцем и умом.</w:t>
      </w:r>
    </w:p>
    <w:p w14:paraId="5C232816"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Он шел и беспрестанно озирался,</w:t>
      </w:r>
    </w:p>
    <w:p w14:paraId="4BC5B2B3" w14:textId="495DE3D4"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Не видно ль Мензолы</w:t>
      </w:r>
      <w:r w:rsidR="005C3529">
        <w:rPr>
          <w:rFonts w:ascii="Verdana" w:hAnsi="Verdana"/>
          <w:color w:val="000000"/>
          <w:sz w:val="20"/>
        </w:rPr>
        <w:t xml:space="preserve"> — </w:t>
      </w:r>
      <w:r w:rsidRPr="005C3529">
        <w:rPr>
          <w:rFonts w:ascii="Verdana" w:hAnsi="Verdana"/>
          <w:color w:val="000000"/>
          <w:sz w:val="20"/>
        </w:rPr>
        <w:t>искал кругом.</w:t>
      </w:r>
    </w:p>
    <w:p w14:paraId="7A656DA4"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помогла Амурова наука:</w:t>
      </w:r>
    </w:p>
    <w:p w14:paraId="202C2D02" w14:textId="62562208"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Он от нее стоит</w:t>
      </w:r>
      <w:r w:rsidR="005C3529">
        <w:rPr>
          <w:rFonts w:ascii="Verdana" w:hAnsi="Verdana"/>
          <w:color w:val="000000"/>
          <w:sz w:val="20"/>
        </w:rPr>
        <w:t xml:space="preserve"> — </w:t>
      </w:r>
      <w:r w:rsidRPr="005C3529">
        <w:rPr>
          <w:rFonts w:ascii="Verdana" w:hAnsi="Verdana"/>
          <w:color w:val="000000"/>
          <w:sz w:val="20"/>
        </w:rPr>
        <w:t>на выстрел лука.</w:t>
      </w:r>
    </w:p>
    <w:p w14:paraId="59C76617"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51A45B51" w14:textId="77777777" w:rsidR="00DA76EA" w:rsidRPr="005C3529" w:rsidRDefault="00DA76EA" w:rsidP="005C3529">
      <w:pPr>
        <w:widowControl/>
        <w:suppressAutoHyphens/>
        <w:ind w:firstLine="283"/>
        <w:rPr>
          <w:rFonts w:ascii="Verdana" w:hAnsi="Verdana"/>
          <w:color w:val="000000"/>
          <w:sz w:val="20"/>
        </w:rPr>
      </w:pPr>
    </w:p>
    <w:p w14:paraId="3CE9096A"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XCIX</w:t>
      </w:r>
    </w:p>
    <w:p w14:paraId="01E47C7F" w14:textId="2596D63A"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 xml:space="preserve">Не он, она увидела сначала </w:t>
      </w:r>
      <w:r w:rsidR="005C3529">
        <w:rPr>
          <w:rFonts w:ascii="Verdana" w:hAnsi="Verdana"/>
          <w:color w:val="000000"/>
          <w:sz w:val="20"/>
        </w:rPr>
        <w:t>—</w:t>
      </w:r>
    </w:p>
    <w:p w14:paraId="3588C19F"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полем тотчас в ужасе спешит.</w:t>
      </w:r>
    </w:p>
    <w:p w14:paraId="5A78AE0E"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Тут он услышал, как она кричала,</w:t>
      </w:r>
    </w:p>
    <w:p w14:paraId="62BA2FE4" w14:textId="30B51453"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Взглянул</w:t>
      </w:r>
      <w:r w:rsidR="005C3529">
        <w:rPr>
          <w:rFonts w:ascii="Verdana" w:hAnsi="Verdana"/>
          <w:color w:val="000000"/>
          <w:sz w:val="20"/>
        </w:rPr>
        <w:t xml:space="preserve"> — </w:t>
      </w:r>
      <w:r w:rsidRPr="005C3529">
        <w:rPr>
          <w:rFonts w:ascii="Verdana" w:hAnsi="Verdana"/>
          <w:color w:val="000000"/>
          <w:sz w:val="20"/>
        </w:rPr>
        <w:t>она взывает и бежит,</w:t>
      </w:r>
    </w:p>
    <w:p w14:paraId="1BCC31BF"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мысль его как светом осияла:</w:t>
      </w:r>
    </w:p>
    <w:p w14:paraId="039D1FCB" w14:textId="0E93762A"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«Ведь это</w:t>
      </w:r>
      <w:r w:rsidR="005C3529">
        <w:rPr>
          <w:rFonts w:ascii="Verdana" w:hAnsi="Verdana"/>
          <w:color w:val="000000"/>
          <w:sz w:val="20"/>
        </w:rPr>
        <w:t xml:space="preserve"> — </w:t>
      </w:r>
      <w:r w:rsidRPr="005C3529">
        <w:rPr>
          <w:rFonts w:ascii="Verdana" w:hAnsi="Verdana"/>
          <w:color w:val="000000"/>
          <w:sz w:val="20"/>
        </w:rPr>
        <w:t>Мензола!» Он вслед летит,</w:t>
      </w:r>
    </w:p>
    <w:p w14:paraId="3DD95316"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Ее зовет и молит, именуя:</w:t>
      </w:r>
    </w:p>
    <w:p w14:paraId="55555080"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«Постой, постой, тебя ведь так люблю я!</w:t>
      </w:r>
      <w:r w:rsidRPr="00371C3A">
        <w:rPr>
          <w:rFonts w:ascii="Verdana" w:hAnsi="Verdana"/>
          <w:color w:val="000000"/>
          <w:sz w:val="20"/>
          <w:vertAlign w:val="superscript"/>
          <w:lang w:val="en-US"/>
        </w:rPr>
        <w:footnoteReference w:id="22"/>
      </w:r>
    </w:p>
    <w:p w14:paraId="44FE32B7"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66EC65C1" w14:textId="77777777" w:rsidR="00DA76EA" w:rsidRPr="005C3529" w:rsidRDefault="00DA76EA" w:rsidP="005C3529">
      <w:pPr>
        <w:widowControl/>
        <w:suppressAutoHyphens/>
        <w:ind w:firstLine="283"/>
        <w:rPr>
          <w:rFonts w:ascii="Verdana" w:hAnsi="Verdana"/>
          <w:color w:val="000000"/>
          <w:sz w:val="20"/>
        </w:rPr>
      </w:pPr>
    </w:p>
    <w:p w14:paraId="4E18249E"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lastRenderedPageBreak/>
        <w:t>C</w:t>
      </w:r>
    </w:p>
    <w:p w14:paraId="5ECAF4AC" w14:textId="531B0192"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О девушка прекрасная! Мгновенье!</w:t>
      </w:r>
    </w:p>
    <w:p w14:paraId="2B19509D"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Ведь без тебя не мил мне белый свет.</w:t>
      </w:r>
    </w:p>
    <w:p w14:paraId="0536609E"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Давно терплю я от тебя мученье,</w:t>
      </w:r>
    </w:p>
    <w:p w14:paraId="12254F1D"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Мне день и ночь покоя больше нет.</w:t>
      </w:r>
    </w:p>
    <w:p w14:paraId="3C58CA7A"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Не смерть несу тебе, мое стремленье</w:t>
      </w:r>
    </w:p>
    <w:p w14:paraId="355C73FA" w14:textId="1CBD0911"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Тебе вослед,</w:t>
      </w:r>
      <w:r w:rsidR="005C3529">
        <w:rPr>
          <w:rFonts w:ascii="Verdana" w:hAnsi="Verdana"/>
          <w:color w:val="000000"/>
          <w:sz w:val="20"/>
          <w:lang w:val="en-US"/>
        </w:rPr>
        <w:t> </w:t>
      </w:r>
      <w:r w:rsidR="005C3529" w:rsidRPr="008935B7">
        <w:rPr>
          <w:rFonts w:ascii="Verdana" w:hAnsi="Verdana"/>
          <w:color w:val="000000"/>
          <w:sz w:val="20"/>
        </w:rPr>
        <w:t xml:space="preserve">— </w:t>
      </w:r>
      <w:r w:rsidRPr="005C3529">
        <w:rPr>
          <w:rFonts w:ascii="Verdana" w:hAnsi="Verdana"/>
          <w:color w:val="000000"/>
          <w:sz w:val="20"/>
        </w:rPr>
        <w:t>не предвещает бед.</w:t>
      </w:r>
    </w:p>
    <w:p w14:paraId="36DA0680"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Амур один меня к тебе кидает,</w:t>
      </w:r>
    </w:p>
    <w:p w14:paraId="65383DAE"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Зло иль вражда тебе не угрожает.</w:t>
      </w:r>
    </w:p>
    <w:p w14:paraId="39A32C9B"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43F2FB78" w14:textId="77777777" w:rsidR="00DA76EA" w:rsidRPr="005C3529" w:rsidRDefault="00DA76EA" w:rsidP="005C3529">
      <w:pPr>
        <w:widowControl/>
        <w:suppressAutoHyphens/>
        <w:ind w:firstLine="283"/>
        <w:rPr>
          <w:rFonts w:ascii="Verdana" w:hAnsi="Verdana"/>
          <w:color w:val="000000"/>
          <w:sz w:val="20"/>
        </w:rPr>
      </w:pPr>
    </w:p>
    <w:p w14:paraId="6101BAF2"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CI</w:t>
      </w:r>
    </w:p>
    <w:p w14:paraId="09081EE4" w14:textId="0F418E6E"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Тебя не так преследовать хочу я,</w:t>
      </w:r>
    </w:p>
    <w:p w14:paraId="1795C462"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Как коршун куропаточку когтит</w:t>
      </w:r>
    </w:p>
    <w:p w14:paraId="679B95E0"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Или как волк, свирепо торжествуя,</w:t>
      </w:r>
    </w:p>
    <w:p w14:paraId="56D1AE01" w14:textId="1BC1F820"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 xml:space="preserve">За бедною овечкою спешит, </w:t>
      </w:r>
      <w:r w:rsidR="005C3529">
        <w:rPr>
          <w:rFonts w:ascii="Verdana" w:hAnsi="Verdana"/>
          <w:color w:val="000000"/>
          <w:sz w:val="20"/>
        </w:rPr>
        <w:t>—</w:t>
      </w:r>
    </w:p>
    <w:p w14:paraId="450D5154"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Но любящей душой тебя милуя,</w:t>
      </w:r>
    </w:p>
    <w:p w14:paraId="2AF5CBC0"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Что красоту твою всех выше чтит.</w:t>
      </w:r>
    </w:p>
    <w:p w14:paraId="32963C20"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В тебе моя надежда и желанье,</w:t>
      </w:r>
    </w:p>
    <w:p w14:paraId="488D5404"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было бы моим твое страданье.</w:t>
      </w:r>
    </w:p>
    <w:p w14:paraId="70DD06BA"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6A57EF46" w14:textId="77777777" w:rsidR="00DA76EA" w:rsidRPr="005C3529" w:rsidRDefault="00DA76EA" w:rsidP="005C3529">
      <w:pPr>
        <w:widowControl/>
        <w:suppressAutoHyphens/>
        <w:ind w:firstLine="283"/>
        <w:rPr>
          <w:rFonts w:ascii="Verdana" w:hAnsi="Verdana"/>
          <w:color w:val="000000"/>
          <w:sz w:val="20"/>
        </w:rPr>
      </w:pPr>
    </w:p>
    <w:p w14:paraId="7F0A591D"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CII</w:t>
      </w:r>
    </w:p>
    <w:p w14:paraId="29EA31D6" w14:textId="1A6DBD78"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Коль подождешь меня, клянусь богами,</w:t>
      </w:r>
    </w:p>
    <w:p w14:paraId="1886ADF2"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О Мензола прекрасная, тебе,</w:t>
      </w:r>
    </w:p>
    <w:p w14:paraId="01CBD02B"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Что я желаю брака между нами</w:t>
      </w:r>
    </w:p>
    <w:p w14:paraId="02FDBE64"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счастие любви найду себе,</w:t>
      </w:r>
    </w:p>
    <w:p w14:paraId="5B7DC1B8"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Все мыслимое здесь под небесами,</w:t>
      </w:r>
    </w:p>
    <w:p w14:paraId="027D93F3"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Тебе врученной вверившись судьбе.</w:t>
      </w:r>
    </w:p>
    <w:p w14:paraId="26A17086"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Ты, ты меня ведешь, мной обладаешь,</w:t>
      </w:r>
    </w:p>
    <w:p w14:paraId="1A6694B5"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Ты жизнью всей моей повелеваешь.</w:t>
      </w:r>
    </w:p>
    <w:p w14:paraId="6C63ADEE"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47147CEB" w14:textId="77777777" w:rsidR="00DA76EA" w:rsidRPr="005C3529" w:rsidRDefault="00DA76EA" w:rsidP="005C3529">
      <w:pPr>
        <w:widowControl/>
        <w:suppressAutoHyphens/>
        <w:ind w:firstLine="283"/>
        <w:rPr>
          <w:rFonts w:ascii="Verdana" w:hAnsi="Verdana"/>
          <w:color w:val="000000"/>
          <w:sz w:val="20"/>
        </w:rPr>
      </w:pPr>
    </w:p>
    <w:p w14:paraId="4F40C77A"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CIII</w:t>
      </w:r>
    </w:p>
    <w:p w14:paraId="133C1510" w14:textId="0B769CB2"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вот</w:t>
      </w:r>
      <w:r w:rsidR="005C3529">
        <w:rPr>
          <w:rFonts w:ascii="Verdana" w:hAnsi="Verdana"/>
          <w:color w:val="000000"/>
          <w:sz w:val="20"/>
        </w:rPr>
        <w:t xml:space="preserve"> — </w:t>
      </w:r>
      <w:r w:rsidRPr="005C3529">
        <w:rPr>
          <w:rFonts w:ascii="Verdana" w:hAnsi="Verdana"/>
          <w:color w:val="000000"/>
          <w:sz w:val="20"/>
        </w:rPr>
        <w:t>зачем, жестокая, желаешь</w:t>
      </w:r>
    </w:p>
    <w:p w14:paraId="0300D591"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Причиной быть погибели моей?</w:t>
      </w:r>
    </w:p>
    <w:p w14:paraId="520DCB7B"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Неблагодарностью ли отвечаешь</w:t>
      </w:r>
    </w:p>
    <w:p w14:paraId="7644032D"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Любви моей, которой нет сильней?</w:t>
      </w:r>
    </w:p>
    <w:p w14:paraId="2A3ACFDB" w14:textId="795E82E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 xml:space="preserve">Иль за любовь мою мне смерти чаешь </w:t>
      </w:r>
      <w:r w:rsidR="005C3529">
        <w:rPr>
          <w:rFonts w:ascii="Verdana" w:hAnsi="Verdana"/>
          <w:color w:val="000000"/>
          <w:sz w:val="20"/>
        </w:rPr>
        <w:t>—</w:t>
      </w:r>
    </w:p>
    <w:p w14:paraId="2D44DDCD"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будь она наградой мне твоей?</w:t>
      </w:r>
    </w:p>
    <w:p w14:paraId="45FDC1C3"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А не любил бы я? Ты как бы мстила?</w:t>
      </w:r>
    </w:p>
    <w:p w14:paraId="32FF29D6"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Жесточе б ведь со мной не поступила!</w:t>
      </w:r>
    </w:p>
    <w:p w14:paraId="01F4C1F9"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25C22F05" w14:textId="77777777" w:rsidR="00DA76EA" w:rsidRPr="005C3529" w:rsidRDefault="00DA76EA" w:rsidP="005C3529">
      <w:pPr>
        <w:widowControl/>
        <w:suppressAutoHyphens/>
        <w:ind w:firstLine="283"/>
        <w:rPr>
          <w:rFonts w:ascii="Verdana" w:hAnsi="Verdana"/>
          <w:color w:val="000000"/>
          <w:sz w:val="20"/>
        </w:rPr>
      </w:pPr>
    </w:p>
    <w:p w14:paraId="19413A90"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CIV</w:t>
      </w:r>
    </w:p>
    <w:p w14:paraId="0697B5FA" w14:textId="033166CB"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Коль убежишь, ты будешь беспощадней</w:t>
      </w:r>
    </w:p>
    <w:p w14:paraId="052CF6B0"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Медведицы, где медвежата с ней,</w:t>
      </w:r>
    </w:p>
    <w:p w14:paraId="290080A0"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горше желчи; жестче, безотрадней</w:t>
      </w:r>
    </w:p>
    <w:p w14:paraId="135346EE"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Холодных, твердых мраморных камней.</w:t>
      </w:r>
    </w:p>
    <w:p w14:paraId="7CD4D2E7" w14:textId="45DE3366"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Коль подождешь</w:t>
      </w:r>
      <w:r w:rsidR="005C3529">
        <w:rPr>
          <w:rFonts w:ascii="Verdana" w:hAnsi="Verdana"/>
          <w:color w:val="000000"/>
          <w:sz w:val="20"/>
        </w:rPr>
        <w:t xml:space="preserve"> — </w:t>
      </w:r>
      <w:r w:rsidRPr="005C3529">
        <w:rPr>
          <w:rFonts w:ascii="Verdana" w:hAnsi="Verdana"/>
          <w:color w:val="000000"/>
          <w:sz w:val="20"/>
        </w:rPr>
        <w:t>и меду ты усладней,</w:t>
      </w:r>
    </w:p>
    <w:p w14:paraId="0BABDBD6"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винных лоз нежнее и хмельней,</w:t>
      </w:r>
    </w:p>
    <w:p w14:paraId="5B1D5437"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солнца миловидней красотою</w:t>
      </w:r>
    </w:p>
    <w:p w14:paraId="0F34BA05" w14:textId="68D33C6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Умильной, кроткой, ласково</w:t>
      </w:r>
      <w:r w:rsidR="005C3529" w:rsidRPr="005C3529">
        <w:rPr>
          <w:rFonts w:ascii="Verdana" w:hAnsi="Verdana"/>
          <w:color w:val="000000"/>
          <w:sz w:val="20"/>
        </w:rPr>
        <w:t>-</w:t>
      </w:r>
      <w:r w:rsidRPr="005C3529">
        <w:rPr>
          <w:rFonts w:ascii="Verdana" w:hAnsi="Verdana"/>
          <w:color w:val="000000"/>
          <w:sz w:val="20"/>
        </w:rPr>
        <w:t>простою.</w:t>
      </w:r>
      <w:r w:rsidRPr="00371C3A">
        <w:rPr>
          <w:rFonts w:ascii="Verdana" w:hAnsi="Verdana"/>
          <w:color w:val="000000"/>
          <w:sz w:val="20"/>
          <w:vertAlign w:val="superscript"/>
          <w:lang w:val="en-US"/>
        </w:rPr>
        <w:footnoteReference w:id="23"/>
      </w:r>
    </w:p>
    <w:p w14:paraId="74D104D7"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11B3A0B2" w14:textId="77777777" w:rsidR="00DA76EA" w:rsidRPr="005C3529" w:rsidRDefault="00DA76EA" w:rsidP="005C3529">
      <w:pPr>
        <w:widowControl/>
        <w:suppressAutoHyphens/>
        <w:ind w:firstLine="283"/>
        <w:rPr>
          <w:rFonts w:ascii="Verdana" w:hAnsi="Verdana"/>
          <w:color w:val="000000"/>
          <w:sz w:val="20"/>
        </w:rPr>
      </w:pPr>
    </w:p>
    <w:p w14:paraId="4FE0DB2B"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CV</w:t>
      </w:r>
    </w:p>
    <w:p w14:paraId="376C0CD9" w14:textId="12D6074B"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Но вижу</w:t>
      </w:r>
      <w:r w:rsidR="005C3529">
        <w:rPr>
          <w:rFonts w:ascii="Verdana" w:hAnsi="Verdana"/>
          <w:color w:val="000000"/>
          <w:sz w:val="20"/>
        </w:rPr>
        <w:t xml:space="preserve"> — </w:t>
      </w:r>
      <w:r w:rsidRPr="005C3529">
        <w:rPr>
          <w:rFonts w:ascii="Verdana" w:hAnsi="Verdana"/>
          <w:color w:val="000000"/>
          <w:sz w:val="20"/>
        </w:rPr>
        <w:t>тщетны все мои моленья.</w:t>
      </w:r>
    </w:p>
    <w:p w14:paraId="4735C1B7"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Словам моим не внемлешь и молчишь.</w:t>
      </w:r>
    </w:p>
    <w:p w14:paraId="74555DFF"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Ко мне, рабу, не хочешь снисхожденья</w:t>
      </w:r>
    </w:p>
    <w:p w14:paraId="0A03FBA6"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даже глаз назад не обратишь;</w:t>
      </w:r>
    </w:p>
    <w:p w14:paraId="55D9B418"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Но, как стрела, исполнена стремленья,</w:t>
      </w:r>
    </w:p>
    <w:p w14:paraId="1BDEDDAE"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В дремучие леса свои спешишь,</w:t>
      </w:r>
    </w:p>
    <w:p w14:paraId="4FEB1156" w14:textId="18711CC8"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 xml:space="preserve">На скалы ты взбираешься в тревоге </w:t>
      </w:r>
      <w:r w:rsidR="005C3529">
        <w:rPr>
          <w:rFonts w:ascii="Verdana" w:hAnsi="Verdana"/>
          <w:color w:val="000000"/>
          <w:sz w:val="20"/>
        </w:rPr>
        <w:t>—</w:t>
      </w:r>
    </w:p>
    <w:p w14:paraId="0804E1C5"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Пусть камни, терны уязвляют ноги.</w:t>
      </w:r>
    </w:p>
    <w:p w14:paraId="3E55E7A8"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00A4EE81" w14:textId="77777777" w:rsidR="00DA76EA" w:rsidRPr="005C3529" w:rsidRDefault="00DA76EA" w:rsidP="005C3529">
      <w:pPr>
        <w:widowControl/>
        <w:suppressAutoHyphens/>
        <w:ind w:firstLine="283"/>
        <w:rPr>
          <w:rFonts w:ascii="Verdana" w:hAnsi="Verdana"/>
          <w:color w:val="000000"/>
          <w:sz w:val="20"/>
        </w:rPr>
      </w:pPr>
    </w:p>
    <w:p w14:paraId="6DA8A516"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CVI</w:t>
      </w:r>
    </w:p>
    <w:p w14:paraId="0BE87AE3" w14:textId="0044E242"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Но раз ты убегаешь, непреклонна,</w:t>
      </w:r>
    </w:p>
    <w:p w14:paraId="70BF1F4B"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Любимая, как это вижу я,</w:t>
      </w:r>
    </w:p>
    <w:p w14:paraId="6F206F5D" w14:textId="073B33AD"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в этом</w:t>
      </w:r>
      <w:r w:rsidR="005C3529">
        <w:rPr>
          <w:rFonts w:ascii="Verdana" w:hAnsi="Verdana"/>
          <w:color w:val="000000"/>
          <w:sz w:val="20"/>
        </w:rPr>
        <w:t xml:space="preserve"> — </w:t>
      </w:r>
      <w:r w:rsidRPr="005C3529">
        <w:rPr>
          <w:rFonts w:ascii="Verdana" w:hAnsi="Verdana"/>
          <w:color w:val="000000"/>
          <w:sz w:val="20"/>
        </w:rPr>
        <w:t>весь ответ мольбе влюбленной,</w:t>
      </w:r>
    </w:p>
    <w:p w14:paraId="4A5D2B03" w14:textId="220C37F3"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дальше</w:t>
      </w:r>
      <w:r w:rsidR="005C3529">
        <w:rPr>
          <w:rFonts w:ascii="Verdana" w:hAnsi="Verdana"/>
          <w:color w:val="000000"/>
          <w:sz w:val="20"/>
        </w:rPr>
        <w:t xml:space="preserve"> — </w:t>
      </w:r>
      <w:r w:rsidRPr="005C3529">
        <w:rPr>
          <w:rFonts w:ascii="Verdana" w:hAnsi="Verdana"/>
          <w:color w:val="000000"/>
          <w:sz w:val="20"/>
        </w:rPr>
        <w:t xml:space="preserve">хуже ненависть твоя, </w:t>
      </w:r>
      <w:r w:rsidR="005C3529">
        <w:rPr>
          <w:rFonts w:ascii="Verdana" w:hAnsi="Verdana"/>
          <w:color w:val="000000"/>
          <w:sz w:val="20"/>
        </w:rPr>
        <w:t>—</w:t>
      </w:r>
    </w:p>
    <w:p w14:paraId="7347DF0A" w14:textId="7337FEA0"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 xml:space="preserve">Да уравняются все горы, склоны, </w:t>
      </w:r>
      <w:r w:rsidR="005C3529">
        <w:rPr>
          <w:rFonts w:ascii="Verdana" w:hAnsi="Verdana"/>
          <w:color w:val="000000"/>
          <w:sz w:val="20"/>
        </w:rPr>
        <w:t>—</w:t>
      </w:r>
    </w:p>
    <w:p w14:paraId="27447161" w14:textId="4462C55D"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 xml:space="preserve">О том к Юпитеру мольба моя, </w:t>
      </w:r>
      <w:r w:rsidR="005C3529">
        <w:rPr>
          <w:rFonts w:ascii="Verdana" w:hAnsi="Verdana"/>
          <w:color w:val="000000"/>
          <w:sz w:val="20"/>
        </w:rPr>
        <w:t>—</w:t>
      </w:r>
    </w:p>
    <w:p w14:paraId="07BE5BB3"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Да будет вся равнина с далью всею</w:t>
      </w:r>
    </w:p>
    <w:p w14:paraId="2CD0A41E"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Ровней и ниже под ногой твоею.</w:t>
      </w:r>
    </w:p>
    <w:p w14:paraId="5B34CE51"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13DBD4D7" w14:textId="77777777" w:rsidR="00DA76EA" w:rsidRPr="005C3529" w:rsidRDefault="00DA76EA" w:rsidP="005C3529">
      <w:pPr>
        <w:widowControl/>
        <w:suppressAutoHyphens/>
        <w:ind w:firstLine="283"/>
        <w:rPr>
          <w:rFonts w:ascii="Verdana" w:hAnsi="Verdana"/>
          <w:color w:val="000000"/>
          <w:sz w:val="20"/>
        </w:rPr>
      </w:pPr>
    </w:p>
    <w:p w14:paraId="10745375"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CVII</w:t>
      </w:r>
    </w:p>
    <w:p w14:paraId="37E950F8" w14:textId="79D23626"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Вас призываю, боги, что живете</w:t>
      </w:r>
    </w:p>
    <w:p w14:paraId="0CD41057" w14:textId="050425B1"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 xml:space="preserve">В тенистых этих долах и лесах, </w:t>
      </w:r>
      <w:r w:rsidR="005C3529">
        <w:rPr>
          <w:rFonts w:ascii="Verdana" w:hAnsi="Verdana"/>
          <w:color w:val="000000"/>
          <w:sz w:val="20"/>
        </w:rPr>
        <w:t>—</w:t>
      </w:r>
    </w:p>
    <w:p w14:paraId="3E838FB4" w14:textId="10CEE6C9"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Коль вам любезность ведома,</w:t>
      </w:r>
      <w:r w:rsidR="005C3529">
        <w:rPr>
          <w:rFonts w:ascii="Verdana" w:hAnsi="Verdana"/>
          <w:color w:val="000000"/>
          <w:sz w:val="20"/>
          <w:lang w:val="en-US"/>
        </w:rPr>
        <w:t> </w:t>
      </w:r>
      <w:r w:rsidR="005C3529" w:rsidRPr="008935B7">
        <w:rPr>
          <w:rFonts w:ascii="Verdana" w:hAnsi="Verdana"/>
          <w:color w:val="000000"/>
          <w:sz w:val="20"/>
        </w:rPr>
        <w:t xml:space="preserve">— </w:t>
      </w:r>
      <w:r w:rsidRPr="005C3529">
        <w:rPr>
          <w:rFonts w:ascii="Verdana" w:hAnsi="Verdana"/>
          <w:color w:val="000000"/>
          <w:sz w:val="20"/>
        </w:rPr>
        <w:t>к заботе</w:t>
      </w:r>
    </w:p>
    <w:p w14:paraId="582CCBC6"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О милых, нежных, маленьких ногах</w:t>
      </w:r>
    </w:p>
    <w:p w14:paraId="49924D89" w14:textId="6422D6E4"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Вот этой нимфы,</w:t>
      </w:r>
      <w:r w:rsidR="005C3529">
        <w:rPr>
          <w:rFonts w:ascii="Verdana" w:hAnsi="Verdana"/>
          <w:color w:val="000000"/>
          <w:sz w:val="20"/>
          <w:lang w:val="en-US"/>
        </w:rPr>
        <w:t> </w:t>
      </w:r>
      <w:r w:rsidR="005C3529" w:rsidRPr="008935B7">
        <w:rPr>
          <w:rFonts w:ascii="Verdana" w:hAnsi="Verdana"/>
          <w:color w:val="000000"/>
          <w:sz w:val="20"/>
        </w:rPr>
        <w:t xml:space="preserve">— </w:t>
      </w:r>
      <w:r w:rsidRPr="005C3529">
        <w:rPr>
          <w:rFonts w:ascii="Verdana" w:hAnsi="Verdana"/>
          <w:color w:val="000000"/>
          <w:sz w:val="20"/>
        </w:rPr>
        <w:t>вы не преминете</w:t>
      </w:r>
    </w:p>
    <w:p w14:paraId="0CB55C1C"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Все камни, терны, сучья на путях</w:t>
      </w:r>
    </w:p>
    <w:p w14:paraId="249B61C2"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Прелестных ножек превратить в лужочки</w:t>
      </w:r>
    </w:p>
    <w:p w14:paraId="7802232B"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в тоненькие травки и цветочки.</w:t>
      </w:r>
    </w:p>
    <w:p w14:paraId="050C24B5"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3DE8DF70" w14:textId="77777777" w:rsidR="00DA76EA" w:rsidRPr="005C3529" w:rsidRDefault="00DA76EA" w:rsidP="005C3529">
      <w:pPr>
        <w:widowControl/>
        <w:suppressAutoHyphens/>
        <w:ind w:firstLine="283"/>
        <w:rPr>
          <w:rFonts w:ascii="Verdana" w:hAnsi="Verdana"/>
          <w:color w:val="000000"/>
          <w:sz w:val="20"/>
        </w:rPr>
      </w:pPr>
    </w:p>
    <w:p w14:paraId="2C60BF49"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CVIII</w:t>
      </w:r>
    </w:p>
    <w:p w14:paraId="43D2A492" w14:textId="59B26886"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А я отныне следом за тобою</w:t>
      </w:r>
    </w:p>
    <w:p w14:paraId="030042AB" w14:textId="7713ECD3"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Уж не пойду; куда идешь</w:t>
      </w:r>
      <w:r w:rsidR="005C3529">
        <w:rPr>
          <w:rFonts w:ascii="Verdana" w:hAnsi="Verdana"/>
          <w:color w:val="000000"/>
          <w:sz w:val="20"/>
        </w:rPr>
        <w:t xml:space="preserve"> — </w:t>
      </w:r>
      <w:r w:rsidRPr="005C3529">
        <w:rPr>
          <w:rFonts w:ascii="Verdana" w:hAnsi="Verdana"/>
          <w:color w:val="000000"/>
          <w:sz w:val="20"/>
        </w:rPr>
        <w:t>иди;</w:t>
      </w:r>
    </w:p>
    <w:p w14:paraId="3C0A547E"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С моим несчастием, с моей тоскою</w:t>
      </w:r>
    </w:p>
    <w:p w14:paraId="73582C5B"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Останусь без исхода впереди.</w:t>
      </w:r>
    </w:p>
    <w:p w14:paraId="18AA93F3"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Мне ждать недолго вечного покоя:</w:t>
      </w:r>
    </w:p>
    <w:p w14:paraId="62FA928A"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Исходит сердце кровью тут, в груди.</w:t>
      </w:r>
    </w:p>
    <w:p w14:paraId="41D499FD"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lastRenderedPageBreak/>
        <w:t>Все ты: ведь твой огонь его терзает,</w:t>
      </w:r>
    </w:p>
    <w:p w14:paraId="1424614B"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Жизнь с каждою минутой исчезает».</w:t>
      </w:r>
    </w:p>
    <w:p w14:paraId="52B540AE"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0E7F232A" w14:textId="77777777" w:rsidR="00DA76EA" w:rsidRPr="005C3529" w:rsidRDefault="00DA76EA" w:rsidP="005C3529">
      <w:pPr>
        <w:widowControl/>
        <w:suppressAutoHyphens/>
        <w:ind w:firstLine="283"/>
        <w:rPr>
          <w:rFonts w:ascii="Verdana" w:hAnsi="Verdana"/>
          <w:color w:val="000000"/>
          <w:sz w:val="20"/>
        </w:rPr>
      </w:pPr>
    </w:p>
    <w:p w14:paraId="40ED7182"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CIX</w:t>
      </w:r>
    </w:p>
    <w:p w14:paraId="1D55EB84" w14:textId="16972EDC"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А нимфа не бежала, а летела.</w:t>
      </w:r>
    </w:p>
    <w:p w14:paraId="0438EA18"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Высоко полы платья подняла,</w:t>
      </w:r>
    </w:p>
    <w:p w14:paraId="1679449B"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Чтобы предаться бегу уж всецело,</w:t>
      </w:r>
    </w:p>
    <w:p w14:paraId="4549B664" w14:textId="0DEBDBCE"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 xml:space="preserve">Их за пояс заткнула как могла, </w:t>
      </w:r>
      <w:r w:rsidR="005C3529">
        <w:rPr>
          <w:rFonts w:ascii="Verdana" w:hAnsi="Verdana"/>
          <w:color w:val="000000"/>
          <w:sz w:val="20"/>
        </w:rPr>
        <w:t>—</w:t>
      </w:r>
    </w:p>
    <w:p w14:paraId="37E6EA21"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Так что сверх поножей открыто, смело</w:t>
      </w:r>
    </w:p>
    <w:p w14:paraId="30B0B8A0"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Вся стройная нога видна была</w:t>
      </w:r>
    </w:p>
    <w:p w14:paraId="06A7944A"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как освобожденные из плена,</w:t>
      </w:r>
    </w:p>
    <w:p w14:paraId="65F09D44"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Пленительные белые колена.</w:t>
      </w:r>
    </w:p>
    <w:p w14:paraId="5ACE375B"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342E8F5A" w14:textId="77777777" w:rsidR="00DA76EA" w:rsidRPr="005C3529" w:rsidRDefault="00DA76EA" w:rsidP="005C3529">
      <w:pPr>
        <w:widowControl/>
        <w:suppressAutoHyphens/>
        <w:ind w:firstLine="283"/>
        <w:rPr>
          <w:rFonts w:ascii="Verdana" w:hAnsi="Verdana"/>
          <w:color w:val="000000"/>
          <w:sz w:val="20"/>
        </w:rPr>
      </w:pPr>
    </w:p>
    <w:p w14:paraId="575B4274"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CX</w:t>
      </w:r>
    </w:p>
    <w:p w14:paraId="6386F63C" w14:textId="70285BEB"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С копьем в деснице вон она мелькнула,</w:t>
      </w:r>
    </w:p>
    <w:p w14:paraId="4BA152B5"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Вдаль отбежать успев крутым путем,</w:t>
      </w:r>
    </w:p>
    <w:p w14:paraId="06EECDB6"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обернувшись, гневная, взглянула,</w:t>
      </w:r>
    </w:p>
    <w:p w14:paraId="12567E6F" w14:textId="65710BFE"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 xml:space="preserve">В испуге вспыхнув пурпурным огнем </w:t>
      </w:r>
      <w:r w:rsidR="005C3529">
        <w:rPr>
          <w:rFonts w:ascii="Verdana" w:hAnsi="Verdana"/>
          <w:color w:val="000000"/>
          <w:sz w:val="20"/>
        </w:rPr>
        <w:t>—</w:t>
      </w:r>
    </w:p>
    <w:p w14:paraId="1B3D2E76"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крепкою рукой в него метнула,</w:t>
      </w:r>
    </w:p>
    <w:p w14:paraId="152C18F2"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Чтоб насмерть Африко сразить копьем.</w:t>
      </w:r>
    </w:p>
    <w:p w14:paraId="57C5B89B"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уж сразила б, если б не случилось,</w:t>
      </w:r>
    </w:p>
    <w:p w14:paraId="5747F117"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Что прежде в крепкий дуб оно вонзилось.</w:t>
      </w:r>
    </w:p>
    <w:p w14:paraId="7DF8F6F0"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5326517E" w14:textId="77777777" w:rsidR="00DA76EA" w:rsidRPr="005C3529" w:rsidRDefault="00DA76EA" w:rsidP="005C3529">
      <w:pPr>
        <w:widowControl/>
        <w:suppressAutoHyphens/>
        <w:ind w:firstLine="283"/>
        <w:rPr>
          <w:rFonts w:ascii="Verdana" w:hAnsi="Verdana"/>
          <w:color w:val="000000"/>
          <w:sz w:val="20"/>
        </w:rPr>
      </w:pPr>
    </w:p>
    <w:p w14:paraId="2525BD4F"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CXI</w:t>
      </w:r>
    </w:p>
    <w:p w14:paraId="2F49C9F2" w14:textId="5C57C1C1"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 xml:space="preserve">Копье, взрезая воздух, засвистело </w:t>
      </w:r>
      <w:r w:rsidR="005C3529">
        <w:rPr>
          <w:rFonts w:ascii="Verdana" w:hAnsi="Verdana"/>
          <w:color w:val="000000"/>
          <w:sz w:val="20"/>
        </w:rPr>
        <w:t>—</w:t>
      </w:r>
    </w:p>
    <w:p w14:paraId="3CD525E7"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Она, на миг отдавшись забытью,</w:t>
      </w:r>
    </w:p>
    <w:p w14:paraId="581BDFFD"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В лицо его впилась: ведь он всецело,</w:t>
      </w:r>
    </w:p>
    <w:p w14:paraId="406CDB48" w14:textId="7AB10640"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 xml:space="preserve">Казалось, ощутил себя в раю, </w:t>
      </w:r>
      <w:r w:rsidR="005C3529">
        <w:rPr>
          <w:rFonts w:ascii="Verdana" w:hAnsi="Verdana"/>
          <w:color w:val="000000"/>
          <w:sz w:val="20"/>
        </w:rPr>
        <w:t>—</w:t>
      </w:r>
    </w:p>
    <w:p w14:paraId="2B2521FD"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Ни удержать, ни скрыть уж не сумела</w:t>
      </w:r>
    </w:p>
    <w:p w14:paraId="4A95AFAA"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Раскаянье и жалость всю свою,</w:t>
      </w:r>
    </w:p>
    <w:p w14:paraId="6B80F4E8"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Кричит в безумье: «Берегись, несчастный!</w:t>
      </w:r>
    </w:p>
    <w:p w14:paraId="4D40548D"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От смерти как спасу тебя ужасной?»</w:t>
      </w:r>
    </w:p>
    <w:p w14:paraId="37F89132"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55E6FB30" w14:textId="77777777" w:rsidR="00DA76EA" w:rsidRPr="005C3529" w:rsidRDefault="00DA76EA" w:rsidP="005C3529">
      <w:pPr>
        <w:widowControl/>
        <w:suppressAutoHyphens/>
        <w:ind w:firstLine="283"/>
        <w:rPr>
          <w:rFonts w:ascii="Verdana" w:hAnsi="Verdana"/>
          <w:color w:val="000000"/>
          <w:sz w:val="20"/>
        </w:rPr>
      </w:pPr>
    </w:p>
    <w:p w14:paraId="228FCC6B"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CXII</w:t>
      </w:r>
    </w:p>
    <w:p w14:paraId="29A007FC" w14:textId="33DC3952"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В четырехгранной этой стали сила</w:t>
      </w:r>
    </w:p>
    <w:p w14:paraId="7B5F120E"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Такая напряженная была,</w:t>
      </w:r>
    </w:p>
    <w:p w14:paraId="0944962E"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Что мощный дуб насквозь она пронзила,</w:t>
      </w:r>
    </w:p>
    <w:p w14:paraId="27421630"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Как будто льдину слабую прожгла.</w:t>
      </w:r>
    </w:p>
    <w:p w14:paraId="2D5A011C"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А толст был дуб: обхвата б не хватило</w:t>
      </w:r>
    </w:p>
    <w:p w14:paraId="70E9688F"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Мужского, чтоб сойтись вокруг ствола.</w:t>
      </w:r>
    </w:p>
    <w:p w14:paraId="455D2A8A"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Расселся он; почти что погрузилось</w:t>
      </w:r>
    </w:p>
    <w:p w14:paraId="2235BBE3" w14:textId="60D71F64"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В него все древко</w:t>
      </w:r>
      <w:r w:rsidR="005C3529">
        <w:rPr>
          <w:rFonts w:ascii="Verdana" w:hAnsi="Verdana"/>
          <w:color w:val="000000"/>
          <w:sz w:val="20"/>
        </w:rPr>
        <w:t xml:space="preserve"> — </w:t>
      </w:r>
      <w:r w:rsidRPr="005C3529">
        <w:rPr>
          <w:rFonts w:ascii="Verdana" w:hAnsi="Verdana"/>
          <w:color w:val="000000"/>
          <w:sz w:val="20"/>
        </w:rPr>
        <w:t>и остановилось.</w:t>
      </w:r>
    </w:p>
    <w:p w14:paraId="0275BF72"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7A3E32EE" w14:textId="77777777" w:rsidR="00DA76EA" w:rsidRPr="005C3529" w:rsidRDefault="00DA76EA" w:rsidP="005C3529">
      <w:pPr>
        <w:widowControl/>
        <w:suppressAutoHyphens/>
        <w:ind w:firstLine="283"/>
        <w:rPr>
          <w:rFonts w:ascii="Verdana" w:hAnsi="Verdana"/>
          <w:color w:val="000000"/>
          <w:sz w:val="20"/>
        </w:rPr>
      </w:pPr>
    </w:p>
    <w:p w14:paraId="39FE141B"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CXIII</w:t>
      </w:r>
    </w:p>
    <w:p w14:paraId="68034FB0" w14:textId="01A1DF3F"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А Мензолу тут радость осияла,</w:t>
      </w:r>
    </w:p>
    <w:p w14:paraId="62150247"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Что невредим был юноша: связал</w:t>
      </w:r>
    </w:p>
    <w:p w14:paraId="5B055AD9"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Уже Амур ей сердце, вынул жало</w:t>
      </w:r>
    </w:p>
    <w:p w14:paraId="777B16BD"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Жестокости и злую мысль изъял.</w:t>
      </w:r>
    </w:p>
    <w:p w14:paraId="48243DAE" w14:textId="6BE3C98C"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 xml:space="preserve">Хоть ждать его и миг не пожелала, </w:t>
      </w:r>
      <w:r w:rsidR="005C3529">
        <w:rPr>
          <w:rFonts w:ascii="Verdana" w:hAnsi="Verdana"/>
          <w:color w:val="000000"/>
          <w:sz w:val="20"/>
        </w:rPr>
        <w:t>—</w:t>
      </w:r>
    </w:p>
    <w:p w14:paraId="315F2124" w14:textId="14E613F5"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О, ни за что!</w:t>
      </w:r>
      <w:r w:rsidR="005C3529">
        <w:rPr>
          <w:rFonts w:ascii="Verdana" w:hAnsi="Verdana"/>
          <w:color w:val="000000"/>
          <w:sz w:val="20"/>
          <w:lang w:val="en-US"/>
        </w:rPr>
        <w:t> </w:t>
      </w:r>
      <w:r w:rsidR="005C3529" w:rsidRPr="008935B7">
        <w:rPr>
          <w:rFonts w:ascii="Verdana" w:hAnsi="Verdana"/>
          <w:color w:val="000000"/>
          <w:sz w:val="20"/>
        </w:rPr>
        <w:t xml:space="preserve">— </w:t>
      </w:r>
      <w:r w:rsidRPr="005C3529">
        <w:rPr>
          <w:rFonts w:ascii="Verdana" w:hAnsi="Verdana"/>
          <w:color w:val="000000"/>
          <w:sz w:val="20"/>
        </w:rPr>
        <w:t>Иль чтоб возможен стал</w:t>
      </w:r>
    </w:p>
    <w:p w14:paraId="29872F42" w14:textId="35144686"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С ним разговор</w:t>
      </w:r>
      <w:r w:rsidR="005C3529">
        <w:rPr>
          <w:rFonts w:ascii="Verdana" w:hAnsi="Verdana"/>
          <w:color w:val="000000"/>
          <w:sz w:val="20"/>
        </w:rPr>
        <w:t xml:space="preserve"> — </w:t>
      </w:r>
      <w:r w:rsidRPr="005C3529">
        <w:rPr>
          <w:rFonts w:ascii="Verdana" w:hAnsi="Verdana"/>
          <w:color w:val="000000"/>
          <w:sz w:val="20"/>
        </w:rPr>
        <w:t>о, нет!</w:t>
      </w:r>
      <w:r w:rsidR="005C3529">
        <w:rPr>
          <w:rFonts w:ascii="Verdana" w:hAnsi="Verdana"/>
          <w:color w:val="000000"/>
          <w:sz w:val="20"/>
          <w:lang w:val="en-US"/>
        </w:rPr>
        <w:t> </w:t>
      </w:r>
      <w:r w:rsidR="005C3529" w:rsidRPr="008935B7">
        <w:rPr>
          <w:rFonts w:ascii="Verdana" w:hAnsi="Verdana"/>
          <w:color w:val="000000"/>
          <w:sz w:val="20"/>
        </w:rPr>
        <w:t xml:space="preserve">— </w:t>
      </w:r>
      <w:r w:rsidRPr="005C3529">
        <w:rPr>
          <w:rFonts w:ascii="Verdana" w:hAnsi="Verdana"/>
          <w:color w:val="000000"/>
          <w:sz w:val="20"/>
        </w:rPr>
        <w:t>Но просто рада:</w:t>
      </w:r>
    </w:p>
    <w:p w14:paraId="422CADE6"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Его сетей бояться уж не надо.</w:t>
      </w:r>
    </w:p>
    <w:p w14:paraId="47182FDD"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05F10CED" w14:textId="77777777" w:rsidR="00DA76EA" w:rsidRPr="005C3529" w:rsidRDefault="00DA76EA" w:rsidP="005C3529">
      <w:pPr>
        <w:widowControl/>
        <w:suppressAutoHyphens/>
        <w:ind w:firstLine="283"/>
        <w:rPr>
          <w:rFonts w:ascii="Verdana" w:hAnsi="Verdana"/>
          <w:color w:val="000000"/>
          <w:sz w:val="20"/>
        </w:rPr>
      </w:pPr>
    </w:p>
    <w:p w14:paraId="7C23DB74"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lastRenderedPageBreak/>
        <w:t>CXIV</w:t>
      </w:r>
    </w:p>
    <w:p w14:paraId="38C6D660" w14:textId="63562DB1"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снова нимфа дальше побежала,</w:t>
      </w:r>
    </w:p>
    <w:p w14:paraId="3F1AF818"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Что было сил: ведь он за ней спешил,</w:t>
      </w:r>
    </w:p>
    <w:p w14:paraId="08AC74AF" w14:textId="2E226216"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все она по</w:t>
      </w:r>
      <w:r w:rsidR="005C3529" w:rsidRPr="005C3529">
        <w:rPr>
          <w:rFonts w:ascii="Verdana" w:hAnsi="Verdana"/>
          <w:color w:val="000000"/>
          <w:sz w:val="20"/>
        </w:rPr>
        <w:t>-</w:t>
      </w:r>
      <w:r w:rsidRPr="005C3529">
        <w:rPr>
          <w:rFonts w:ascii="Verdana" w:hAnsi="Verdana"/>
          <w:color w:val="000000"/>
          <w:sz w:val="20"/>
        </w:rPr>
        <w:t>прежнему внимала,</w:t>
      </w:r>
    </w:p>
    <w:p w14:paraId="5B050762"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Как следом он и плакал, и молил;</w:t>
      </w:r>
    </w:p>
    <w:p w14:paraId="6AF92213"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Пещер и скал немало миновала,</w:t>
      </w:r>
    </w:p>
    <w:p w14:paraId="729D2D2F"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позади уж он далеко был,</w:t>
      </w:r>
    </w:p>
    <w:p w14:paraId="12DB4EB3"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Когда она, взобравшись на вершину,</w:t>
      </w:r>
    </w:p>
    <w:p w14:paraId="0266EECA"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Не мнила, что спаслась и вполовину.</w:t>
      </w:r>
    </w:p>
    <w:p w14:paraId="41E372FB"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4DBED87C" w14:textId="77777777" w:rsidR="00DA76EA" w:rsidRPr="005C3529" w:rsidRDefault="00DA76EA" w:rsidP="005C3529">
      <w:pPr>
        <w:widowControl/>
        <w:suppressAutoHyphens/>
        <w:ind w:firstLine="283"/>
        <w:rPr>
          <w:rFonts w:ascii="Verdana" w:hAnsi="Verdana"/>
          <w:color w:val="000000"/>
          <w:sz w:val="20"/>
        </w:rPr>
      </w:pPr>
    </w:p>
    <w:p w14:paraId="4D65F010"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CXV</w:t>
      </w:r>
    </w:p>
    <w:p w14:paraId="3665F959" w14:textId="06A6F086"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Но вниз она с стремительностью вящей</w:t>
      </w:r>
    </w:p>
    <w:p w14:paraId="011B960A"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Спешит с горы по склону. Как стена</w:t>
      </w:r>
    </w:p>
    <w:p w14:paraId="1A57B4C8"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Стоял здесь лес, сплетен дремучей чащей</w:t>
      </w:r>
    </w:p>
    <w:p w14:paraId="31BF2A82"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Непроницаемой. И не слышна,</w:t>
      </w:r>
    </w:p>
    <w:p w14:paraId="0DCE9801"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Лесною вольной птицей настоящей,</w:t>
      </w:r>
    </w:p>
    <w:p w14:paraId="49AA273B"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Бесшумно затаилась тут она;</w:t>
      </w:r>
    </w:p>
    <w:p w14:paraId="1FAFE1DB" w14:textId="0E5A0622"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Маститый дуб шатром пышно</w:t>
      </w:r>
      <w:r w:rsidR="005C3529" w:rsidRPr="005C3529">
        <w:rPr>
          <w:rFonts w:ascii="Verdana" w:hAnsi="Verdana"/>
          <w:color w:val="000000"/>
          <w:sz w:val="20"/>
        </w:rPr>
        <w:t>-</w:t>
      </w:r>
      <w:r w:rsidRPr="005C3529">
        <w:rPr>
          <w:rFonts w:ascii="Verdana" w:hAnsi="Verdana"/>
          <w:color w:val="000000"/>
          <w:sz w:val="20"/>
        </w:rPr>
        <w:t>зеленым</w:t>
      </w:r>
    </w:p>
    <w:p w14:paraId="3978616E"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Здесь нимфу осенил, над ней склоненным.</w:t>
      </w:r>
    </w:p>
    <w:p w14:paraId="5A3E8EC1"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2CF75B21" w14:textId="77777777" w:rsidR="00DA76EA" w:rsidRPr="005C3529" w:rsidRDefault="00DA76EA" w:rsidP="005C3529">
      <w:pPr>
        <w:widowControl/>
        <w:suppressAutoHyphens/>
        <w:ind w:firstLine="283"/>
        <w:rPr>
          <w:rFonts w:ascii="Verdana" w:hAnsi="Verdana"/>
          <w:color w:val="000000"/>
          <w:sz w:val="20"/>
        </w:rPr>
      </w:pPr>
    </w:p>
    <w:p w14:paraId="286FD2BD" w14:textId="77777777" w:rsidR="00DA76EA"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CXVI</w:t>
      </w:r>
      <w:r w:rsidRPr="005C3529">
        <w:rPr>
          <w:rFonts w:ascii="Verdana" w:hAnsi="Verdana"/>
          <w:b w:val="0"/>
          <w:bCs w:val="0"/>
          <w:color w:val="000000"/>
          <w:sz w:val="20"/>
        </w:rPr>
        <w:t xml:space="preserve"> </w:t>
      </w:r>
      <w:r w:rsidRPr="00371C3A">
        <w:rPr>
          <w:rFonts w:ascii="Verdana" w:hAnsi="Verdana"/>
          <w:b w:val="0"/>
          <w:bCs w:val="0"/>
          <w:color w:val="000000"/>
          <w:sz w:val="20"/>
          <w:vertAlign w:val="superscript"/>
          <w:lang w:val="en-US"/>
        </w:rPr>
        <w:footnoteReference w:id="24"/>
      </w:r>
    </w:p>
    <w:p w14:paraId="64F456A7"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Поговорим об Африко. Мгновенье,</w:t>
      </w:r>
    </w:p>
    <w:p w14:paraId="0CAD3524"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Как нимфа бросила в него копье,</w:t>
      </w:r>
    </w:p>
    <w:p w14:paraId="6BDC4BD7"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Смутился он. Но слышит в изумленье</w:t>
      </w:r>
    </w:p>
    <w:p w14:paraId="7D5665EC" w14:textId="37775253"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Он крики: «Берегись!»</w:t>
      </w:r>
      <w:r w:rsidR="005C3529">
        <w:rPr>
          <w:rFonts w:ascii="Verdana" w:hAnsi="Verdana"/>
          <w:color w:val="000000"/>
          <w:sz w:val="20"/>
        </w:rPr>
        <w:t xml:space="preserve"> — </w:t>
      </w:r>
      <w:r w:rsidRPr="005C3529">
        <w:rPr>
          <w:rFonts w:ascii="Verdana" w:hAnsi="Verdana"/>
          <w:color w:val="000000"/>
          <w:sz w:val="20"/>
        </w:rPr>
        <w:t>и вид ее,</w:t>
      </w:r>
    </w:p>
    <w:p w14:paraId="76910172" w14:textId="07E49844"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Весь</w:t>
      </w:r>
      <w:r w:rsidR="005C3529">
        <w:rPr>
          <w:rFonts w:ascii="Verdana" w:hAnsi="Verdana"/>
          <w:color w:val="000000"/>
          <w:sz w:val="20"/>
        </w:rPr>
        <w:t xml:space="preserve"> — </w:t>
      </w:r>
      <w:r w:rsidRPr="005C3529">
        <w:rPr>
          <w:rFonts w:ascii="Verdana" w:hAnsi="Verdana"/>
          <w:color w:val="000000"/>
          <w:sz w:val="20"/>
        </w:rPr>
        <w:t>состраданье, и к нему движенье,</w:t>
      </w:r>
    </w:p>
    <w:p w14:paraId="33F17637"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пламень глаз явили ясно, чье</w:t>
      </w:r>
    </w:p>
    <w:p w14:paraId="5150E2F0"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Кто сердце вдруг сразил. И с новой силой,</w:t>
      </w:r>
    </w:p>
    <w:p w14:paraId="271EEB8E"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с новой жаждой он бежит за милой.</w:t>
      </w:r>
    </w:p>
    <w:p w14:paraId="683F5C4F"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61C5259A" w14:textId="77777777" w:rsidR="00DA76EA" w:rsidRPr="005C3529" w:rsidRDefault="00DA76EA" w:rsidP="005C3529">
      <w:pPr>
        <w:widowControl/>
        <w:suppressAutoHyphens/>
        <w:ind w:firstLine="283"/>
        <w:rPr>
          <w:rFonts w:ascii="Verdana" w:hAnsi="Verdana"/>
          <w:color w:val="000000"/>
          <w:sz w:val="20"/>
        </w:rPr>
      </w:pPr>
    </w:p>
    <w:p w14:paraId="4B3D4017"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CXVII</w:t>
      </w:r>
    </w:p>
    <w:p w14:paraId="3BE7E3FF" w14:textId="5AB7762B"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Как головня погаснуть уж готова</w:t>
      </w:r>
    </w:p>
    <w:p w14:paraId="4A2282D4"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тлеет только искоркой одной,</w:t>
      </w:r>
    </w:p>
    <w:p w14:paraId="2901ED03"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Но вздоха ветра, мощно излитого,</w:t>
      </w:r>
    </w:p>
    <w:p w14:paraId="49EE5871" w14:textId="37B3599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Достаточно</w:t>
      </w:r>
      <w:r w:rsidR="005C3529">
        <w:rPr>
          <w:rFonts w:ascii="Verdana" w:hAnsi="Verdana"/>
          <w:color w:val="000000"/>
          <w:sz w:val="20"/>
        </w:rPr>
        <w:t xml:space="preserve"> — </w:t>
      </w:r>
      <w:r w:rsidRPr="005C3529">
        <w:rPr>
          <w:rFonts w:ascii="Verdana" w:hAnsi="Verdana"/>
          <w:color w:val="000000"/>
          <w:sz w:val="20"/>
        </w:rPr>
        <w:t>и с силою иной,</w:t>
      </w:r>
    </w:p>
    <w:p w14:paraId="57C3C469" w14:textId="73AE54D2"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Сильнейшей во сто крат</w:t>
      </w:r>
      <w:r w:rsidRPr="00371C3A">
        <w:rPr>
          <w:rFonts w:ascii="Verdana" w:hAnsi="Verdana"/>
          <w:color w:val="000000"/>
          <w:sz w:val="20"/>
          <w:vertAlign w:val="superscript"/>
          <w:lang w:val="en-US"/>
        </w:rPr>
        <w:footnoteReference w:id="25"/>
      </w:r>
      <w:r w:rsidRPr="005C3529">
        <w:rPr>
          <w:rFonts w:ascii="Verdana" w:hAnsi="Verdana"/>
          <w:color w:val="000000"/>
          <w:sz w:val="20"/>
        </w:rPr>
        <w:t xml:space="preserve">, пылает снова, </w:t>
      </w:r>
      <w:r w:rsidR="005C3529">
        <w:rPr>
          <w:rFonts w:ascii="Verdana" w:hAnsi="Verdana"/>
          <w:color w:val="000000"/>
          <w:sz w:val="20"/>
        </w:rPr>
        <w:t>—</w:t>
      </w:r>
    </w:p>
    <w:p w14:paraId="0C52D66D"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Так Африко, почуяв новый зной,</w:t>
      </w:r>
    </w:p>
    <w:p w14:paraId="60F8C4C0"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Лишь возглас жалостный над ним раздался,</w:t>
      </w:r>
    </w:p>
    <w:p w14:paraId="42A0D995"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Все пламенней, все жарче разгорался.</w:t>
      </w:r>
    </w:p>
    <w:p w14:paraId="2FC80F2F"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28FB40B0" w14:textId="77777777" w:rsidR="00DA76EA" w:rsidRPr="005C3529" w:rsidRDefault="00DA76EA" w:rsidP="005C3529">
      <w:pPr>
        <w:widowControl/>
        <w:suppressAutoHyphens/>
        <w:ind w:firstLine="283"/>
        <w:rPr>
          <w:rFonts w:ascii="Verdana" w:hAnsi="Verdana"/>
          <w:color w:val="000000"/>
          <w:sz w:val="20"/>
        </w:rPr>
      </w:pPr>
    </w:p>
    <w:p w14:paraId="64912380"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CXVIII</w:t>
      </w:r>
    </w:p>
    <w:p w14:paraId="33661B7F" w14:textId="07D07E7D"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Он закричал: «Юпитер, видно, хочет,</w:t>
      </w:r>
    </w:p>
    <w:p w14:paraId="6F39A44F"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Раз хочешь ты, чтоб пал здесь мертвым я;</w:t>
      </w:r>
    </w:p>
    <w:p w14:paraId="11616E5A"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lastRenderedPageBreak/>
        <w:t>Твою надежду тотчас он упрочит</w:t>
      </w:r>
    </w:p>
    <w:p w14:paraId="61D32BB7"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Всей силою стального острия,</w:t>
      </w:r>
    </w:p>
    <w:p w14:paraId="7D40EE15"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Что сердце мне пронзит и кровь источит,</w:t>
      </w:r>
    </w:p>
    <w:p w14:paraId="3EFA9D55" w14:textId="44DB0649"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Пройдя всю грудь насквозь. Вина</w:t>
      </w:r>
      <w:r w:rsidR="005C3529">
        <w:rPr>
          <w:rFonts w:ascii="Verdana" w:hAnsi="Verdana"/>
          <w:color w:val="000000"/>
          <w:sz w:val="20"/>
        </w:rPr>
        <w:t xml:space="preserve"> — </w:t>
      </w:r>
      <w:r w:rsidRPr="005C3529">
        <w:rPr>
          <w:rFonts w:ascii="Verdana" w:hAnsi="Verdana"/>
          <w:color w:val="000000"/>
          <w:sz w:val="20"/>
        </w:rPr>
        <w:t>твоя.</w:t>
      </w:r>
    </w:p>
    <w:p w14:paraId="2F72898A" w14:textId="3A5F993B"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А мне</w:t>
      </w:r>
      <w:r w:rsidR="005C3529">
        <w:rPr>
          <w:rFonts w:ascii="Verdana" w:hAnsi="Verdana"/>
          <w:color w:val="000000"/>
          <w:sz w:val="20"/>
        </w:rPr>
        <w:t xml:space="preserve"> — </w:t>
      </w:r>
      <w:r w:rsidRPr="005C3529">
        <w:rPr>
          <w:rFonts w:ascii="Verdana" w:hAnsi="Verdana"/>
          <w:color w:val="000000"/>
          <w:sz w:val="20"/>
        </w:rPr>
        <w:t>восторг: покончить с жизнью сею</w:t>
      </w:r>
    </w:p>
    <w:p w14:paraId="58134DCB" w14:textId="37689DF3"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В горении любви</w:t>
      </w:r>
      <w:r w:rsidR="005C3529">
        <w:rPr>
          <w:rFonts w:ascii="Verdana" w:hAnsi="Verdana"/>
          <w:color w:val="000000"/>
          <w:sz w:val="20"/>
        </w:rPr>
        <w:t xml:space="preserve"> — </w:t>
      </w:r>
      <w:r w:rsidRPr="005C3529">
        <w:rPr>
          <w:rFonts w:ascii="Verdana" w:hAnsi="Verdana"/>
          <w:color w:val="000000"/>
          <w:sz w:val="20"/>
        </w:rPr>
        <w:t>рукой твоею!»</w:t>
      </w:r>
    </w:p>
    <w:p w14:paraId="779C5CB4"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449D5E2D" w14:textId="77777777" w:rsidR="00DA76EA" w:rsidRPr="005C3529" w:rsidRDefault="00DA76EA" w:rsidP="005C3529">
      <w:pPr>
        <w:widowControl/>
        <w:suppressAutoHyphens/>
        <w:ind w:firstLine="283"/>
        <w:rPr>
          <w:rFonts w:ascii="Verdana" w:hAnsi="Verdana"/>
          <w:color w:val="000000"/>
          <w:sz w:val="20"/>
        </w:rPr>
      </w:pPr>
    </w:p>
    <w:p w14:paraId="6432B6B1" w14:textId="77777777" w:rsidR="00DA76EA"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CXIX</w:t>
      </w:r>
      <w:r w:rsidRPr="005C3529">
        <w:rPr>
          <w:rFonts w:ascii="Verdana" w:hAnsi="Verdana"/>
          <w:b w:val="0"/>
          <w:bCs w:val="0"/>
          <w:color w:val="000000"/>
          <w:sz w:val="20"/>
        </w:rPr>
        <w:t xml:space="preserve"> </w:t>
      </w:r>
      <w:r w:rsidRPr="00371C3A">
        <w:rPr>
          <w:rFonts w:ascii="Verdana" w:hAnsi="Verdana"/>
          <w:b w:val="0"/>
          <w:bCs w:val="0"/>
          <w:color w:val="000000"/>
          <w:sz w:val="20"/>
          <w:vertAlign w:val="superscript"/>
          <w:lang w:val="en-US"/>
        </w:rPr>
        <w:footnoteReference w:id="26"/>
      </w:r>
    </w:p>
    <w:p w14:paraId="0897960C"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Едва лишь Африко закончил слово,</w:t>
      </w:r>
    </w:p>
    <w:p w14:paraId="3A63F37F"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Как на вершину Мензола взошла,</w:t>
      </w:r>
    </w:p>
    <w:p w14:paraId="27811E43"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ясно он ее увидел снова;</w:t>
      </w:r>
    </w:p>
    <w:p w14:paraId="1F72C2FD" w14:textId="2DADC2EE"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Она сошла,</w:t>
      </w:r>
      <w:r w:rsidR="005C3529">
        <w:rPr>
          <w:rFonts w:ascii="Verdana" w:hAnsi="Verdana"/>
          <w:color w:val="000000"/>
          <w:sz w:val="20"/>
          <w:lang w:val="en-US"/>
        </w:rPr>
        <w:t> </w:t>
      </w:r>
      <w:r w:rsidR="005C3529" w:rsidRPr="008935B7">
        <w:rPr>
          <w:rFonts w:ascii="Verdana" w:hAnsi="Verdana"/>
          <w:color w:val="000000"/>
          <w:sz w:val="20"/>
        </w:rPr>
        <w:t xml:space="preserve">— </w:t>
      </w:r>
      <w:r w:rsidRPr="005C3529">
        <w:rPr>
          <w:rFonts w:ascii="Verdana" w:hAnsi="Verdana"/>
          <w:color w:val="000000"/>
          <w:sz w:val="20"/>
        </w:rPr>
        <w:t>ее сокрыла мгла,</w:t>
      </w:r>
    </w:p>
    <w:p w14:paraId="10AF24CD"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тотчас он почуял много злого:</w:t>
      </w:r>
    </w:p>
    <w:p w14:paraId="2A238B7D" w14:textId="375BEE89"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 xml:space="preserve">Меж них долина длинная легла, </w:t>
      </w:r>
      <w:r w:rsidR="005C3529">
        <w:rPr>
          <w:rFonts w:ascii="Verdana" w:hAnsi="Verdana"/>
          <w:color w:val="000000"/>
          <w:sz w:val="20"/>
        </w:rPr>
        <w:t>—</w:t>
      </w:r>
    </w:p>
    <w:p w14:paraId="30AB0B09"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крепко не на шутку он боялся,</w:t>
      </w:r>
    </w:p>
    <w:p w14:paraId="2CD31CD5"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Чтоб след ее совсем не затерялся.</w:t>
      </w:r>
    </w:p>
    <w:p w14:paraId="3A05D293"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0C6C17EA" w14:textId="77777777" w:rsidR="00DA76EA" w:rsidRPr="005C3529" w:rsidRDefault="00DA76EA" w:rsidP="005C3529">
      <w:pPr>
        <w:widowControl/>
        <w:suppressAutoHyphens/>
        <w:ind w:firstLine="283"/>
        <w:rPr>
          <w:rFonts w:ascii="Verdana" w:hAnsi="Verdana"/>
          <w:color w:val="000000"/>
          <w:sz w:val="20"/>
        </w:rPr>
      </w:pPr>
    </w:p>
    <w:p w14:paraId="746FB378"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CXX</w:t>
      </w:r>
    </w:p>
    <w:p w14:paraId="48FA8EC3" w14:textId="2F0BD824"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он с трудом вершины достигает</w:t>
      </w:r>
    </w:p>
    <w:p w14:paraId="4F43AF7F"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тщетно взорами ее следит.</w:t>
      </w:r>
    </w:p>
    <w:p w14:paraId="72B0811D"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как охотник часто поступает,</w:t>
      </w:r>
    </w:p>
    <w:p w14:paraId="7856178A"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Чуть птица снимется и улетит</w:t>
      </w:r>
    </w:p>
    <w:p w14:paraId="19D1F974"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из виду ее он потеряет:</w:t>
      </w:r>
    </w:p>
    <w:p w14:paraId="275B9568"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Лицо поднявши, ротозей глядит;</w:t>
      </w:r>
    </w:p>
    <w:p w14:paraId="7F7F8E72" w14:textId="4A1B891A"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Бежит туда</w:t>
      </w:r>
      <w:r w:rsidR="005C3529" w:rsidRPr="005C3529">
        <w:rPr>
          <w:rFonts w:ascii="Verdana" w:hAnsi="Verdana"/>
          <w:color w:val="000000"/>
          <w:sz w:val="20"/>
        </w:rPr>
        <w:t>-</w:t>
      </w:r>
      <w:r w:rsidRPr="005C3529">
        <w:rPr>
          <w:rFonts w:ascii="Verdana" w:hAnsi="Verdana"/>
          <w:color w:val="000000"/>
          <w:sz w:val="20"/>
        </w:rPr>
        <w:t>сюда, стоит на месте,</w:t>
      </w:r>
    </w:p>
    <w:p w14:paraId="5B88992F" w14:textId="4F46F31B"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 xml:space="preserve">И, как в беспамятстве, все это вместе, </w:t>
      </w:r>
      <w:r w:rsidR="005C3529">
        <w:rPr>
          <w:rFonts w:ascii="Verdana" w:hAnsi="Verdana"/>
          <w:color w:val="000000"/>
          <w:sz w:val="20"/>
        </w:rPr>
        <w:t>—</w:t>
      </w:r>
    </w:p>
    <w:p w14:paraId="22697DF6"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441210B2" w14:textId="77777777" w:rsidR="00DA76EA" w:rsidRPr="005C3529" w:rsidRDefault="00DA76EA" w:rsidP="005C3529">
      <w:pPr>
        <w:widowControl/>
        <w:suppressAutoHyphens/>
        <w:ind w:firstLine="283"/>
        <w:rPr>
          <w:rFonts w:ascii="Verdana" w:hAnsi="Verdana"/>
          <w:color w:val="000000"/>
          <w:sz w:val="20"/>
        </w:rPr>
      </w:pPr>
    </w:p>
    <w:p w14:paraId="7B44A369"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CXXI</w:t>
      </w:r>
    </w:p>
    <w:p w14:paraId="0F725820" w14:textId="7C44ECFD"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Так Африко ее с своей вершины,</w:t>
      </w:r>
    </w:p>
    <w:p w14:paraId="30AB6AAA"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Подняв высоко голову, следит.</w:t>
      </w:r>
    </w:p>
    <w:p w14:paraId="3B27C796"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Лоб трет себе руками без причины,</w:t>
      </w:r>
    </w:p>
    <w:p w14:paraId="00209871"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Свою фортуну злостную хулит</w:t>
      </w:r>
    </w:p>
    <w:p w14:paraId="7D84DD72"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За все ее бесчисленные вины.</w:t>
      </w:r>
    </w:p>
    <w:p w14:paraId="6D3059AC"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к лесу он дремучему спешит,</w:t>
      </w:r>
    </w:p>
    <w:p w14:paraId="72ECFC10"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вновь назад; бормочет: «Что за чудо!</w:t>
      </w:r>
    </w:p>
    <w:p w14:paraId="088EF743"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Нет, вон туда пошла она отсюда».</w:t>
      </w:r>
    </w:p>
    <w:p w14:paraId="6FB08C25"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62FD5A3B" w14:textId="77777777" w:rsidR="00DA76EA" w:rsidRPr="005C3529" w:rsidRDefault="00DA76EA" w:rsidP="005C3529">
      <w:pPr>
        <w:widowControl/>
        <w:suppressAutoHyphens/>
        <w:ind w:firstLine="283"/>
        <w:rPr>
          <w:rFonts w:ascii="Verdana" w:hAnsi="Verdana"/>
          <w:color w:val="000000"/>
          <w:sz w:val="20"/>
        </w:rPr>
      </w:pPr>
    </w:p>
    <w:p w14:paraId="4C1D5E86"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CXXII</w:t>
      </w:r>
    </w:p>
    <w:p w14:paraId="162EB400" w14:textId="616DD670"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 xml:space="preserve">И тотчас он туда бегом пускался </w:t>
      </w:r>
      <w:r w:rsidR="005C3529">
        <w:rPr>
          <w:rFonts w:ascii="Verdana" w:hAnsi="Verdana"/>
          <w:color w:val="000000"/>
          <w:sz w:val="20"/>
        </w:rPr>
        <w:t>—</w:t>
      </w:r>
    </w:p>
    <w:p w14:paraId="18BC1588" w14:textId="1DAFCFC0"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 xml:space="preserve">Уж где бы ни было ее сыскать, </w:t>
      </w:r>
      <w:r w:rsidR="005C3529">
        <w:rPr>
          <w:rFonts w:ascii="Verdana" w:hAnsi="Verdana"/>
          <w:color w:val="000000"/>
          <w:sz w:val="20"/>
        </w:rPr>
        <w:t>—</w:t>
      </w:r>
    </w:p>
    <w:p w14:paraId="0292B85C"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снова, не увидев, возвращался,</w:t>
      </w:r>
    </w:p>
    <w:p w14:paraId="51B74C81"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С отчаяньем в душе бежал опять</w:t>
      </w:r>
    </w:p>
    <w:p w14:paraId="7FFEDBB6"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отбежав немного, вновь решался</w:t>
      </w:r>
    </w:p>
    <w:p w14:paraId="6F3FC6B5"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Идти иным путем. Но угадать</w:t>
      </w:r>
    </w:p>
    <w:p w14:paraId="7CB6F5AD" w14:textId="2C8BC3A8"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 xml:space="preserve">Никак не мог, все недоумевая, </w:t>
      </w:r>
      <w:r w:rsidR="005C3529">
        <w:rPr>
          <w:rFonts w:ascii="Verdana" w:hAnsi="Verdana"/>
          <w:color w:val="000000"/>
          <w:sz w:val="20"/>
        </w:rPr>
        <w:t>—</w:t>
      </w:r>
    </w:p>
    <w:p w14:paraId="11FBEBA8" w14:textId="117952D9"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Что делать, где искать еще,</w:t>
      </w:r>
      <w:r w:rsidR="005C3529">
        <w:rPr>
          <w:rFonts w:ascii="Verdana" w:hAnsi="Verdana"/>
          <w:color w:val="000000"/>
          <w:sz w:val="20"/>
          <w:lang w:val="en-US"/>
        </w:rPr>
        <w:t> </w:t>
      </w:r>
      <w:r w:rsidR="005C3529" w:rsidRPr="008935B7">
        <w:rPr>
          <w:rFonts w:ascii="Verdana" w:hAnsi="Verdana"/>
          <w:color w:val="000000"/>
          <w:sz w:val="20"/>
        </w:rPr>
        <w:t xml:space="preserve">— </w:t>
      </w:r>
      <w:r w:rsidRPr="005C3529">
        <w:rPr>
          <w:rFonts w:ascii="Verdana" w:hAnsi="Verdana"/>
          <w:color w:val="000000"/>
          <w:sz w:val="20"/>
        </w:rPr>
        <w:t>не зная.</w:t>
      </w:r>
    </w:p>
    <w:p w14:paraId="088C3E9D"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074AB174" w14:textId="77777777" w:rsidR="00DA76EA" w:rsidRPr="005C3529" w:rsidRDefault="00DA76EA" w:rsidP="005C3529">
      <w:pPr>
        <w:widowControl/>
        <w:suppressAutoHyphens/>
        <w:ind w:firstLine="283"/>
        <w:rPr>
          <w:rFonts w:ascii="Verdana" w:hAnsi="Verdana"/>
          <w:color w:val="000000"/>
          <w:sz w:val="20"/>
        </w:rPr>
      </w:pPr>
    </w:p>
    <w:p w14:paraId="6F4A082E"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CXXIII</w:t>
      </w:r>
    </w:p>
    <w:p w14:paraId="5B1A46B4" w14:textId="1DC024A1"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он твердил себе: «Она, пожалуй,</w:t>
      </w:r>
    </w:p>
    <w:p w14:paraId="1A175D68"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Вот тут, в лесу пространном и глухом!</w:t>
      </w:r>
    </w:p>
    <w:p w14:paraId="0D67157B"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lastRenderedPageBreak/>
        <w:t>И если так, то без приметы малой</w:t>
      </w:r>
    </w:p>
    <w:p w14:paraId="46AFDA16"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Мне не сыскать ее, блуждая в нем;</w:t>
      </w:r>
    </w:p>
    <w:p w14:paraId="634E65FE"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больше месяца бродя, усталый,</w:t>
      </w:r>
    </w:p>
    <w:p w14:paraId="51AB9F9B"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Всей чащи я не обыщу кругом.</w:t>
      </w:r>
    </w:p>
    <w:p w14:paraId="4016F173"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ни следа! Ведь если бы вступила</w:t>
      </w:r>
    </w:p>
    <w:p w14:paraId="4B399115"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Тут в лес она, хоть след бы проложила.</w:t>
      </w:r>
    </w:p>
    <w:p w14:paraId="7A7FB754"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10A91684" w14:textId="77777777" w:rsidR="00DA76EA" w:rsidRPr="005C3529" w:rsidRDefault="00DA76EA" w:rsidP="005C3529">
      <w:pPr>
        <w:widowControl/>
        <w:suppressAutoHyphens/>
        <w:ind w:firstLine="283"/>
        <w:rPr>
          <w:rFonts w:ascii="Verdana" w:hAnsi="Verdana"/>
          <w:color w:val="000000"/>
          <w:sz w:val="20"/>
        </w:rPr>
      </w:pPr>
    </w:p>
    <w:p w14:paraId="65ABE5CA"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CXXIV</w:t>
      </w:r>
    </w:p>
    <w:p w14:paraId="1E8DA738" w14:textId="0628C8CC"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Хотя бы весть мне сердце провещало,</w:t>
      </w:r>
    </w:p>
    <w:p w14:paraId="3B54CB10"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Куда пошла она! Не счесть путей,</w:t>
      </w:r>
    </w:p>
    <w:p w14:paraId="3EFEF5BC"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А ведь из них один она избрала.</w:t>
      </w:r>
    </w:p>
    <w:p w14:paraId="56260DBB"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дальше устремляясь так за ней,</w:t>
      </w:r>
    </w:p>
    <w:p w14:paraId="0CE99002" w14:textId="21611042"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 xml:space="preserve">Пойду ли ощупью куда попало </w:t>
      </w:r>
      <w:r w:rsidR="005C3529">
        <w:rPr>
          <w:rFonts w:ascii="Verdana" w:hAnsi="Verdana"/>
          <w:color w:val="000000"/>
          <w:sz w:val="20"/>
        </w:rPr>
        <w:t>—</w:t>
      </w:r>
    </w:p>
    <w:p w14:paraId="774664BB"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не туда приду всего верней,</w:t>
      </w:r>
    </w:p>
    <w:p w14:paraId="62934920"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А дара уж теперь не потеряю</w:t>
      </w:r>
    </w:p>
    <w:p w14:paraId="47693FBE"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Печального, которым обладаю.</w:t>
      </w:r>
    </w:p>
    <w:p w14:paraId="2BBF442D"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63A73841" w14:textId="77777777" w:rsidR="00DA76EA" w:rsidRPr="005C3529" w:rsidRDefault="00DA76EA" w:rsidP="005C3529">
      <w:pPr>
        <w:widowControl/>
        <w:suppressAutoHyphens/>
        <w:ind w:firstLine="283"/>
        <w:rPr>
          <w:rFonts w:ascii="Verdana" w:hAnsi="Verdana"/>
          <w:color w:val="000000"/>
          <w:sz w:val="20"/>
        </w:rPr>
      </w:pPr>
    </w:p>
    <w:p w14:paraId="7C88D104"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CXXV</w:t>
      </w:r>
    </w:p>
    <w:p w14:paraId="4A14C7A5" w14:textId="0E9B729E"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Не знаю я, идти или остаться</w:t>
      </w:r>
    </w:p>
    <w:p w14:paraId="1A3BE29B"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ждать, не выйдет ли сюда сама;</w:t>
      </w:r>
    </w:p>
    <w:p w14:paraId="067109BC" w14:textId="1CA5891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 xml:space="preserve">И верховой здесь мог бы затеряться, </w:t>
      </w:r>
      <w:r w:rsidR="005C3529">
        <w:rPr>
          <w:rFonts w:ascii="Verdana" w:hAnsi="Verdana"/>
          <w:color w:val="000000"/>
          <w:sz w:val="20"/>
        </w:rPr>
        <w:t>—</w:t>
      </w:r>
    </w:p>
    <w:p w14:paraId="398F3854"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Такая глушь в лесу, такая тьма,</w:t>
      </w:r>
    </w:p>
    <w:p w14:paraId="4670CFD9"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Что и его бы следу не сыскаться.</w:t>
      </w:r>
    </w:p>
    <w:p w14:paraId="70E28FCC" w14:textId="404F82EE"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 xml:space="preserve">А ежели послушаться ума, </w:t>
      </w:r>
      <w:r w:rsidR="005C3529">
        <w:rPr>
          <w:rFonts w:ascii="Verdana" w:hAnsi="Verdana"/>
          <w:color w:val="000000"/>
          <w:sz w:val="20"/>
        </w:rPr>
        <w:t>—</w:t>
      </w:r>
    </w:p>
    <w:p w14:paraId="3EB36864"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Далеко быть мне на полмили надо,</w:t>
      </w:r>
    </w:p>
    <w:p w14:paraId="03B891BC"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Чтоб ею брошена была засада».</w:t>
      </w:r>
    </w:p>
    <w:p w14:paraId="5ABB7EC2"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65FAD1C9" w14:textId="77777777" w:rsidR="00DA76EA" w:rsidRPr="005C3529" w:rsidRDefault="00DA76EA" w:rsidP="005C3529">
      <w:pPr>
        <w:widowControl/>
        <w:suppressAutoHyphens/>
        <w:ind w:firstLine="283"/>
        <w:rPr>
          <w:rFonts w:ascii="Verdana" w:hAnsi="Verdana"/>
          <w:color w:val="000000"/>
          <w:sz w:val="20"/>
        </w:rPr>
      </w:pPr>
    </w:p>
    <w:p w14:paraId="2AB121C9"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CXXVI</w:t>
      </w:r>
    </w:p>
    <w:p w14:paraId="0845158E" w14:textId="27C77A72"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он взглянул на солнце. Час десятый</w:t>
      </w:r>
      <w:r w:rsidRPr="00371C3A">
        <w:rPr>
          <w:rFonts w:ascii="Verdana" w:hAnsi="Verdana"/>
          <w:color w:val="000000"/>
          <w:sz w:val="20"/>
          <w:vertAlign w:val="superscript"/>
          <w:lang w:val="en-US"/>
        </w:rPr>
        <w:footnoteReference w:id="27"/>
      </w:r>
    </w:p>
    <w:p w14:paraId="5D589458"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Уж близок был. И он себе сказал:</w:t>
      </w:r>
    </w:p>
    <w:p w14:paraId="2A3FD0CE"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«Что тешиться надеждою богатой?</w:t>
      </w:r>
    </w:p>
    <w:p w14:paraId="6D3A4AB2"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Надежды нет, которой я дышал;</w:t>
      </w:r>
    </w:p>
    <w:p w14:paraId="70508306" w14:textId="2A399002"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Здесь тратить время</w:t>
      </w:r>
      <w:r w:rsidR="005C3529">
        <w:rPr>
          <w:rFonts w:ascii="Verdana" w:hAnsi="Verdana"/>
          <w:color w:val="000000"/>
          <w:sz w:val="20"/>
        </w:rPr>
        <w:t xml:space="preserve"> — </w:t>
      </w:r>
      <w:r w:rsidRPr="005C3529">
        <w:rPr>
          <w:rFonts w:ascii="Verdana" w:hAnsi="Verdana"/>
          <w:color w:val="000000"/>
          <w:sz w:val="20"/>
        </w:rPr>
        <w:t>тщетной было б тратой».</w:t>
      </w:r>
    </w:p>
    <w:p w14:paraId="5BBF80D4"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в памяти рассказ отца вставал</w:t>
      </w:r>
    </w:p>
    <w:p w14:paraId="5CBE2466" w14:textId="77887BEF"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О двух любовниках</w:t>
      </w:r>
      <w:r w:rsidR="005C3529">
        <w:rPr>
          <w:rFonts w:ascii="Verdana" w:hAnsi="Verdana"/>
          <w:color w:val="000000"/>
          <w:sz w:val="20"/>
        </w:rPr>
        <w:t xml:space="preserve"> — </w:t>
      </w:r>
      <w:r w:rsidRPr="005C3529">
        <w:rPr>
          <w:rFonts w:ascii="Verdana" w:hAnsi="Verdana"/>
          <w:color w:val="000000"/>
          <w:sz w:val="20"/>
        </w:rPr>
        <w:t>что накануне</w:t>
      </w:r>
    </w:p>
    <w:p w14:paraId="05873FAA" w14:textId="1A7CF8AD"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Он слышал,</w:t>
      </w:r>
      <w:r w:rsidR="005C3529">
        <w:rPr>
          <w:rFonts w:ascii="Verdana" w:hAnsi="Verdana"/>
          <w:color w:val="000000"/>
          <w:sz w:val="20"/>
          <w:lang w:val="en-US"/>
        </w:rPr>
        <w:t> </w:t>
      </w:r>
      <w:r w:rsidR="005C3529" w:rsidRPr="008935B7">
        <w:rPr>
          <w:rFonts w:ascii="Verdana" w:hAnsi="Verdana"/>
          <w:color w:val="000000"/>
          <w:sz w:val="20"/>
        </w:rPr>
        <w:t xml:space="preserve">— </w:t>
      </w:r>
      <w:r w:rsidRPr="005C3529">
        <w:rPr>
          <w:rFonts w:ascii="Verdana" w:hAnsi="Verdana"/>
          <w:color w:val="000000"/>
          <w:sz w:val="20"/>
        </w:rPr>
        <w:t>как погибли вместе втуне.</w:t>
      </w:r>
    </w:p>
    <w:p w14:paraId="30A211BC"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548F1CE2" w14:textId="77777777" w:rsidR="00DA76EA" w:rsidRPr="005C3529" w:rsidRDefault="00DA76EA" w:rsidP="005C3529">
      <w:pPr>
        <w:widowControl/>
        <w:suppressAutoHyphens/>
        <w:ind w:firstLine="283"/>
        <w:rPr>
          <w:rFonts w:ascii="Verdana" w:hAnsi="Verdana"/>
          <w:color w:val="000000"/>
          <w:sz w:val="20"/>
        </w:rPr>
      </w:pPr>
    </w:p>
    <w:p w14:paraId="41270BD5"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CXXVII</w:t>
      </w:r>
    </w:p>
    <w:p w14:paraId="5970B0D3" w14:textId="6869E29A"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А тут же и Амурово шептанье:</w:t>
      </w:r>
    </w:p>
    <w:p w14:paraId="533C8710"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«Что мне Диана? Не боюсь ее.</w:t>
      </w:r>
    </w:p>
    <w:p w14:paraId="541646AE" w14:textId="6D8C806A"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 xml:space="preserve">Раз увенчать бы страстное желанье, </w:t>
      </w:r>
      <w:r w:rsidR="005C3529">
        <w:rPr>
          <w:rFonts w:ascii="Verdana" w:hAnsi="Verdana"/>
          <w:color w:val="000000"/>
          <w:sz w:val="20"/>
        </w:rPr>
        <w:t>—</w:t>
      </w:r>
    </w:p>
    <w:p w14:paraId="75A26131"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Век было б сердце счастливо мое.</w:t>
      </w:r>
    </w:p>
    <w:p w14:paraId="717788C9" w14:textId="7B283BB0"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 xml:space="preserve">И кончится пускай существованье, </w:t>
      </w:r>
      <w:r w:rsidR="005C3529">
        <w:rPr>
          <w:rFonts w:ascii="Verdana" w:hAnsi="Verdana"/>
          <w:color w:val="000000"/>
          <w:sz w:val="20"/>
        </w:rPr>
        <w:t>—</w:t>
      </w:r>
    </w:p>
    <w:p w14:paraId="11C78E1E"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Я бога восхвалю за бытие.</w:t>
      </w:r>
    </w:p>
    <w:p w14:paraId="2FA3DB8F"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Но за нее крушился б я душою:</w:t>
      </w:r>
    </w:p>
    <w:p w14:paraId="3C2ABB71" w14:textId="265F00CC"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Из</w:t>
      </w:r>
      <w:r w:rsidR="005C3529" w:rsidRPr="005C3529">
        <w:rPr>
          <w:rFonts w:ascii="Verdana" w:hAnsi="Verdana"/>
          <w:color w:val="000000"/>
          <w:sz w:val="20"/>
        </w:rPr>
        <w:t>-</w:t>
      </w:r>
      <w:r w:rsidRPr="005C3529">
        <w:rPr>
          <w:rFonts w:ascii="Verdana" w:hAnsi="Verdana"/>
          <w:color w:val="000000"/>
          <w:sz w:val="20"/>
        </w:rPr>
        <w:t>за меня ей смерть была бы злою».</w:t>
      </w:r>
    </w:p>
    <w:p w14:paraId="4E65A442"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2C5B5963" w14:textId="77777777" w:rsidR="00DA76EA" w:rsidRPr="005C3529" w:rsidRDefault="00DA76EA" w:rsidP="005C3529">
      <w:pPr>
        <w:widowControl/>
        <w:suppressAutoHyphens/>
        <w:ind w:firstLine="283"/>
        <w:rPr>
          <w:rFonts w:ascii="Verdana" w:hAnsi="Verdana"/>
          <w:color w:val="000000"/>
          <w:sz w:val="20"/>
        </w:rPr>
      </w:pPr>
    </w:p>
    <w:p w14:paraId="4D0A64C9"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CXXVIII</w:t>
      </w:r>
    </w:p>
    <w:p w14:paraId="36A5DDEE" w14:textId="11FDB4B6"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Одно другим сменяя рассужденья,</w:t>
      </w:r>
    </w:p>
    <w:p w14:paraId="143FC12A"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Здесь Африко немало пребывал,</w:t>
      </w:r>
    </w:p>
    <w:p w14:paraId="6CE22998" w14:textId="3DB0F3C9"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 xml:space="preserve">Не в силах разрешить свои сомненья, </w:t>
      </w:r>
      <w:r w:rsidR="005C3529">
        <w:rPr>
          <w:rFonts w:ascii="Verdana" w:hAnsi="Verdana"/>
          <w:color w:val="000000"/>
          <w:sz w:val="20"/>
        </w:rPr>
        <w:t>—</w:t>
      </w:r>
    </w:p>
    <w:p w14:paraId="3B62950B"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Амур его, лелея, обольщал.</w:t>
      </w:r>
    </w:p>
    <w:p w14:paraId="4FFCA555" w14:textId="2E45286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lastRenderedPageBreak/>
        <w:t>И наконец</w:t>
      </w:r>
      <w:r w:rsidR="005C3529" w:rsidRPr="005C3529">
        <w:rPr>
          <w:rFonts w:ascii="Verdana" w:hAnsi="Verdana"/>
          <w:color w:val="000000"/>
          <w:sz w:val="20"/>
        </w:rPr>
        <w:t>-</w:t>
      </w:r>
      <w:r w:rsidRPr="005C3529">
        <w:rPr>
          <w:rFonts w:ascii="Verdana" w:hAnsi="Verdana"/>
          <w:color w:val="000000"/>
          <w:sz w:val="20"/>
        </w:rPr>
        <w:t>то, ради сожаленья</w:t>
      </w:r>
    </w:p>
    <w:p w14:paraId="2A5F7BA8"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К отцу, что крепко дома тосковал,</w:t>
      </w:r>
    </w:p>
    <w:p w14:paraId="2C17A457"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Идти домой решил он поневоле</w:t>
      </w:r>
    </w:p>
    <w:p w14:paraId="22085BF3"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в путь пустился, полн великой боли.</w:t>
      </w:r>
    </w:p>
    <w:p w14:paraId="35BC318D"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0FC5B183" w14:textId="77777777" w:rsidR="00DA76EA" w:rsidRPr="005C3529" w:rsidRDefault="00DA76EA" w:rsidP="005C3529">
      <w:pPr>
        <w:widowControl/>
        <w:suppressAutoHyphens/>
        <w:ind w:firstLine="283"/>
        <w:rPr>
          <w:rFonts w:ascii="Verdana" w:hAnsi="Verdana"/>
          <w:color w:val="000000"/>
          <w:sz w:val="20"/>
        </w:rPr>
      </w:pPr>
    </w:p>
    <w:p w14:paraId="20E0F6B9"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CXXIX</w:t>
      </w:r>
    </w:p>
    <w:p w14:paraId="27F7F059" w14:textId="22C9557A"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Так возвращался Африко, тоскуя,</w:t>
      </w:r>
    </w:p>
    <w:p w14:paraId="6DCC56E1"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что ни шаг, оглядывался он,</w:t>
      </w:r>
    </w:p>
    <w:p w14:paraId="532DD9B1"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Стоял и слушал, мысль одну милуя:</w:t>
      </w:r>
    </w:p>
    <w:p w14:paraId="21054121" w14:textId="093825F2"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«Не Мензола ль?</w:t>
      </w:r>
      <w:r w:rsidR="005C3529">
        <w:rPr>
          <w:rFonts w:ascii="Verdana" w:hAnsi="Verdana"/>
          <w:color w:val="000000"/>
          <w:sz w:val="20"/>
          <w:lang w:val="en-US"/>
        </w:rPr>
        <w:t> </w:t>
      </w:r>
      <w:r w:rsidR="005C3529" w:rsidRPr="008935B7">
        <w:rPr>
          <w:rFonts w:ascii="Verdana" w:hAnsi="Verdana"/>
          <w:color w:val="000000"/>
          <w:sz w:val="20"/>
        </w:rPr>
        <w:t xml:space="preserve">— </w:t>
      </w:r>
      <w:r w:rsidRPr="005C3529">
        <w:rPr>
          <w:rFonts w:ascii="Verdana" w:hAnsi="Verdana"/>
          <w:color w:val="000000"/>
          <w:sz w:val="20"/>
        </w:rPr>
        <w:t>вздыхая.</w:t>
      </w:r>
      <w:r w:rsidR="005C3529">
        <w:rPr>
          <w:rFonts w:ascii="Verdana" w:hAnsi="Verdana"/>
          <w:color w:val="000000"/>
          <w:sz w:val="20"/>
          <w:lang w:val="en-US"/>
        </w:rPr>
        <w:t> </w:t>
      </w:r>
      <w:r w:rsidR="005C3529" w:rsidRPr="008935B7">
        <w:rPr>
          <w:rFonts w:ascii="Verdana" w:hAnsi="Verdana"/>
          <w:color w:val="000000"/>
          <w:sz w:val="20"/>
        </w:rPr>
        <w:t xml:space="preserve">— </w:t>
      </w:r>
      <w:r w:rsidRPr="005C3529">
        <w:rPr>
          <w:rFonts w:ascii="Verdana" w:hAnsi="Verdana"/>
          <w:color w:val="000000"/>
          <w:sz w:val="20"/>
        </w:rPr>
        <w:t>Истомлен,</w:t>
      </w:r>
    </w:p>
    <w:p w14:paraId="61A0630E"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Что за глупец, что за тоску несу я</w:t>
      </w:r>
    </w:p>
    <w:p w14:paraId="610508A5"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Бессменную, всего теперь лишен!</w:t>
      </w:r>
    </w:p>
    <w:p w14:paraId="192985C0" w14:textId="0A29AAB2"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Ты здесь осталась, Мензола»,</w:t>
      </w:r>
      <w:r w:rsidR="005C3529">
        <w:rPr>
          <w:rFonts w:ascii="Verdana" w:hAnsi="Verdana"/>
          <w:color w:val="000000"/>
          <w:sz w:val="20"/>
          <w:lang w:val="en-US"/>
        </w:rPr>
        <w:t> </w:t>
      </w:r>
      <w:r w:rsidR="005C3529" w:rsidRPr="008935B7">
        <w:rPr>
          <w:rFonts w:ascii="Verdana" w:hAnsi="Verdana"/>
          <w:color w:val="000000"/>
          <w:sz w:val="20"/>
        </w:rPr>
        <w:t xml:space="preserve">— </w:t>
      </w:r>
      <w:r w:rsidRPr="005C3529">
        <w:rPr>
          <w:rFonts w:ascii="Verdana" w:hAnsi="Verdana"/>
          <w:color w:val="000000"/>
          <w:sz w:val="20"/>
        </w:rPr>
        <w:t>взывая,</w:t>
      </w:r>
    </w:p>
    <w:p w14:paraId="68FCC820"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Метанья длил он без конца и края.</w:t>
      </w:r>
    </w:p>
    <w:p w14:paraId="4496685D" w14:textId="77777777" w:rsidR="00DA76EA" w:rsidRPr="005C3529" w:rsidRDefault="00DA76EA" w:rsidP="005C3529">
      <w:pPr>
        <w:pStyle w:val="Stanza"/>
        <w:widowControl/>
        <w:suppressAutoHyphens/>
        <w:ind w:left="0" w:right="0" w:firstLine="283"/>
        <w:jc w:val="both"/>
        <w:rPr>
          <w:rFonts w:ascii="Verdana" w:hAnsi="Verdana"/>
          <w:color w:val="000000"/>
          <w:sz w:val="20"/>
        </w:rPr>
      </w:pPr>
    </w:p>
    <w:p w14:paraId="592E9179" w14:textId="77777777" w:rsidR="00DA76EA" w:rsidRPr="005C3529" w:rsidRDefault="00DA76EA" w:rsidP="005C3529">
      <w:pPr>
        <w:widowControl/>
        <w:suppressAutoHyphens/>
        <w:ind w:firstLine="283"/>
        <w:rPr>
          <w:rFonts w:ascii="Verdana" w:hAnsi="Verdana"/>
          <w:color w:val="000000"/>
          <w:sz w:val="20"/>
        </w:rPr>
      </w:pPr>
    </w:p>
    <w:p w14:paraId="6CC3A336" w14:textId="77777777" w:rsidR="005C3529" w:rsidRPr="005C3529"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CXXX</w:t>
      </w:r>
    </w:p>
    <w:p w14:paraId="26BB2FB8" w14:textId="7165E308"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Но речь о том, как он один метался</w:t>
      </w:r>
    </w:p>
    <w:p w14:paraId="76227351"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При каждом легком шелесте листка</w:t>
      </w:r>
    </w:p>
    <w:p w14:paraId="22AEE396"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Взад и вперед, и снова возвращался,</w:t>
      </w:r>
    </w:p>
    <w:p w14:paraId="2A5DC065"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И снова шел, была б не коротка.</w:t>
      </w:r>
    </w:p>
    <w:p w14:paraId="69AAA06E" w14:textId="77777777" w:rsidR="00DA76EA" w:rsidRPr="005C3529"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rPr>
        <w:t>Каким страданьем в сердце он терзался,</w:t>
      </w:r>
    </w:p>
    <w:p w14:paraId="51D98F93" w14:textId="64DB451C"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Поймет ведь каждый,</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какова тоска</w:t>
      </w:r>
    </w:p>
    <w:p w14:paraId="2265DEA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Пути возвратного! Сказать короче,</w:t>
      </w:r>
    </w:p>
    <w:p w14:paraId="391BAE3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Домой с тоски едва дошел он к ночи.</w:t>
      </w:r>
    </w:p>
    <w:p w14:paraId="75F7765A"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31845CFF" w14:textId="77777777" w:rsidR="00DA76EA" w:rsidRPr="008935B7" w:rsidRDefault="00DA76EA" w:rsidP="005C3529">
      <w:pPr>
        <w:widowControl/>
        <w:suppressAutoHyphens/>
        <w:ind w:firstLine="283"/>
        <w:rPr>
          <w:rFonts w:ascii="Verdana" w:hAnsi="Verdana"/>
          <w:color w:val="000000"/>
          <w:sz w:val="20"/>
        </w:rPr>
      </w:pPr>
    </w:p>
    <w:p w14:paraId="05A49ADE"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CXXXI</w:t>
      </w:r>
    </w:p>
    <w:p w14:paraId="4D2C2E45" w14:textId="285951D2"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Вот наконец в своей каморке малой,</w:t>
      </w:r>
    </w:p>
    <w:p w14:paraId="32F7E1A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Родителями не замечен, он</w:t>
      </w:r>
    </w:p>
    <w:p w14:paraId="6A98ED0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На узкую постель упал усталый</w:t>
      </w:r>
    </w:p>
    <w:p w14:paraId="07C92CB0" w14:textId="06F8388E"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чует</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уж у сердца Купидон,</w:t>
      </w:r>
    </w:p>
    <w:p w14:paraId="4BC40FF0" w14:textId="323A39F2"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Стрелой его сразивший многожалой, </w:t>
      </w:r>
      <w:r w:rsidR="005C3529" w:rsidRPr="008935B7">
        <w:rPr>
          <w:rFonts w:ascii="Verdana" w:hAnsi="Verdana"/>
          <w:color w:val="000000"/>
          <w:sz w:val="20"/>
        </w:rPr>
        <w:t>—</w:t>
      </w:r>
    </w:p>
    <w:p w14:paraId="3BA4464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жадно жаждет он его полон,</w:t>
      </w:r>
    </w:p>
    <w:p w14:paraId="2828CE5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 тоске простившись с радостью земною,</w:t>
      </w:r>
    </w:p>
    <w:p w14:paraId="40808A1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Вдруг сокрушить хоть смертною ценою.</w:t>
      </w:r>
    </w:p>
    <w:p w14:paraId="1E3E6DD2"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5C07E67B" w14:textId="77777777" w:rsidR="00DA76EA" w:rsidRPr="008935B7" w:rsidRDefault="00DA76EA" w:rsidP="005C3529">
      <w:pPr>
        <w:widowControl/>
        <w:suppressAutoHyphens/>
        <w:ind w:firstLine="283"/>
        <w:rPr>
          <w:rFonts w:ascii="Verdana" w:hAnsi="Verdana"/>
          <w:color w:val="000000"/>
          <w:sz w:val="20"/>
        </w:rPr>
      </w:pPr>
    </w:p>
    <w:p w14:paraId="26C8C7B4"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CXXXII</w:t>
      </w:r>
    </w:p>
    <w:p w14:paraId="4E34E190" w14:textId="16D5E542"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Африко, простертый на постели,</w:t>
      </w:r>
    </w:p>
    <w:p w14:paraId="5DBE2EAC"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Вздыхая тяжело, лежит ничком.</w:t>
      </w:r>
    </w:p>
    <w:p w14:paraId="641162C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Уколы шпор любовных так горели,</w:t>
      </w:r>
    </w:p>
    <w:p w14:paraId="0A06AA5C"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трижды он вскричал в жару таком:</w:t>
      </w:r>
    </w:p>
    <w:p w14:paraId="3CC244E4" w14:textId="060785EB"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«Увы! Увы!»</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что вопли долетели</w:t>
      </w:r>
    </w:p>
    <w:p w14:paraId="03D9C4E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До слуха матери. Вскочив, бегом</w:t>
      </w:r>
    </w:p>
    <w:p w14:paraId="5462D4B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Она наружу в садик устремилась,</w:t>
      </w:r>
    </w:p>
    <w:p w14:paraId="6E87365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Расслышала его и возвратилась.</w:t>
      </w:r>
    </w:p>
    <w:p w14:paraId="543B7FFD"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09AA0087" w14:textId="77777777" w:rsidR="00DA76EA" w:rsidRPr="008935B7" w:rsidRDefault="00DA76EA" w:rsidP="005C3529">
      <w:pPr>
        <w:widowControl/>
        <w:suppressAutoHyphens/>
        <w:ind w:firstLine="283"/>
        <w:rPr>
          <w:rFonts w:ascii="Verdana" w:hAnsi="Verdana"/>
          <w:color w:val="000000"/>
          <w:sz w:val="20"/>
        </w:rPr>
      </w:pPr>
    </w:p>
    <w:p w14:paraId="0943710D"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CXXXIII</w:t>
      </w:r>
    </w:p>
    <w:p w14:paraId="7374C402" w14:textId="7FA21D1A"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сына милого воскликновенья</w:t>
      </w:r>
    </w:p>
    <w:p w14:paraId="6190831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Узнавши, в комнатку к нему спешит;</w:t>
      </w:r>
    </w:p>
    <w:p w14:paraId="0002586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Сама вся не своя от изумленья,</w:t>
      </w:r>
    </w:p>
    <w:p w14:paraId="75057C91" w14:textId="19FCE171"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Вдруг видит</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он, простерт, ничком лежит.</w:t>
      </w:r>
    </w:p>
    <w:p w14:paraId="6E88C62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обняла, и шепчет утешенья,</w:t>
      </w:r>
    </w:p>
    <w:p w14:paraId="1025C69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А голос обрывается, дрожит:</w:t>
      </w:r>
    </w:p>
    <w:p w14:paraId="143F75C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«Скажи, сыночек, что тебе так больно?</w:t>
      </w:r>
    </w:p>
    <w:p w14:paraId="6196299C"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Чем душенька твоя так недовольна?</w:t>
      </w:r>
    </w:p>
    <w:p w14:paraId="58C7291A"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6B80A5B5" w14:textId="77777777" w:rsidR="00DA76EA" w:rsidRPr="008935B7" w:rsidRDefault="00DA76EA" w:rsidP="005C3529">
      <w:pPr>
        <w:widowControl/>
        <w:suppressAutoHyphens/>
        <w:ind w:firstLine="283"/>
        <w:rPr>
          <w:rFonts w:ascii="Verdana" w:hAnsi="Verdana"/>
          <w:color w:val="000000"/>
          <w:sz w:val="20"/>
        </w:rPr>
      </w:pPr>
    </w:p>
    <w:p w14:paraId="79211794"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CXXXIV</w:t>
      </w:r>
    </w:p>
    <w:p w14:paraId="65D04B30" w14:textId="7B54A3E9"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Скажи скорей, сыночек ты мой милый,</w:t>
      </w:r>
    </w:p>
    <w:p w14:paraId="02E14CC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Где у тебя болит, любимый мой?</w:t>
      </w:r>
    </w:p>
    <w:p w14:paraId="184A333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Дай полечу. Я рада всею силой</w:t>
      </w:r>
    </w:p>
    <w:p w14:paraId="719AF00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Тебе помочь. Ведь снимет как рукой.</w:t>
      </w:r>
    </w:p>
    <w:p w14:paraId="5FF694A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Да повернись, мой голубь сизокрылый,</w:t>
      </w:r>
    </w:p>
    <w:p w14:paraId="11B2BF2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Мне молви хоть словечко, мой родной!</w:t>
      </w:r>
    </w:p>
    <w:p w14:paraId="115B791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Своей я грудью ведь тебя вскормила,</w:t>
      </w:r>
    </w:p>
    <w:p w14:paraId="7D40EC8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Под сердцем девять месяцев носила».</w:t>
      </w:r>
    </w:p>
    <w:p w14:paraId="3EBEBEF9"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36B13EAF" w14:textId="77777777" w:rsidR="00DA76EA" w:rsidRPr="008935B7" w:rsidRDefault="00DA76EA" w:rsidP="005C3529">
      <w:pPr>
        <w:widowControl/>
        <w:suppressAutoHyphens/>
        <w:ind w:firstLine="283"/>
        <w:rPr>
          <w:rFonts w:ascii="Verdana" w:hAnsi="Verdana"/>
          <w:color w:val="000000"/>
          <w:sz w:val="20"/>
        </w:rPr>
      </w:pPr>
    </w:p>
    <w:p w14:paraId="61136A0C"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CXXXV</w:t>
      </w:r>
    </w:p>
    <w:p w14:paraId="511EFF8D" w14:textId="54B4430A"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Услышал Африко</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к нему прокралась</w:t>
      </w:r>
    </w:p>
    <w:p w14:paraId="2D3EB404" w14:textId="2731451C"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Мать нежная</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и рассердился он:</w:t>
      </w:r>
    </w:p>
    <w:p w14:paraId="598CD79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Как бы о чем она не догадалась!</w:t>
      </w:r>
    </w:p>
    <w:p w14:paraId="0B37A967" w14:textId="5392D3B3"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Но он в любви лукавству научен, </w:t>
      </w:r>
      <w:r w:rsidR="005C3529" w:rsidRPr="008935B7">
        <w:rPr>
          <w:rFonts w:ascii="Verdana" w:hAnsi="Verdana"/>
          <w:color w:val="000000"/>
          <w:sz w:val="20"/>
        </w:rPr>
        <w:t>—</w:t>
      </w:r>
    </w:p>
    <w:p w14:paraId="716A9D5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отговорка в мыслях уж слагалась;</w:t>
      </w:r>
    </w:p>
    <w:p w14:paraId="222248E1" w14:textId="169025D2"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Подняв лицо,</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 xml:space="preserve">заплакан, истомлен, </w:t>
      </w:r>
      <w:r w:rsidR="005C3529" w:rsidRPr="008935B7">
        <w:rPr>
          <w:rFonts w:ascii="Verdana" w:hAnsi="Verdana"/>
          <w:color w:val="000000"/>
          <w:sz w:val="20"/>
        </w:rPr>
        <w:t>—</w:t>
      </w:r>
    </w:p>
    <w:p w14:paraId="18529D6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Он молвил: «Матушка, я торопился</w:t>
      </w:r>
    </w:p>
    <w:p w14:paraId="346D651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 утра домой, упал и весь разбился.</w:t>
      </w:r>
    </w:p>
    <w:p w14:paraId="63CAFF30"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7DACAF3F" w14:textId="77777777" w:rsidR="00DA76EA" w:rsidRPr="008935B7" w:rsidRDefault="00DA76EA" w:rsidP="005C3529">
      <w:pPr>
        <w:widowControl/>
        <w:suppressAutoHyphens/>
        <w:ind w:firstLine="283"/>
        <w:rPr>
          <w:rFonts w:ascii="Verdana" w:hAnsi="Verdana"/>
          <w:color w:val="000000"/>
          <w:sz w:val="20"/>
        </w:rPr>
      </w:pPr>
    </w:p>
    <w:p w14:paraId="416B089A"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CXXXVI</w:t>
      </w:r>
    </w:p>
    <w:p w14:paraId="02A02E47" w14:textId="40D834B6"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Я поднялся, но с болью небывалой</w:t>
      </w:r>
    </w:p>
    <w:p w14:paraId="561C0D7E" w14:textId="45E7DEF2"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 боку,</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и вот едва добрел домой,</w:t>
      </w:r>
    </w:p>
    <w:p w14:paraId="0D3E815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Настолько ослабелый и усталый,</w:t>
      </w:r>
    </w:p>
    <w:p w14:paraId="31F53DB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 уж едва владел самим собой,</w:t>
      </w:r>
    </w:p>
    <w:p w14:paraId="284DCED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Бессилен, словно снег на солнце талый,</w:t>
      </w:r>
    </w:p>
    <w:p w14:paraId="4C05699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лег в постель, чтоб дать себе покой,</w:t>
      </w:r>
    </w:p>
    <w:p w14:paraId="06AFE0D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кажется, теперь полегче стало,</w:t>
      </w:r>
    </w:p>
    <w:p w14:paraId="2451EAB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Потише боль, что так меня терзала.</w:t>
      </w:r>
    </w:p>
    <w:p w14:paraId="75A6D21C"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1BD775A2" w14:textId="77777777" w:rsidR="00DA76EA" w:rsidRPr="008935B7" w:rsidRDefault="00DA76EA" w:rsidP="005C3529">
      <w:pPr>
        <w:widowControl/>
        <w:suppressAutoHyphens/>
        <w:ind w:firstLine="283"/>
        <w:rPr>
          <w:rFonts w:ascii="Verdana" w:hAnsi="Verdana"/>
          <w:color w:val="000000"/>
          <w:sz w:val="20"/>
        </w:rPr>
      </w:pPr>
    </w:p>
    <w:p w14:paraId="269F2E76"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CXXXVII</w:t>
      </w:r>
    </w:p>
    <w:p w14:paraId="2FB9B9F6" w14:textId="4235D7A8"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если любишь ты меня немного,</w:t>
      </w:r>
    </w:p>
    <w:p w14:paraId="031FE11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Скорей отсюда, матушка, уйди.</w:t>
      </w:r>
    </w:p>
    <w:p w14:paraId="790C121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Не огорчайся этим, ради бога:</w:t>
      </w:r>
    </w:p>
    <w:p w14:paraId="5F1DEBAB" w14:textId="7893682E"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Мне говорить</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такая боль в груди!</w:t>
      </w:r>
    </w:p>
    <w:p w14:paraId="19E6F9A2" w14:textId="30219ED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Иначе не пройдет моя тревога, </w:t>
      </w:r>
      <w:r w:rsidR="005C3529" w:rsidRPr="008935B7">
        <w:rPr>
          <w:rFonts w:ascii="Verdana" w:hAnsi="Verdana"/>
          <w:color w:val="000000"/>
          <w:sz w:val="20"/>
        </w:rPr>
        <w:t>—</w:t>
      </w:r>
    </w:p>
    <w:p w14:paraId="4D036EA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Послушайся, больному угоди,</w:t>
      </w:r>
    </w:p>
    <w:p w14:paraId="17B8DC5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Ступай к себе, мне говорить не надо:</w:t>
      </w:r>
    </w:p>
    <w:p w14:paraId="29EA40D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Ведь это для меня опасней яда».</w:t>
      </w:r>
    </w:p>
    <w:p w14:paraId="1AC5366B"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1AC56BF5" w14:textId="77777777" w:rsidR="00DA76EA" w:rsidRPr="008935B7" w:rsidRDefault="00DA76EA" w:rsidP="005C3529">
      <w:pPr>
        <w:widowControl/>
        <w:suppressAutoHyphens/>
        <w:ind w:firstLine="283"/>
        <w:rPr>
          <w:rFonts w:ascii="Verdana" w:hAnsi="Verdana"/>
          <w:color w:val="000000"/>
          <w:sz w:val="20"/>
        </w:rPr>
      </w:pPr>
    </w:p>
    <w:p w14:paraId="235E4599"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CXXXVIII</w:t>
      </w:r>
    </w:p>
    <w:p w14:paraId="6E86660E" w14:textId="43C623F5"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Он замолчал и, тяжело вздыхая,</w:t>
      </w:r>
    </w:p>
    <w:p w14:paraId="350626F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Склонился на подушку головой.</w:t>
      </w:r>
    </w:p>
    <w:p w14:paraId="4812942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Такие речи слыша, мать седая</w:t>
      </w:r>
    </w:p>
    <w:p w14:paraId="0BCA404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Задумалась, пошла, сама с собой</w:t>
      </w:r>
    </w:p>
    <w:p w14:paraId="6910F91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Безмолвно и любовно рассуждая:</w:t>
      </w:r>
    </w:p>
    <w:p w14:paraId="4B321AD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«Должно быть, как он слышит голос свой,</w:t>
      </w:r>
    </w:p>
    <w:p w14:paraId="5C3C7841" w14:textId="262792DC"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Так болью звук в груди и отдается, </w:t>
      </w:r>
      <w:r w:rsidR="005C3529" w:rsidRPr="008935B7">
        <w:rPr>
          <w:rFonts w:ascii="Verdana" w:hAnsi="Verdana"/>
          <w:color w:val="000000"/>
          <w:sz w:val="20"/>
        </w:rPr>
        <w:t>—</w:t>
      </w:r>
    </w:p>
    <w:p w14:paraId="16DE40C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словно бы она на части рвется».</w:t>
      </w:r>
    </w:p>
    <w:p w14:paraId="676748F0"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0065FFB3" w14:textId="77777777" w:rsidR="00DA76EA" w:rsidRPr="008935B7" w:rsidRDefault="00DA76EA" w:rsidP="005C3529">
      <w:pPr>
        <w:widowControl/>
        <w:suppressAutoHyphens/>
        <w:ind w:firstLine="283"/>
        <w:rPr>
          <w:rFonts w:ascii="Verdana" w:hAnsi="Verdana"/>
          <w:color w:val="000000"/>
          <w:sz w:val="20"/>
        </w:rPr>
      </w:pPr>
    </w:p>
    <w:p w14:paraId="1BCD04C0" w14:textId="77777777" w:rsidR="005C3529" w:rsidRPr="008935B7" w:rsidRDefault="00DA76EA" w:rsidP="00371C3A">
      <w:pPr>
        <w:pStyle w:val="Heading6"/>
        <w:keepNext/>
        <w:widowControl/>
        <w:suppressAutoHyphens/>
        <w:ind w:firstLine="284"/>
        <w:jc w:val="both"/>
        <w:rPr>
          <w:rFonts w:ascii="Verdana" w:hAnsi="Verdana"/>
          <w:b w:val="0"/>
          <w:bCs w:val="0"/>
          <w:color w:val="000000"/>
          <w:sz w:val="20"/>
        </w:rPr>
      </w:pPr>
      <w:r w:rsidRPr="005C3529">
        <w:rPr>
          <w:rFonts w:ascii="Verdana" w:hAnsi="Verdana"/>
          <w:b w:val="0"/>
          <w:color w:val="000000"/>
          <w:sz w:val="20"/>
          <w:lang w:val="en-US"/>
        </w:rPr>
        <w:lastRenderedPageBreak/>
        <w:t>CXXXIX</w:t>
      </w:r>
    </w:p>
    <w:p w14:paraId="34730EA4" w14:textId="72A0BF05" w:rsidR="00DA76EA" w:rsidRPr="008935B7" w:rsidRDefault="00DA76EA" w:rsidP="00371C3A">
      <w:pPr>
        <w:pStyle w:val="Stanza"/>
        <w:keepNext/>
        <w:widowControl/>
        <w:suppressAutoHyphens/>
        <w:ind w:left="0" w:right="0" w:firstLine="284"/>
        <w:jc w:val="both"/>
        <w:rPr>
          <w:rFonts w:ascii="Verdana" w:hAnsi="Verdana"/>
          <w:color w:val="000000"/>
          <w:sz w:val="20"/>
        </w:rPr>
      </w:pPr>
      <w:r w:rsidRPr="008935B7">
        <w:rPr>
          <w:rFonts w:ascii="Verdana" w:hAnsi="Verdana"/>
          <w:color w:val="000000"/>
          <w:sz w:val="20"/>
        </w:rPr>
        <w:t>И вышла из каморки, где в томленье</w:t>
      </w:r>
    </w:p>
    <w:p w14:paraId="3D05812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Метался сын и горестно стонал.</w:t>
      </w:r>
    </w:p>
    <w:p w14:paraId="1739356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Почувствовав свое уединенье,</w:t>
      </w:r>
    </w:p>
    <w:p w14:paraId="08C3522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Он от любви еще сильней страдал,</w:t>
      </w:r>
    </w:p>
    <w:p w14:paraId="4833FE9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груди непривычное, мученье</w:t>
      </w:r>
    </w:p>
    <w:p w14:paraId="0DBB68F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Все возрастало, пламень сожигал</w:t>
      </w:r>
    </w:p>
    <w:p w14:paraId="69B75BD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Все яростней; взывал он: «Почему же</w:t>
      </w:r>
    </w:p>
    <w:p w14:paraId="3A4C491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Любовь, что миг, терзает больше, хуже?!</w:t>
      </w:r>
    </w:p>
    <w:p w14:paraId="1B9BB67E"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3FB4C4C8" w14:textId="77777777" w:rsidR="00DA76EA" w:rsidRPr="008935B7" w:rsidRDefault="00DA76EA" w:rsidP="005C3529">
      <w:pPr>
        <w:widowControl/>
        <w:suppressAutoHyphens/>
        <w:ind w:firstLine="283"/>
        <w:rPr>
          <w:rFonts w:ascii="Verdana" w:hAnsi="Verdana"/>
          <w:color w:val="000000"/>
          <w:sz w:val="20"/>
        </w:rPr>
      </w:pPr>
    </w:p>
    <w:p w14:paraId="4F5E80D7"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CXL</w:t>
      </w:r>
    </w:p>
    <w:p w14:paraId="0C28548B" w14:textId="233BFCD0"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Я чувствую, что весь внутри сгораю</w:t>
      </w:r>
    </w:p>
    <w:p w14:paraId="02400B4D" w14:textId="7D5BD80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Любовным пламенем: я слышу</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грудь</w:t>
      </w:r>
    </w:p>
    <w:p w14:paraId="6DFE424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сердце жжет он с краю и до краю;</w:t>
      </w:r>
    </w:p>
    <w:p w14:paraId="4E420F5D" w14:textId="5D339A42"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Себе помочь не властный как</w:t>
      </w:r>
      <w:r w:rsidR="005C3529" w:rsidRPr="008935B7">
        <w:rPr>
          <w:rFonts w:ascii="Verdana" w:hAnsi="Verdana"/>
          <w:color w:val="000000"/>
          <w:sz w:val="20"/>
        </w:rPr>
        <w:t>-</w:t>
      </w:r>
      <w:r w:rsidRPr="008935B7">
        <w:rPr>
          <w:rFonts w:ascii="Verdana" w:hAnsi="Verdana"/>
          <w:color w:val="000000"/>
          <w:sz w:val="20"/>
        </w:rPr>
        <w:t>нибудь,</w:t>
      </w:r>
    </w:p>
    <w:p w14:paraId="575444B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Беспомощный, бессильный, замираю.</w:t>
      </w:r>
    </w:p>
    <w:p w14:paraId="56DD09D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лишь одна могла б в меня вдохнуть,</w:t>
      </w:r>
    </w:p>
    <w:p w14:paraId="78CEF2B0" w14:textId="663C20C1"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Чуть пожелай,</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мир и забвенье боли</w:t>
      </w:r>
    </w:p>
    <w:p w14:paraId="364140A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сделать все со мной, что ей по воле.</w:t>
      </w:r>
    </w:p>
    <w:p w14:paraId="0059092E"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72C1CF06" w14:textId="77777777" w:rsidR="00DA76EA" w:rsidRPr="008935B7" w:rsidRDefault="00DA76EA" w:rsidP="005C3529">
      <w:pPr>
        <w:widowControl/>
        <w:suppressAutoHyphens/>
        <w:ind w:firstLine="283"/>
        <w:rPr>
          <w:rFonts w:ascii="Verdana" w:hAnsi="Verdana"/>
          <w:color w:val="000000"/>
          <w:sz w:val="20"/>
        </w:rPr>
      </w:pPr>
    </w:p>
    <w:p w14:paraId="447D57E9"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CXLI</w:t>
      </w:r>
    </w:p>
    <w:p w14:paraId="1D2B88B1" w14:textId="7781AAAB"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ты одна мила, как ангел нежный,</w:t>
      </w:r>
    </w:p>
    <w:p w14:paraId="2A279E4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Красою светлокудрою своей,</w:t>
      </w:r>
    </w:p>
    <w:p w14:paraId="4CEF070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 умильной речью, легкой и небрежной,</w:t>
      </w:r>
    </w:p>
    <w:p w14:paraId="08EE0C4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Всех белых роз улыбчивей, свежей,</w:t>
      </w:r>
    </w:p>
    <w:p w14:paraId="2F5922F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Всех ясных звезд в лазури безмятежной</w:t>
      </w:r>
    </w:p>
    <w:p w14:paraId="099EE8D3" w14:textId="36C723EC"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Блистательней,</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ты мне всего милей,</w:t>
      </w:r>
    </w:p>
    <w:p w14:paraId="305695A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Одну тебя, желанная, желаю</w:t>
      </w:r>
    </w:p>
    <w:p w14:paraId="04B73D6C"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ночь, и день всечасно призываю!</w:t>
      </w:r>
    </w:p>
    <w:p w14:paraId="04BC1C59"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3F983A14" w14:textId="77777777" w:rsidR="00DA76EA" w:rsidRPr="008935B7" w:rsidRDefault="00DA76EA" w:rsidP="005C3529">
      <w:pPr>
        <w:widowControl/>
        <w:suppressAutoHyphens/>
        <w:ind w:firstLine="283"/>
        <w:rPr>
          <w:rFonts w:ascii="Verdana" w:hAnsi="Verdana"/>
          <w:color w:val="000000"/>
          <w:sz w:val="20"/>
        </w:rPr>
      </w:pPr>
    </w:p>
    <w:p w14:paraId="488F883D"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CXLII</w:t>
      </w:r>
    </w:p>
    <w:p w14:paraId="622F332B" w14:textId="17A24DCE"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Лишь ты одна всю боль моих страданий</w:t>
      </w:r>
    </w:p>
    <w:p w14:paraId="47CADC3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Могла бы благодатно исцелить!</w:t>
      </w:r>
    </w:p>
    <w:p w14:paraId="4C6E79B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Лишь ты одна всей властью нежных дланей</w:t>
      </w:r>
    </w:p>
    <w:p w14:paraId="4540AF4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Ведешь моей безвластной жизни нить!</w:t>
      </w:r>
    </w:p>
    <w:p w14:paraId="5D92424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Лишь ты одна от смертных воздыханий</w:t>
      </w:r>
    </w:p>
    <w:p w14:paraId="4F04F90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Мой жалкий век вольна освободить!</w:t>
      </w:r>
    </w:p>
    <w:p w14:paraId="0CD16E16" w14:textId="4930217F"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Лишь ты одна захочешь</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обладаешь</w:t>
      </w:r>
    </w:p>
    <w:p w14:paraId="597909D9" w14:textId="4DA7A1C3"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Мной</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как ты можешь, как ты пожелаешь!»</w:t>
      </w:r>
    </w:p>
    <w:p w14:paraId="137BAB18"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0A5F625B" w14:textId="77777777" w:rsidR="00DA76EA" w:rsidRPr="008935B7" w:rsidRDefault="00DA76EA" w:rsidP="005C3529">
      <w:pPr>
        <w:widowControl/>
        <w:suppressAutoHyphens/>
        <w:ind w:firstLine="283"/>
        <w:rPr>
          <w:rFonts w:ascii="Verdana" w:hAnsi="Verdana"/>
          <w:color w:val="000000"/>
          <w:sz w:val="20"/>
        </w:rPr>
      </w:pPr>
    </w:p>
    <w:p w14:paraId="1FCC092C"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CXLIII</w:t>
      </w:r>
    </w:p>
    <w:p w14:paraId="0CBCD209" w14:textId="456A7309"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говорил: «Жесточе невозможно,</w:t>
      </w:r>
    </w:p>
    <w:p w14:paraId="42D26BA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Чем ты, томить безжалостной тоской;</w:t>
      </w:r>
    </w:p>
    <w:p w14:paraId="1D78AAFB" w14:textId="118D3846"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дикую</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страшит тебя тревожно</w:t>
      </w:r>
    </w:p>
    <w:p w14:paraId="3944135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Тобою восхищенный взор людской!</w:t>
      </w:r>
    </w:p>
    <w:p w14:paraId="03A68DE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Вся жизнь моя, что для тебя ничтожна,</w:t>
      </w:r>
    </w:p>
    <w:p w14:paraId="279EB19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Во мрак темницы ввержена тобой,</w:t>
      </w:r>
    </w:p>
    <w:p w14:paraId="0E0F72BB" w14:textId="5D49D83E"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нет в тебе</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увы!</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тем мукам веры,</w:t>
      </w:r>
    </w:p>
    <w:p w14:paraId="01B11BF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 ты не видишь, а дала без меры!»</w:t>
      </w:r>
    </w:p>
    <w:p w14:paraId="028BB1A0"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4429EC24" w14:textId="77777777" w:rsidR="00DA76EA" w:rsidRPr="008935B7" w:rsidRDefault="00DA76EA" w:rsidP="005C3529">
      <w:pPr>
        <w:widowControl/>
        <w:suppressAutoHyphens/>
        <w:ind w:firstLine="283"/>
        <w:rPr>
          <w:rFonts w:ascii="Verdana" w:hAnsi="Verdana"/>
          <w:color w:val="000000"/>
          <w:sz w:val="20"/>
        </w:rPr>
      </w:pPr>
    </w:p>
    <w:p w14:paraId="20CFBCE2"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CXLIV</w:t>
      </w:r>
    </w:p>
    <w:p w14:paraId="3410772F" w14:textId="71889BD9"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Потом, стеня, к Венере обратился:</w:t>
      </w:r>
    </w:p>
    <w:p w14:paraId="76B9055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«Священная богиня, победить</w:t>
      </w:r>
    </w:p>
    <w:p w14:paraId="330DB39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Властна ты всех на свете, кто бы тщился</w:t>
      </w:r>
    </w:p>
    <w:p w14:paraId="2FAF867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lastRenderedPageBreak/>
        <w:t>От ран твоих себя оборонить,</w:t>
      </w:r>
    </w:p>
    <w:p w14:paraId="7BC7530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от тебя никто не защитился;</w:t>
      </w:r>
    </w:p>
    <w:p w14:paraId="28CA44A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А ныне, мнится, не сильна сломить</w:t>
      </w:r>
    </w:p>
    <w:p w14:paraId="72B7E120" w14:textId="2688F21D"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Ты слабой девушки</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и перед нею</w:t>
      </w:r>
    </w:p>
    <w:p w14:paraId="1344868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Бессильна всею силою своею.</w:t>
      </w:r>
    </w:p>
    <w:p w14:paraId="46E8E2B2"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6F4DACB7" w14:textId="77777777" w:rsidR="00DA76EA" w:rsidRPr="008935B7" w:rsidRDefault="00DA76EA" w:rsidP="005C3529">
      <w:pPr>
        <w:widowControl/>
        <w:suppressAutoHyphens/>
        <w:ind w:firstLine="283"/>
        <w:rPr>
          <w:rFonts w:ascii="Verdana" w:hAnsi="Verdana"/>
          <w:color w:val="000000"/>
          <w:sz w:val="20"/>
        </w:rPr>
      </w:pPr>
    </w:p>
    <w:p w14:paraId="4D4B9C77"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CXLV</w:t>
      </w:r>
    </w:p>
    <w:p w14:paraId="055B3B6A" w14:textId="5C8DF70D"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Ты мощь свою всю ныне потеряла</w:t>
      </w:r>
    </w:p>
    <w:p w14:paraId="1803170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Против нее, и тонкий ум притих,</w:t>
      </w:r>
    </w:p>
    <w:p w14:paraId="4997CA0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 каким всегда разил сердец немало</w:t>
      </w:r>
    </w:p>
    <w:p w14:paraId="5F2F3262" w14:textId="672769DB"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Твой сын Амур</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высоких и простых.</w:t>
      </w:r>
    </w:p>
    <w:p w14:paraId="30ACB56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Пред сердцем ледяным вдруг все пропало</w:t>
      </w:r>
    </w:p>
    <w:p w14:paraId="6CB7845C"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Презревшим обаянье сил твоих;</w:t>
      </w:r>
    </w:p>
    <w:p w14:paraId="575D9EC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Обыкшие вершить твое отмщенье</w:t>
      </w:r>
    </w:p>
    <w:p w14:paraId="3DA02A28" w14:textId="33B8FA9E"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Лук, стрелы острые</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в пренебреженье.</w:t>
      </w:r>
    </w:p>
    <w:p w14:paraId="447E046B"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317C4614" w14:textId="77777777" w:rsidR="00DA76EA" w:rsidRPr="008935B7" w:rsidRDefault="00DA76EA" w:rsidP="005C3529">
      <w:pPr>
        <w:widowControl/>
        <w:suppressAutoHyphens/>
        <w:ind w:firstLine="283"/>
        <w:rPr>
          <w:rFonts w:ascii="Verdana" w:hAnsi="Verdana"/>
          <w:color w:val="000000"/>
          <w:sz w:val="20"/>
        </w:rPr>
      </w:pPr>
    </w:p>
    <w:p w14:paraId="6C64B46E"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CXLVI</w:t>
      </w:r>
    </w:p>
    <w:p w14:paraId="1B332C0C" w14:textId="68BE6CE6"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Ее, быть может, без труда ты мнила</w:t>
      </w:r>
    </w:p>
    <w:p w14:paraId="152D902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Вдруг захватить, как и меня взяла,</w:t>
      </w:r>
    </w:p>
    <w:p w14:paraId="0FFF8F5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Чтоб в грудь ее твоя проникла сила,</w:t>
      </w:r>
    </w:p>
    <w:p w14:paraId="5A2BDE44" w14:textId="166148C4"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 грудь изо льда</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как и в мою вошла.</w:t>
      </w:r>
    </w:p>
    <w:p w14:paraId="5FFABDB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Она же стрелы просто притупила,</w:t>
      </w:r>
    </w:p>
    <w:p w14:paraId="314D7F6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 на нее ты мудро навела;</w:t>
      </w:r>
    </w:p>
    <w:p w14:paraId="051D95C5" w14:textId="40DFD1F0"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А я, глупец, от них не защитился </w:t>
      </w:r>
      <w:r w:rsidR="005C3529" w:rsidRPr="008935B7">
        <w:rPr>
          <w:rFonts w:ascii="Verdana" w:hAnsi="Verdana"/>
          <w:color w:val="000000"/>
          <w:sz w:val="20"/>
        </w:rPr>
        <w:t>—</w:t>
      </w:r>
    </w:p>
    <w:p w14:paraId="5B076A0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в вечную темницу погрузился.</w:t>
      </w:r>
    </w:p>
    <w:p w14:paraId="467A6E1F"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61DF7938" w14:textId="77777777" w:rsidR="00DA76EA" w:rsidRPr="008935B7" w:rsidRDefault="00DA76EA" w:rsidP="005C3529">
      <w:pPr>
        <w:widowControl/>
        <w:suppressAutoHyphens/>
        <w:ind w:firstLine="283"/>
        <w:rPr>
          <w:rFonts w:ascii="Verdana" w:hAnsi="Verdana"/>
          <w:color w:val="000000"/>
          <w:sz w:val="20"/>
        </w:rPr>
      </w:pPr>
    </w:p>
    <w:p w14:paraId="11D3A34A"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CXLVII</w:t>
      </w:r>
    </w:p>
    <w:p w14:paraId="39427046" w14:textId="6E6AC9FB"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Мне никогда уж не освободиться;</w:t>
      </w:r>
    </w:p>
    <w:p w14:paraId="44DA1043" w14:textId="5631A509"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Мир, отдых и покой</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не для меня:</w:t>
      </w:r>
    </w:p>
    <w:p w14:paraId="7CAEA43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Но мукой новой буду я томиться</w:t>
      </w:r>
    </w:p>
    <w:p w14:paraId="52DED5E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Всечасно от любовного огня.</w:t>
      </w:r>
    </w:p>
    <w:p w14:paraId="49C1E05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в этой думе с телом разлучится</w:t>
      </w:r>
    </w:p>
    <w:p w14:paraId="2DC8D52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Душа моя, рыдая и стеня,</w:t>
      </w:r>
    </w:p>
    <w:p w14:paraId="0CA7228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 погибели своей. И черной тенью</w:t>
      </w:r>
    </w:p>
    <w:p w14:paraId="02E530B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 тенями будет. Вот конец мученью.</w:t>
      </w:r>
    </w:p>
    <w:p w14:paraId="2D8AF735"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473A8978" w14:textId="77777777" w:rsidR="00DA76EA" w:rsidRPr="008935B7" w:rsidRDefault="00DA76EA" w:rsidP="005C3529">
      <w:pPr>
        <w:widowControl/>
        <w:suppressAutoHyphens/>
        <w:ind w:firstLine="283"/>
        <w:rPr>
          <w:rFonts w:ascii="Verdana" w:hAnsi="Verdana"/>
          <w:color w:val="000000"/>
          <w:sz w:val="20"/>
        </w:rPr>
      </w:pPr>
    </w:p>
    <w:p w14:paraId="560EFA29"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CXLVIII</w:t>
      </w:r>
    </w:p>
    <w:p w14:paraId="6182A318" w14:textId="7F2C0028"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Тебя молю, о Смерть! идешь, врачуя</w:t>
      </w:r>
    </w:p>
    <w:p w14:paraId="6BB7AFA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Мне горькое земное бытие;</w:t>
      </w:r>
    </w:p>
    <w:p w14:paraId="00D97A2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По доброй воле жить уж не хочу я;</w:t>
      </w:r>
    </w:p>
    <w:p w14:paraId="322FC25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Рази же сердце бедное мое!</w:t>
      </w:r>
    </w:p>
    <w:p w14:paraId="6D4083B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А не сразишь, так сам сражу, тоскуя.</w:t>
      </w:r>
    </w:p>
    <w:p w14:paraId="5F08DFB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Как чтил бы я пришествие твое!</w:t>
      </w:r>
    </w:p>
    <w:p w14:paraId="727BAA46" w14:textId="7A888CFA"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Так поспешай</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 xml:space="preserve">и сброшу я оковы, </w:t>
      </w:r>
      <w:r w:rsidR="005C3529" w:rsidRPr="008935B7">
        <w:rPr>
          <w:rFonts w:ascii="Verdana" w:hAnsi="Verdana"/>
          <w:color w:val="000000"/>
          <w:sz w:val="20"/>
        </w:rPr>
        <w:t>—</w:t>
      </w:r>
    </w:p>
    <w:p w14:paraId="0D40391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Мне тяжкие мучительно суровы».</w:t>
      </w:r>
    </w:p>
    <w:p w14:paraId="73DBE6C6"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56312095" w14:textId="77777777" w:rsidR="00DA76EA" w:rsidRPr="008935B7" w:rsidRDefault="00DA76EA" w:rsidP="005C3529">
      <w:pPr>
        <w:widowControl/>
        <w:suppressAutoHyphens/>
        <w:ind w:firstLine="283"/>
        <w:rPr>
          <w:rFonts w:ascii="Verdana" w:hAnsi="Verdana"/>
          <w:color w:val="000000"/>
          <w:sz w:val="20"/>
        </w:rPr>
      </w:pPr>
    </w:p>
    <w:p w14:paraId="6D2DDEE4"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CXLIX</w:t>
      </w:r>
    </w:p>
    <w:p w14:paraId="7FFEFE97" w14:textId="179FEC03"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Тут он умолк и залился слезами</w:t>
      </w:r>
    </w:p>
    <w:p w14:paraId="7479ECE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вспомнил, как прекрасное копье</w:t>
      </w:r>
    </w:p>
    <w:p w14:paraId="0482321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 него метнула нимфа, как словами</w:t>
      </w:r>
    </w:p>
    <w:p w14:paraId="11C92E1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Прорвалось сострадание ее</w:t>
      </w:r>
    </w:p>
    <w:p w14:paraId="6DF9307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ужас, что воздушными струями</w:t>
      </w:r>
    </w:p>
    <w:p w14:paraId="0BC553D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Неотвратимо мчится острие.</w:t>
      </w:r>
    </w:p>
    <w:p w14:paraId="2C2D6C3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в тех словах почуял он хоть малость</w:t>
      </w:r>
    </w:p>
    <w:p w14:paraId="659E4EE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lastRenderedPageBreak/>
        <w:t>Надежды на узывчивую жалость.</w:t>
      </w:r>
    </w:p>
    <w:p w14:paraId="0545DF98"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649F7E5E" w14:textId="77777777" w:rsidR="00DA76EA" w:rsidRPr="008935B7" w:rsidRDefault="00DA76EA" w:rsidP="005C3529">
      <w:pPr>
        <w:widowControl/>
        <w:suppressAutoHyphens/>
        <w:ind w:firstLine="283"/>
        <w:rPr>
          <w:rFonts w:ascii="Verdana" w:hAnsi="Verdana"/>
          <w:color w:val="000000"/>
          <w:sz w:val="20"/>
        </w:rPr>
      </w:pPr>
    </w:p>
    <w:p w14:paraId="32D53928"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CL</w:t>
      </w:r>
    </w:p>
    <w:p w14:paraId="392260A6" w14:textId="13CCCCB0"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Так плача и томительно вздыхая,</w:t>
      </w:r>
    </w:p>
    <w:p w14:paraId="76E291E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Влюбленный юноша один лежал,</w:t>
      </w:r>
    </w:p>
    <w:p w14:paraId="6D041D5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Жить жаждая и к смерти вдруг взывая,</w:t>
      </w:r>
    </w:p>
    <w:p w14:paraId="51E664F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Надеялся и в ужасе дрожал.</w:t>
      </w:r>
    </w:p>
    <w:p w14:paraId="0EBBB01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Бог сна, из врат великих низлетая,</w:t>
      </w:r>
    </w:p>
    <w:p w14:paraId="515F5F2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Сном благостным страдальца обаял.</w:t>
      </w:r>
    </w:p>
    <w:p w14:paraId="52D37F7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Усталостью последней истомленный,</w:t>
      </w:r>
    </w:p>
    <w:p w14:paraId="16CCE51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Все позабыл забывшийся влюбленный.</w:t>
      </w:r>
    </w:p>
    <w:p w14:paraId="4D7CC745"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46F572D7" w14:textId="77777777" w:rsidR="00DA76EA" w:rsidRPr="008935B7" w:rsidRDefault="00DA76EA" w:rsidP="005C3529">
      <w:pPr>
        <w:widowControl/>
        <w:suppressAutoHyphens/>
        <w:ind w:firstLine="283"/>
        <w:rPr>
          <w:rFonts w:ascii="Verdana" w:hAnsi="Verdana"/>
          <w:color w:val="000000"/>
          <w:sz w:val="20"/>
        </w:rPr>
      </w:pPr>
    </w:p>
    <w:p w14:paraId="5143749A" w14:textId="77777777" w:rsidR="00DA76EA"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CLI</w:t>
      </w:r>
      <w:r w:rsidRPr="008935B7">
        <w:rPr>
          <w:rFonts w:ascii="Verdana" w:hAnsi="Verdana"/>
          <w:b w:val="0"/>
          <w:bCs w:val="0"/>
          <w:color w:val="000000"/>
          <w:sz w:val="20"/>
        </w:rPr>
        <w:t xml:space="preserve"> </w:t>
      </w:r>
      <w:r w:rsidRPr="00371C3A">
        <w:rPr>
          <w:rFonts w:ascii="Verdana" w:hAnsi="Verdana"/>
          <w:b w:val="0"/>
          <w:bCs w:val="0"/>
          <w:color w:val="000000"/>
          <w:sz w:val="20"/>
          <w:vertAlign w:val="superscript"/>
          <w:lang w:val="en-US"/>
        </w:rPr>
        <w:footnoteReference w:id="28"/>
      </w:r>
    </w:p>
    <w:p w14:paraId="23DD114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А мать умелая уж насбирала</w:t>
      </w:r>
    </w:p>
    <w:p w14:paraId="72EBFE98" w14:textId="726B2140"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Целебных трав немало</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для того,</w:t>
      </w:r>
    </w:p>
    <w:p w14:paraId="6293037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Чтоб сыну сделать ванну: полагала,</w:t>
      </w:r>
    </w:p>
    <w:p w14:paraId="3CF86B4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 боль в боку измучила его.</w:t>
      </w:r>
    </w:p>
    <w:p w14:paraId="21378EF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Доверчивая, ведь она не знала</w:t>
      </w:r>
    </w:p>
    <w:p w14:paraId="6B74078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Причин томленья сына своего.</w:t>
      </w:r>
    </w:p>
    <w:p w14:paraId="5D51743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Пока весь ход ее работы длился,</w:t>
      </w:r>
    </w:p>
    <w:p w14:paraId="18E39E2C"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Домой и Джирафоне воротился.</w:t>
      </w:r>
    </w:p>
    <w:p w14:paraId="6F37C90F"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4A2944CD" w14:textId="77777777" w:rsidR="00DA76EA" w:rsidRPr="008935B7" w:rsidRDefault="00DA76EA" w:rsidP="005C3529">
      <w:pPr>
        <w:widowControl/>
        <w:suppressAutoHyphens/>
        <w:ind w:firstLine="283"/>
        <w:rPr>
          <w:rFonts w:ascii="Verdana" w:hAnsi="Verdana"/>
          <w:color w:val="000000"/>
          <w:sz w:val="20"/>
        </w:rPr>
      </w:pPr>
    </w:p>
    <w:p w14:paraId="150FCEE4"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CLII</w:t>
      </w:r>
    </w:p>
    <w:p w14:paraId="601372A5" w14:textId="38FE765E"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тотчас же спросил: что сын бесценный?</w:t>
      </w:r>
    </w:p>
    <w:p w14:paraId="6522152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Вернулся ли сегодня он домой?</w:t>
      </w:r>
    </w:p>
    <w:p w14:paraId="67928AF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А донна, что звалася Алименой</w:t>
      </w:r>
      <w:r w:rsidRPr="00371C3A">
        <w:rPr>
          <w:rFonts w:ascii="Verdana" w:hAnsi="Verdana"/>
          <w:color w:val="000000"/>
          <w:sz w:val="20"/>
          <w:vertAlign w:val="superscript"/>
          <w:lang w:val="en-US"/>
        </w:rPr>
        <w:footnoteReference w:id="29"/>
      </w:r>
      <w:r w:rsidRPr="008935B7">
        <w:rPr>
          <w:rFonts w:ascii="Verdana" w:hAnsi="Verdana"/>
          <w:color w:val="000000"/>
          <w:sz w:val="20"/>
        </w:rPr>
        <w:t>,</w:t>
      </w:r>
    </w:p>
    <w:p w14:paraId="7BEA84C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Ответив «да», свой перепуг ночной</w:t>
      </w:r>
    </w:p>
    <w:p w14:paraId="6EF52FC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Поведала; без боли неизменной</w:t>
      </w:r>
    </w:p>
    <w:p w14:paraId="4F36721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Не молвит слова сын; ему покой</w:t>
      </w:r>
    </w:p>
    <w:p w14:paraId="76C4520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Необходим; она к нему не входит.</w:t>
      </w:r>
    </w:p>
    <w:p w14:paraId="648C60D6" w14:textId="59CF50F5"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«Прошу, нейди и ты,</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 xml:space="preserve">так речь заводит. </w:t>
      </w:r>
      <w:r w:rsidR="005C3529" w:rsidRPr="008935B7">
        <w:rPr>
          <w:rFonts w:ascii="Verdana" w:hAnsi="Verdana"/>
          <w:color w:val="000000"/>
          <w:sz w:val="20"/>
        </w:rPr>
        <w:t>—</w:t>
      </w:r>
    </w:p>
    <w:p w14:paraId="786BE0DC"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5D9E4012" w14:textId="77777777" w:rsidR="00DA76EA" w:rsidRPr="008935B7" w:rsidRDefault="00DA76EA" w:rsidP="005C3529">
      <w:pPr>
        <w:widowControl/>
        <w:suppressAutoHyphens/>
        <w:ind w:firstLine="283"/>
        <w:rPr>
          <w:rFonts w:ascii="Verdana" w:hAnsi="Verdana"/>
          <w:color w:val="000000"/>
          <w:sz w:val="20"/>
        </w:rPr>
      </w:pPr>
    </w:p>
    <w:p w14:paraId="56610835"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CLIII</w:t>
      </w:r>
    </w:p>
    <w:p w14:paraId="57D256D6" w14:textId="1A80B308"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Я ванну приготовила, что боли</w:t>
      </w:r>
    </w:p>
    <w:p w14:paraId="3B5A36E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Помочь должна. Пускай он отдохнет,</w:t>
      </w:r>
    </w:p>
    <w:p w14:paraId="0EF9B3C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Как долго будет то ему по воле,</w:t>
      </w:r>
    </w:p>
    <w:p w14:paraId="1C72D46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ванну ту целебную возьмет.</w:t>
      </w:r>
    </w:p>
    <w:p w14:paraId="7C4B379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уж страдать не будет, верно, боле:</w:t>
      </w:r>
    </w:p>
    <w:p w14:paraId="6CA0F405" w14:textId="1B165C9D"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Где б ни болело у него,</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пройдет.</w:t>
      </w:r>
    </w:p>
    <w:p w14:paraId="75BE655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Оставь, пусть спит. Он говорить не может:</w:t>
      </w:r>
    </w:p>
    <w:p w14:paraId="2443A33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Сильнее боль в боку его тревожит».</w:t>
      </w:r>
    </w:p>
    <w:p w14:paraId="51DA17C7"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36CF051C" w14:textId="77777777" w:rsidR="00DA76EA" w:rsidRPr="008935B7" w:rsidRDefault="00DA76EA" w:rsidP="005C3529">
      <w:pPr>
        <w:widowControl/>
        <w:suppressAutoHyphens/>
        <w:ind w:firstLine="283"/>
        <w:rPr>
          <w:rFonts w:ascii="Verdana" w:hAnsi="Verdana"/>
          <w:color w:val="000000"/>
          <w:sz w:val="20"/>
        </w:rPr>
      </w:pPr>
    </w:p>
    <w:p w14:paraId="73C65DAC"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CLIV</w:t>
      </w:r>
    </w:p>
    <w:p w14:paraId="11961586" w14:textId="6384ABF9"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Когда жена все это рассказала,</w:t>
      </w:r>
    </w:p>
    <w:p w14:paraId="45C479C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Его схватила за сердце тоска.</w:t>
      </w:r>
    </w:p>
    <w:p w14:paraId="1D81187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Любовь отцовская не устояла,</w:t>
      </w:r>
    </w:p>
    <w:p w14:paraId="7C95790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Чтоб тотчас же не повидать сынка.</w:t>
      </w:r>
    </w:p>
    <w:p w14:paraId="0D50166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 каморку, где постель его стояла,</w:t>
      </w:r>
    </w:p>
    <w:p w14:paraId="5478046C"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Невольно потянуло старика.</w:t>
      </w:r>
    </w:p>
    <w:p w14:paraId="1B4E7402" w14:textId="46C979F0"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lastRenderedPageBreak/>
        <w:t>И видит</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спит. Его он закрывает</w:t>
      </w:r>
    </w:p>
    <w:p w14:paraId="2BC5433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прочь оттуда тотчас поспешает.</w:t>
      </w:r>
    </w:p>
    <w:p w14:paraId="49B0BB05"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1C039C70" w14:textId="77777777" w:rsidR="00DA76EA" w:rsidRPr="008935B7" w:rsidRDefault="00DA76EA" w:rsidP="005C3529">
      <w:pPr>
        <w:widowControl/>
        <w:suppressAutoHyphens/>
        <w:ind w:firstLine="283"/>
        <w:rPr>
          <w:rFonts w:ascii="Verdana" w:hAnsi="Verdana"/>
          <w:color w:val="000000"/>
          <w:sz w:val="20"/>
        </w:rPr>
      </w:pPr>
    </w:p>
    <w:p w14:paraId="7725B7F4"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CLV</w:t>
      </w:r>
    </w:p>
    <w:p w14:paraId="667413EA" w14:textId="1C04971B"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он сказал старушке: «Дорогая</w:t>
      </w:r>
    </w:p>
    <w:p w14:paraId="0E2CDC6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Жена, сынок, сдается мне, уснул,</w:t>
      </w:r>
    </w:p>
    <w:p w14:paraId="6A10914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Лежит в постели, тихо отдыхая,</w:t>
      </w:r>
    </w:p>
    <w:p w14:paraId="18A1D7D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разбудить его я не дерзнул:</w:t>
      </w:r>
    </w:p>
    <w:p w14:paraId="13E2096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Грешно, и шутка вышла бы плохая,</w:t>
      </w:r>
    </w:p>
    <w:p w14:paraId="61908EE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Когда б теперь я сон его спугнул».</w:t>
      </w:r>
    </w:p>
    <w:p w14:paraId="01C670B6" w14:textId="5537E1FF"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«Конечно,</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 xml:space="preserve">отвечала Алимена, </w:t>
      </w:r>
      <w:r w:rsidR="005C3529" w:rsidRPr="008935B7">
        <w:rPr>
          <w:rFonts w:ascii="Verdana" w:hAnsi="Verdana"/>
          <w:color w:val="000000"/>
          <w:sz w:val="20"/>
        </w:rPr>
        <w:t>—</w:t>
      </w:r>
    </w:p>
    <w:p w14:paraId="34DEAC3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не тревожь: ведь сила сна бесценна».</w:t>
      </w:r>
    </w:p>
    <w:p w14:paraId="5D81995D"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4FE57E65" w14:textId="77777777" w:rsidR="00DA76EA" w:rsidRPr="008935B7" w:rsidRDefault="00DA76EA" w:rsidP="005C3529">
      <w:pPr>
        <w:widowControl/>
        <w:suppressAutoHyphens/>
        <w:ind w:firstLine="283"/>
        <w:rPr>
          <w:rFonts w:ascii="Verdana" w:hAnsi="Verdana"/>
          <w:color w:val="000000"/>
          <w:sz w:val="20"/>
        </w:rPr>
      </w:pPr>
    </w:p>
    <w:p w14:paraId="43A5620B"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CLVI</w:t>
      </w:r>
    </w:p>
    <w:p w14:paraId="45C75A24" w14:textId="7D0F00FA"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Когда уж долго юношу, лаская,</w:t>
      </w:r>
    </w:p>
    <w:p w14:paraId="0BD9EAB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Опутывал сетями легкий сон,</w:t>
      </w:r>
    </w:p>
    <w:p w14:paraId="420DA3C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воля грудь наполнила былая,</w:t>
      </w:r>
    </w:p>
    <w:p w14:paraId="2050DF7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Вздохнув глубоко, пробудился он,</w:t>
      </w:r>
    </w:p>
    <w:p w14:paraId="5999875C" w14:textId="1CEB51C2"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А возле</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никого. И, вновь вздыхая,</w:t>
      </w:r>
    </w:p>
    <w:p w14:paraId="71EAB7E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Своей печали прежней возвращен,</w:t>
      </w:r>
    </w:p>
    <w:p w14:paraId="549EE15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Он пред собою мыслью неостывшей</w:t>
      </w:r>
    </w:p>
    <w:p w14:paraId="6E37327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Все видит нежный взгляд, его сразивший.</w:t>
      </w:r>
    </w:p>
    <w:p w14:paraId="569744EF"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043C790B" w14:textId="77777777" w:rsidR="00DA76EA" w:rsidRPr="008935B7" w:rsidRDefault="00DA76EA" w:rsidP="005C3529">
      <w:pPr>
        <w:widowControl/>
        <w:suppressAutoHyphens/>
        <w:ind w:firstLine="283"/>
        <w:rPr>
          <w:rFonts w:ascii="Verdana" w:hAnsi="Verdana"/>
          <w:color w:val="000000"/>
          <w:sz w:val="20"/>
        </w:rPr>
      </w:pPr>
    </w:p>
    <w:p w14:paraId="6A177D11"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CLVII</w:t>
      </w:r>
    </w:p>
    <w:p w14:paraId="4EC5FBDD" w14:textId="3AAF1723"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Но чтоб себя не выдать вдруг позорно</w:t>
      </w:r>
    </w:p>
    <w:p w14:paraId="1C5C2C4C"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обмануть отцовское чутье,</w:t>
      </w:r>
    </w:p>
    <w:p w14:paraId="171C1F6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Вскочил и приоделся он проворно.</w:t>
      </w:r>
    </w:p>
    <w:p w14:paraId="2CEC6F7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Скрыв муку страсти, одолел ее.</w:t>
      </w:r>
    </w:p>
    <w:p w14:paraId="057C9D3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Красивое, спокойное притворно,</w:t>
      </w:r>
    </w:p>
    <w:p w14:paraId="18A82C4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Отер он полотном лицо свое</w:t>
      </w:r>
    </w:p>
    <w:p w14:paraId="06B7B62E" w14:textId="5BD3C4B9"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И взор, еще слезами орошенный, </w:t>
      </w:r>
      <w:r w:rsidR="005C3529" w:rsidRPr="008935B7">
        <w:rPr>
          <w:rFonts w:ascii="Verdana" w:hAnsi="Verdana"/>
          <w:color w:val="000000"/>
          <w:sz w:val="20"/>
        </w:rPr>
        <w:t>—</w:t>
      </w:r>
    </w:p>
    <w:p w14:paraId="50D4A50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вышел вон, хоть несколько смущенный.</w:t>
      </w:r>
    </w:p>
    <w:p w14:paraId="08CBDEBB"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102C4F9A" w14:textId="77777777" w:rsidR="00DA76EA" w:rsidRPr="008935B7" w:rsidRDefault="00DA76EA" w:rsidP="005C3529">
      <w:pPr>
        <w:widowControl/>
        <w:suppressAutoHyphens/>
        <w:ind w:firstLine="283"/>
        <w:rPr>
          <w:rFonts w:ascii="Verdana" w:hAnsi="Verdana"/>
          <w:color w:val="000000"/>
          <w:sz w:val="20"/>
        </w:rPr>
      </w:pPr>
    </w:p>
    <w:p w14:paraId="246EA57B"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CLVIII</w:t>
      </w:r>
    </w:p>
    <w:p w14:paraId="2369B463" w14:textId="2225EFD6"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Джирафоне тотчас же встречает</w:t>
      </w:r>
    </w:p>
    <w:p w14:paraId="293A05D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спрашивает сына своего,</w:t>
      </w:r>
    </w:p>
    <w:p w14:paraId="31FFEF9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 было с ним и как он поживает.</w:t>
      </w:r>
    </w:p>
    <w:p w14:paraId="42963FF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все еще любуясь на него,</w:t>
      </w:r>
    </w:p>
    <w:p w14:paraId="192048E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 том же Алимена вопрошает.</w:t>
      </w:r>
    </w:p>
    <w:p w14:paraId="0699E14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А он в ответ: «Да, право, ничего.</w:t>
      </w:r>
    </w:p>
    <w:p w14:paraId="5862F61E" w14:textId="0D5C1319"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Я выспался</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и не томит нимало,</w:t>
      </w:r>
    </w:p>
    <w:p w14:paraId="6788BAA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Прошла вся боль, что так меня терзала».</w:t>
      </w:r>
    </w:p>
    <w:p w14:paraId="036CBB9C"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7D661294" w14:textId="77777777" w:rsidR="00DA76EA" w:rsidRPr="008935B7" w:rsidRDefault="00DA76EA" w:rsidP="005C3529">
      <w:pPr>
        <w:widowControl/>
        <w:suppressAutoHyphens/>
        <w:ind w:firstLine="283"/>
        <w:rPr>
          <w:rFonts w:ascii="Verdana" w:hAnsi="Verdana"/>
          <w:color w:val="000000"/>
          <w:sz w:val="20"/>
        </w:rPr>
      </w:pPr>
    </w:p>
    <w:p w14:paraId="7F829F7D"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CLIX</w:t>
      </w:r>
    </w:p>
    <w:p w14:paraId="6F43492F" w14:textId="43CF3720"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Но все ж отец решил приготовленье</w:t>
      </w:r>
    </w:p>
    <w:p w14:paraId="035B851E" w14:textId="0595F1E9"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Горячей ванны для него,</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и вот</w:t>
      </w:r>
    </w:p>
    <w:p w14:paraId="690E78E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Ее берет он только в уверенье,</w:t>
      </w:r>
    </w:p>
    <w:p w14:paraId="6B405DA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 боль иная сердце не гнетет.</w:t>
      </w:r>
    </w:p>
    <w:p w14:paraId="1F55AA8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 Джирафоне, что твое леченье!</w:t>
      </w:r>
    </w:p>
    <w:p w14:paraId="347CF02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Любовное страданье не пройдет,</w:t>
      </w:r>
    </w:p>
    <w:p w14:paraId="3816484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разве тут твоя поможет ванна,</w:t>
      </w:r>
    </w:p>
    <w:p w14:paraId="49DFE7D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Когда глубоко в сердце скрыта рана!</w:t>
      </w:r>
    </w:p>
    <w:p w14:paraId="2DCF1733"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7CB9DA69" w14:textId="77777777" w:rsidR="00DA76EA" w:rsidRPr="008935B7" w:rsidRDefault="00DA76EA" w:rsidP="005C3529">
      <w:pPr>
        <w:widowControl/>
        <w:suppressAutoHyphens/>
        <w:ind w:firstLine="283"/>
        <w:rPr>
          <w:rFonts w:ascii="Verdana" w:hAnsi="Verdana"/>
          <w:color w:val="000000"/>
          <w:sz w:val="20"/>
        </w:rPr>
      </w:pPr>
    </w:p>
    <w:p w14:paraId="561204CD"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lastRenderedPageBreak/>
        <w:t>CLX</w:t>
      </w:r>
    </w:p>
    <w:p w14:paraId="04366827" w14:textId="512D6895"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Довольно же. И после омовенья</w:t>
      </w:r>
    </w:p>
    <w:p w14:paraId="36464D4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Изрядно грустно день проводит он.</w:t>
      </w:r>
    </w:p>
    <w:p w14:paraId="420F691A" w14:textId="6FEF47A6"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Два, три, четыре дня</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одни мученья.</w:t>
      </w:r>
    </w:p>
    <w:p w14:paraId="643FEFE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Минутного он отдыха лишен,</w:t>
      </w:r>
    </w:p>
    <w:p w14:paraId="03E3222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Все позабыв былые упоенья,</w:t>
      </w:r>
    </w:p>
    <w:p w14:paraId="3BA1CC3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 задумчивости мрачной погружен.</w:t>
      </w:r>
    </w:p>
    <w:p w14:paraId="4925487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Но мысль о той его не покидает,</w:t>
      </w:r>
    </w:p>
    <w:p w14:paraId="3659737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По ком и дни, и ночи он страдает.</w:t>
      </w:r>
    </w:p>
    <w:p w14:paraId="20B06B16"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2B08FB51" w14:textId="77777777" w:rsidR="00DA76EA" w:rsidRPr="008935B7" w:rsidRDefault="00DA76EA" w:rsidP="005C3529">
      <w:pPr>
        <w:widowControl/>
        <w:suppressAutoHyphens/>
        <w:ind w:firstLine="283"/>
        <w:rPr>
          <w:rFonts w:ascii="Verdana" w:hAnsi="Verdana"/>
          <w:color w:val="000000"/>
          <w:sz w:val="20"/>
        </w:rPr>
      </w:pPr>
    </w:p>
    <w:p w14:paraId="5304AAF1"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CLXI</w:t>
      </w:r>
    </w:p>
    <w:p w14:paraId="577710FF" w14:textId="0C4F232A"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Отец, и мать, и все дела на свете,</w:t>
      </w:r>
    </w:p>
    <w:p w14:paraId="0DD3F203" w14:textId="18BA5F6E"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Все</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все равно, ничем не занят ум,</w:t>
      </w:r>
    </w:p>
    <w:p w14:paraId="16F81BBC"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мысли нет ни об одном предмете,</w:t>
      </w:r>
    </w:p>
    <w:p w14:paraId="474CA914" w14:textId="2E5CD686"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Вся жизнь кругом</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какой</w:t>
      </w:r>
      <w:r w:rsidR="005C3529" w:rsidRPr="008935B7">
        <w:rPr>
          <w:rFonts w:ascii="Verdana" w:hAnsi="Verdana"/>
          <w:color w:val="000000"/>
          <w:sz w:val="20"/>
        </w:rPr>
        <w:t>-</w:t>
      </w:r>
      <w:r w:rsidRPr="008935B7">
        <w:rPr>
          <w:rFonts w:ascii="Verdana" w:hAnsi="Verdana"/>
          <w:color w:val="000000"/>
          <w:sz w:val="20"/>
        </w:rPr>
        <w:t>то праздный шум.</w:t>
      </w:r>
    </w:p>
    <w:p w14:paraId="62FF3D6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Но лишь одна бессменно на примете</w:t>
      </w:r>
    </w:p>
    <w:p w14:paraId="74E484A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У скованных, порабощенных дум,</w:t>
      </w:r>
    </w:p>
    <w:p w14:paraId="7DC1860E" w14:textId="65FB48C3"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В одну лишь верит, лишь одной боится, </w:t>
      </w:r>
      <w:r w:rsidR="005C3529" w:rsidRPr="008935B7">
        <w:rPr>
          <w:rFonts w:ascii="Verdana" w:hAnsi="Verdana"/>
          <w:color w:val="000000"/>
          <w:sz w:val="20"/>
        </w:rPr>
        <w:t>—</w:t>
      </w:r>
    </w:p>
    <w:p w14:paraId="0440B84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ею создана его темница.</w:t>
      </w:r>
    </w:p>
    <w:p w14:paraId="41EB4D7F"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7B08CDB6" w14:textId="77777777" w:rsidR="00DA76EA" w:rsidRPr="008935B7" w:rsidRDefault="00DA76EA" w:rsidP="005C3529">
      <w:pPr>
        <w:widowControl/>
        <w:suppressAutoHyphens/>
        <w:ind w:firstLine="283"/>
        <w:rPr>
          <w:rFonts w:ascii="Verdana" w:hAnsi="Verdana"/>
          <w:color w:val="000000"/>
          <w:sz w:val="20"/>
        </w:rPr>
      </w:pPr>
    </w:p>
    <w:p w14:paraId="3A5B793A"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CLXII</w:t>
      </w:r>
    </w:p>
    <w:p w14:paraId="7D49D696" w14:textId="09075A6F"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Когда бы в страстном, пламенном горенье, </w:t>
      </w:r>
      <w:r w:rsidR="005C3529" w:rsidRPr="008935B7">
        <w:rPr>
          <w:rFonts w:ascii="Verdana" w:hAnsi="Verdana"/>
          <w:color w:val="000000"/>
          <w:sz w:val="20"/>
        </w:rPr>
        <w:t>—</w:t>
      </w:r>
    </w:p>
    <w:p w14:paraId="14BA3E78" w14:textId="7164BD7B"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Не зная где,</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он мог ее сыскать,</w:t>
      </w:r>
    </w:p>
    <w:p w14:paraId="47FB2C6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Весь исстрадавшись, принял он решенье</w:t>
      </w:r>
    </w:p>
    <w:p w14:paraId="09E2543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Того предела уж не покидать.</w:t>
      </w:r>
    </w:p>
    <w:p w14:paraId="4AC586B0" w14:textId="0FD4EFBC"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И лишь в одном он ведал утешенье, </w:t>
      </w:r>
      <w:r w:rsidR="005C3529" w:rsidRPr="008935B7">
        <w:rPr>
          <w:rFonts w:ascii="Verdana" w:hAnsi="Verdana"/>
          <w:color w:val="000000"/>
          <w:sz w:val="20"/>
        </w:rPr>
        <w:t>—</w:t>
      </w:r>
    </w:p>
    <w:p w14:paraId="16CCFD6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Чтоб без помехи плакать и вздыхать</w:t>
      </w:r>
    </w:p>
    <w:p w14:paraId="5123499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тихо вспоминать о том, что было,</w:t>
      </w:r>
    </w:p>
    <w:p w14:paraId="51CAFD8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 с милою его соединило.</w:t>
      </w:r>
    </w:p>
    <w:p w14:paraId="736CC515"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2ED1BACE" w14:textId="77777777" w:rsidR="00DA76EA" w:rsidRPr="008935B7" w:rsidRDefault="00DA76EA" w:rsidP="005C3529">
      <w:pPr>
        <w:widowControl/>
        <w:suppressAutoHyphens/>
        <w:ind w:firstLine="283"/>
        <w:rPr>
          <w:rFonts w:ascii="Verdana" w:hAnsi="Verdana"/>
          <w:color w:val="000000"/>
          <w:sz w:val="20"/>
        </w:rPr>
      </w:pPr>
    </w:p>
    <w:p w14:paraId="47550BEB"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CLXIII</w:t>
      </w:r>
    </w:p>
    <w:p w14:paraId="52F74751" w14:textId="62468B26"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Африко столь горю предавался,</w:t>
      </w:r>
    </w:p>
    <w:p w14:paraId="7377D08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 с каждым часом более страдал.</w:t>
      </w:r>
    </w:p>
    <w:p w14:paraId="5686DC26" w14:textId="7C13DADE"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Он обессилен был, он задыхался, </w:t>
      </w:r>
      <w:r w:rsidR="005C3529" w:rsidRPr="008935B7">
        <w:rPr>
          <w:rFonts w:ascii="Verdana" w:hAnsi="Verdana"/>
          <w:color w:val="000000"/>
          <w:sz w:val="20"/>
        </w:rPr>
        <w:t>—</w:t>
      </w:r>
    </w:p>
    <w:p w14:paraId="0EB87E3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Без отдыха недуг его терзал.</w:t>
      </w:r>
    </w:p>
    <w:p w14:paraId="56CFBB3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Он жизни против воли подчинялся:</w:t>
      </w:r>
    </w:p>
    <w:p w14:paraId="7A4EB4C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Цепями так Амур его сжигал,</w:t>
      </w:r>
    </w:p>
    <w:p w14:paraId="387B0BA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 он почти от пищи отказался,</w:t>
      </w:r>
    </w:p>
    <w:p w14:paraId="637B67E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День ото дня слабел и истощался.</w:t>
      </w:r>
    </w:p>
    <w:p w14:paraId="104CE487"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70E7D4F3" w14:textId="77777777" w:rsidR="00DA76EA" w:rsidRPr="008935B7" w:rsidRDefault="00DA76EA" w:rsidP="005C3529">
      <w:pPr>
        <w:widowControl/>
        <w:suppressAutoHyphens/>
        <w:ind w:firstLine="283"/>
        <w:rPr>
          <w:rFonts w:ascii="Verdana" w:hAnsi="Verdana"/>
          <w:color w:val="000000"/>
          <w:sz w:val="20"/>
        </w:rPr>
      </w:pPr>
    </w:p>
    <w:p w14:paraId="1D3DC191"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CLXIV</w:t>
      </w:r>
    </w:p>
    <w:p w14:paraId="484D3967" w14:textId="24B70B6B"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Уже с лица красивого сокрылся</w:t>
      </w:r>
    </w:p>
    <w:p w14:paraId="55A00214" w14:textId="09785DD6"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Румянец юный, дальше</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все бледней</w:t>
      </w:r>
    </w:p>
    <w:p w14:paraId="767C950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все худей бедняга становился,</w:t>
      </w:r>
    </w:p>
    <w:p w14:paraId="246F011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Стал острым взгляд ввалившихся очей.</w:t>
      </w:r>
    </w:p>
    <w:p w14:paraId="518ABD3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так он от печали изменился,</w:t>
      </w:r>
    </w:p>
    <w:p w14:paraId="528A586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 юношу еще недавних дней</w:t>
      </w:r>
    </w:p>
    <w:p w14:paraId="206E245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Едва напоминал теперь влюбленный,</w:t>
      </w:r>
    </w:p>
    <w:p w14:paraId="3C74C49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Безжалостным пыланьем опаленный.</w:t>
      </w:r>
    </w:p>
    <w:p w14:paraId="66A5D9E5"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03A523A0" w14:textId="77777777" w:rsidR="00DA76EA" w:rsidRPr="008935B7" w:rsidRDefault="00DA76EA" w:rsidP="005C3529">
      <w:pPr>
        <w:widowControl/>
        <w:suppressAutoHyphens/>
        <w:ind w:firstLine="283"/>
        <w:rPr>
          <w:rFonts w:ascii="Verdana" w:hAnsi="Verdana"/>
          <w:color w:val="000000"/>
          <w:sz w:val="20"/>
        </w:rPr>
      </w:pPr>
    </w:p>
    <w:p w14:paraId="23D8AFAE"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CLXV</w:t>
      </w:r>
    </w:p>
    <w:p w14:paraId="4E05F538" w14:textId="6537AC45"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Отец не мог бы выразить словами,</w:t>
      </w:r>
    </w:p>
    <w:p w14:paraId="559D4C1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Как мучился душою за него.</w:t>
      </w:r>
    </w:p>
    <w:p w14:paraId="0E7C298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часто ободрял его речами</w:t>
      </w:r>
    </w:p>
    <w:p w14:paraId="4C5100F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lastRenderedPageBreak/>
        <w:t>Такими: «Сын мой, молви, отчего</w:t>
      </w:r>
    </w:p>
    <w:p w14:paraId="5A9F1265" w14:textId="6C25A75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Страдаешь ты? Клянусь тебе богами, </w:t>
      </w:r>
      <w:r w:rsidR="005C3529" w:rsidRPr="008935B7">
        <w:rPr>
          <w:rFonts w:ascii="Verdana" w:hAnsi="Verdana"/>
          <w:color w:val="000000"/>
          <w:sz w:val="20"/>
        </w:rPr>
        <w:t>—</w:t>
      </w:r>
    </w:p>
    <w:p w14:paraId="2391808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Узнав причину горя твоего,</w:t>
      </w:r>
    </w:p>
    <w:p w14:paraId="1FFCEB6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Все сделаю, хоть из последней силы,</w:t>
      </w:r>
    </w:p>
    <w:p w14:paraId="44E07E6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Чтоб дать тебе, чего ты хочешь, милый.</w:t>
      </w:r>
    </w:p>
    <w:p w14:paraId="735E0C08"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7A008E35" w14:textId="77777777" w:rsidR="00DA76EA" w:rsidRPr="008935B7" w:rsidRDefault="00DA76EA" w:rsidP="005C3529">
      <w:pPr>
        <w:widowControl/>
        <w:suppressAutoHyphens/>
        <w:ind w:firstLine="283"/>
        <w:rPr>
          <w:rFonts w:ascii="Verdana" w:hAnsi="Verdana"/>
          <w:color w:val="000000"/>
          <w:sz w:val="20"/>
        </w:rPr>
      </w:pPr>
    </w:p>
    <w:p w14:paraId="6BE0E4FB"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CLXVI</w:t>
      </w:r>
    </w:p>
    <w:p w14:paraId="30867F1E" w14:textId="4AD86D2B"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Коль силою нельзя предмет томлений</w:t>
      </w:r>
    </w:p>
    <w:p w14:paraId="32C76E7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Твоих достать иль разумом людским,</w:t>
      </w:r>
    </w:p>
    <w:p w14:paraId="27E6213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Подумаем: есть способ, без сомнений,</w:t>
      </w:r>
    </w:p>
    <w:p w14:paraId="42957EE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Мысль отогнать, которой ты томим,</w:t>
      </w:r>
    </w:p>
    <w:p w14:paraId="7C32D6D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Чтоб больше ты не знал таких мучений</w:t>
      </w:r>
    </w:p>
    <w:p w14:paraId="4568A4F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был, как прежде, цел и невредим.</w:t>
      </w:r>
    </w:p>
    <w:p w14:paraId="5A8C52E5" w14:textId="4D707B25"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Не дать тебе совета</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быть не может,</w:t>
      </w:r>
    </w:p>
    <w:p w14:paraId="5454EE83" w14:textId="4C171AF8"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Сыночек мой,</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иль век мой даром прожит?»</w:t>
      </w:r>
    </w:p>
    <w:p w14:paraId="594EF0D4"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4479DBAB" w14:textId="77777777" w:rsidR="00DA76EA" w:rsidRPr="008935B7" w:rsidRDefault="00DA76EA" w:rsidP="005C3529">
      <w:pPr>
        <w:widowControl/>
        <w:suppressAutoHyphens/>
        <w:ind w:firstLine="283"/>
        <w:rPr>
          <w:rFonts w:ascii="Verdana" w:hAnsi="Verdana"/>
          <w:color w:val="000000"/>
          <w:sz w:val="20"/>
        </w:rPr>
      </w:pPr>
    </w:p>
    <w:p w14:paraId="5809F0D5"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CLXVII</w:t>
      </w:r>
    </w:p>
    <w:p w14:paraId="4C9D6120" w14:textId="2DBD73A3"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матушка частенько вопрошала,</w:t>
      </w:r>
    </w:p>
    <w:p w14:paraId="4CA3F08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Чем он, любимый, столько угнетен,</w:t>
      </w:r>
    </w:p>
    <w:p w14:paraId="4850289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 жизнь его такою горькой стала,</w:t>
      </w:r>
    </w:p>
    <w:p w14:paraId="4631FAC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так уныл, и так расстроен он.</w:t>
      </w:r>
    </w:p>
    <w:p w14:paraId="066D860C" w14:textId="06C56834"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«Сыночек,</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говорит,</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мне в душу пала</w:t>
      </w:r>
    </w:p>
    <w:p w14:paraId="32BC3C3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Твоя тоска, и сердце рвется вон</w:t>
      </w:r>
    </w:p>
    <w:p w14:paraId="7A5F239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 отчаянья: не видеть не могу же,</w:t>
      </w:r>
    </w:p>
    <w:p w14:paraId="2EE4F2E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 с каждым днем тебе все хуже, хуже».</w:t>
      </w:r>
    </w:p>
    <w:p w14:paraId="204777CA"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70CB3B20" w14:textId="77777777" w:rsidR="00DA76EA" w:rsidRPr="008935B7" w:rsidRDefault="00DA76EA" w:rsidP="005C3529">
      <w:pPr>
        <w:widowControl/>
        <w:suppressAutoHyphens/>
        <w:ind w:firstLine="283"/>
        <w:rPr>
          <w:rFonts w:ascii="Verdana" w:hAnsi="Verdana"/>
          <w:color w:val="000000"/>
          <w:sz w:val="20"/>
        </w:rPr>
      </w:pPr>
    </w:p>
    <w:p w14:paraId="25469A82"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CLXVIII</w:t>
      </w:r>
    </w:p>
    <w:p w14:paraId="307BD014" w14:textId="2312D54E"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Им Африко в ответ</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не что иное,</w:t>
      </w:r>
    </w:p>
    <w:p w14:paraId="18EA627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Как только, что худого ничего;</w:t>
      </w:r>
    </w:p>
    <w:p w14:paraId="72CF2DF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Не знает, дескать, сам, что с ним такое.</w:t>
      </w:r>
    </w:p>
    <w:p w14:paraId="112431CF" w14:textId="70FA4C3F"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А то</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чтобы оставили его</w:t>
      </w:r>
    </w:p>
    <w:p w14:paraId="34977F1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 покое: голова иль что другое</w:t>
      </w:r>
    </w:p>
    <w:p w14:paraId="32F31AE7" w14:textId="75662DBA"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Побаливает</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только и всего.</w:t>
      </w:r>
    </w:p>
    <w:p w14:paraId="335BD45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от того не раз его лечили,</w:t>
      </w:r>
    </w:p>
    <w:p w14:paraId="64ED6E2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Да все болезнь не ту в нем находили.</w:t>
      </w:r>
    </w:p>
    <w:p w14:paraId="03A70378"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393CC266" w14:textId="77777777" w:rsidR="00DA76EA" w:rsidRPr="008935B7" w:rsidRDefault="00DA76EA" w:rsidP="005C3529">
      <w:pPr>
        <w:widowControl/>
        <w:suppressAutoHyphens/>
        <w:ind w:firstLine="283"/>
        <w:rPr>
          <w:rFonts w:ascii="Verdana" w:hAnsi="Verdana"/>
          <w:color w:val="000000"/>
          <w:sz w:val="20"/>
        </w:rPr>
      </w:pPr>
    </w:p>
    <w:p w14:paraId="6AFA988C" w14:textId="77777777" w:rsidR="00DA76EA"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CLXIX</w:t>
      </w:r>
      <w:r w:rsidRPr="008935B7">
        <w:rPr>
          <w:rFonts w:ascii="Verdana" w:hAnsi="Verdana"/>
          <w:b w:val="0"/>
          <w:bCs w:val="0"/>
          <w:color w:val="000000"/>
          <w:sz w:val="20"/>
        </w:rPr>
        <w:t xml:space="preserve"> </w:t>
      </w:r>
      <w:r w:rsidRPr="00371C3A">
        <w:rPr>
          <w:rFonts w:ascii="Verdana" w:hAnsi="Verdana"/>
          <w:b w:val="0"/>
          <w:bCs w:val="0"/>
          <w:color w:val="000000"/>
          <w:sz w:val="20"/>
          <w:vertAlign w:val="superscript"/>
          <w:lang w:val="en-US"/>
        </w:rPr>
        <w:footnoteReference w:id="30"/>
      </w:r>
    </w:p>
    <w:p w14:paraId="2ABB165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в этой жизни тяжкой изнывая,</w:t>
      </w:r>
    </w:p>
    <w:p w14:paraId="6655D00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Однажды Африко печальный пас</w:t>
      </w:r>
    </w:p>
    <w:p w14:paraId="051A085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Свои стада и, взоры подымая</w:t>
      </w:r>
    </w:p>
    <w:p w14:paraId="52BDBD4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Рассеянно, бродил за часом час,</w:t>
      </w:r>
    </w:p>
    <w:p w14:paraId="5412386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Все о своей любезной размышляя,</w:t>
      </w:r>
    </w:p>
    <w:p w14:paraId="5A0BE1A6" w14:textId="2AB0C56A"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Из</w:t>
      </w:r>
      <w:r w:rsidR="005C3529" w:rsidRPr="008935B7">
        <w:rPr>
          <w:rFonts w:ascii="Verdana" w:hAnsi="Verdana"/>
          <w:color w:val="000000"/>
          <w:sz w:val="20"/>
        </w:rPr>
        <w:t>-</w:t>
      </w:r>
      <w:r w:rsidRPr="008935B7">
        <w:rPr>
          <w:rFonts w:ascii="Verdana" w:hAnsi="Verdana"/>
          <w:color w:val="000000"/>
          <w:sz w:val="20"/>
        </w:rPr>
        <w:t>за которой таял он и гас.</w:t>
      </w:r>
    </w:p>
    <w:p w14:paraId="14DC89A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вот увидел он источник ясный,</w:t>
      </w:r>
    </w:p>
    <w:p w14:paraId="6B99982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Светившийся светлей звезды прекрасной.</w:t>
      </w:r>
    </w:p>
    <w:p w14:paraId="7E6F94EA"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19B0D969" w14:textId="77777777" w:rsidR="00DA76EA" w:rsidRPr="008935B7" w:rsidRDefault="00DA76EA" w:rsidP="005C3529">
      <w:pPr>
        <w:widowControl/>
        <w:suppressAutoHyphens/>
        <w:ind w:firstLine="283"/>
        <w:rPr>
          <w:rFonts w:ascii="Verdana" w:hAnsi="Verdana"/>
          <w:color w:val="000000"/>
          <w:sz w:val="20"/>
        </w:rPr>
      </w:pPr>
    </w:p>
    <w:p w14:paraId="0BE95039"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CLXX</w:t>
      </w:r>
    </w:p>
    <w:p w14:paraId="4FC8DC05" w14:textId="20A242CC"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Деревьями густыми окруженный,</w:t>
      </w:r>
    </w:p>
    <w:p w14:paraId="67AD8AE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Местами сенью веток затемнен</w:t>
      </w:r>
    </w:p>
    <w:p w14:paraId="07B686A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Он был. Полюбовался им влюбленный,</w:t>
      </w:r>
    </w:p>
    <w:p w14:paraId="00587A2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lastRenderedPageBreak/>
        <w:t>Сел у корней; склонился грустно он,</w:t>
      </w:r>
    </w:p>
    <w:p w14:paraId="5D52061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Раздумьем о злосчастье сокрушенный,</w:t>
      </w:r>
    </w:p>
    <w:p w14:paraId="2EBFE8B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 какому был любовью приведен.</w:t>
      </w:r>
    </w:p>
    <w:p w14:paraId="134E6B6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 воде себя узнав, он поразился,</w:t>
      </w:r>
    </w:p>
    <w:p w14:paraId="427A07A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Как мрачен вид его, как изменился.</w:t>
      </w:r>
    </w:p>
    <w:p w14:paraId="5E83AFCF"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7CFC8FDB" w14:textId="77777777" w:rsidR="00DA76EA" w:rsidRPr="008935B7" w:rsidRDefault="00DA76EA" w:rsidP="005C3529">
      <w:pPr>
        <w:widowControl/>
        <w:suppressAutoHyphens/>
        <w:ind w:firstLine="283"/>
        <w:rPr>
          <w:rFonts w:ascii="Verdana" w:hAnsi="Verdana"/>
          <w:color w:val="000000"/>
          <w:sz w:val="20"/>
        </w:rPr>
      </w:pPr>
    </w:p>
    <w:p w14:paraId="63E30B5F"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CLXXI</w:t>
      </w:r>
    </w:p>
    <w:p w14:paraId="112A1936" w14:textId="10B75275"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вот, к себе исполнен состраданья,</w:t>
      </w:r>
    </w:p>
    <w:p w14:paraId="1715F68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Сраженный переменою своей,</w:t>
      </w:r>
    </w:p>
    <w:p w14:paraId="409E521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Не в силах он удерживать рыданья,</w:t>
      </w:r>
    </w:p>
    <w:p w14:paraId="14C0143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Все горше плачет он, все горячей</w:t>
      </w:r>
    </w:p>
    <w:p w14:paraId="27D4D94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день злосчастный первого свиданья</w:t>
      </w:r>
    </w:p>
    <w:p w14:paraId="2B9F407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Уже проклясть готов душою всей.</w:t>
      </w:r>
    </w:p>
    <w:p w14:paraId="17791BBB" w14:textId="10013D80"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«Ах,</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молвит,</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за какие прегрешенья</w:t>
      </w:r>
    </w:p>
    <w:p w14:paraId="1C298A2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Влачу я жизнь, не зная утешенья!»</w:t>
      </w:r>
    </w:p>
    <w:p w14:paraId="00A512D9"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57D0AFCD" w14:textId="77777777" w:rsidR="00DA76EA" w:rsidRPr="008935B7" w:rsidRDefault="00DA76EA" w:rsidP="005C3529">
      <w:pPr>
        <w:widowControl/>
        <w:suppressAutoHyphens/>
        <w:ind w:firstLine="283"/>
        <w:rPr>
          <w:rFonts w:ascii="Verdana" w:hAnsi="Verdana"/>
          <w:color w:val="000000"/>
          <w:sz w:val="20"/>
        </w:rPr>
      </w:pPr>
    </w:p>
    <w:p w14:paraId="3F915613"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CLXXII</w:t>
      </w:r>
    </w:p>
    <w:p w14:paraId="06325060" w14:textId="1838368C"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опираясь на руку щекою,</w:t>
      </w:r>
    </w:p>
    <w:p w14:paraId="5342295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А на колено локоть положив,</w:t>
      </w:r>
    </w:p>
    <w:p w14:paraId="2C39173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Он говорил и слезы лил рекою:</w:t>
      </w:r>
    </w:p>
    <w:p w14:paraId="253BA72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 злая жизнь моя, пока я жив!</w:t>
      </w:r>
    </w:p>
    <w:p w14:paraId="7C88D37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Так этою отягчена тоскою,</w:t>
      </w:r>
    </w:p>
    <w:p w14:paraId="28257AF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Пускай растает, словно снег в разлив.</w:t>
      </w:r>
    </w:p>
    <w:p w14:paraId="40EA02A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А я, как хворост на огне, сгораю,</w:t>
      </w:r>
    </w:p>
    <w:p w14:paraId="6C74CD15" w14:textId="3059DD0B"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нет спасенья мне, нет мукам</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краю.</w:t>
      </w:r>
    </w:p>
    <w:p w14:paraId="57EC879A"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281B0B38" w14:textId="77777777" w:rsidR="00DA76EA" w:rsidRPr="008935B7" w:rsidRDefault="00DA76EA" w:rsidP="005C3529">
      <w:pPr>
        <w:widowControl/>
        <w:suppressAutoHyphens/>
        <w:ind w:firstLine="283"/>
        <w:rPr>
          <w:rFonts w:ascii="Verdana" w:hAnsi="Verdana"/>
          <w:color w:val="000000"/>
          <w:sz w:val="20"/>
        </w:rPr>
      </w:pPr>
    </w:p>
    <w:p w14:paraId="2630C02F"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CLXXIII</w:t>
      </w:r>
    </w:p>
    <w:p w14:paraId="3F4F08CB" w14:textId="45A0001A"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Уйти от страсти к девушке жестокой,</w:t>
      </w:r>
    </w:p>
    <w:p w14:paraId="56113168" w14:textId="116D5BE2"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Пленившей сердце мне, я не силен, </w:t>
      </w:r>
      <w:r w:rsidR="005C3529" w:rsidRPr="008935B7">
        <w:rPr>
          <w:rFonts w:ascii="Verdana" w:hAnsi="Verdana"/>
          <w:color w:val="000000"/>
          <w:sz w:val="20"/>
        </w:rPr>
        <w:t>—</w:t>
      </w:r>
    </w:p>
    <w:p w14:paraId="6CA13E9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Чтоб не желать ее с тоской глубокой</w:t>
      </w:r>
    </w:p>
    <w:p w14:paraId="00EA2E13" w14:textId="46F45792"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Всего превыше. Вижу</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заключен</w:t>
      </w:r>
    </w:p>
    <w:p w14:paraId="32F649D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 столь крепкие оковы, одинокий,</w:t>
      </w:r>
    </w:p>
    <w:p w14:paraId="2D7CC7F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 день и ночь пылать я обречен</w:t>
      </w:r>
    </w:p>
    <w:p w14:paraId="2710B09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 огне недвижно: выйти нет надежды,</w:t>
      </w:r>
    </w:p>
    <w:p w14:paraId="4653DFE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Коль смерть не поспешит закрыть мне вежды».</w:t>
      </w:r>
    </w:p>
    <w:p w14:paraId="1AC22602"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2538DE9D" w14:textId="77777777" w:rsidR="00DA76EA" w:rsidRPr="008935B7" w:rsidRDefault="00DA76EA" w:rsidP="005C3529">
      <w:pPr>
        <w:widowControl/>
        <w:suppressAutoHyphens/>
        <w:ind w:firstLine="283"/>
        <w:rPr>
          <w:rFonts w:ascii="Verdana" w:hAnsi="Verdana"/>
          <w:color w:val="000000"/>
          <w:sz w:val="20"/>
        </w:rPr>
      </w:pPr>
    </w:p>
    <w:p w14:paraId="1F1798E1"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CLXXIV</w:t>
      </w:r>
    </w:p>
    <w:p w14:paraId="32B36DC2" w14:textId="3749A3A4"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Потом, любуясь, он глядел на стадо:</w:t>
      </w:r>
    </w:p>
    <w:p w14:paraId="28867F0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Резвилися коровки и бычки,</w:t>
      </w:r>
    </w:p>
    <w:p w14:paraId="4AC3D0F6" w14:textId="21F9FBBA"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Он видел</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целовались; всем отрада</w:t>
      </w:r>
    </w:p>
    <w:p w14:paraId="553447A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Была в любви, не ведавшей тоски.</w:t>
      </w:r>
    </w:p>
    <w:p w14:paraId="51ADCD2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Он слушал птиц; полны живого склада,</w:t>
      </w:r>
    </w:p>
    <w:p w14:paraId="13A411D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Звучали их любовные стишки,</w:t>
      </w:r>
    </w:p>
    <w:p w14:paraId="184CE8D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весело пичужка за пичужкой,</w:t>
      </w:r>
    </w:p>
    <w:p w14:paraId="598DD02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Влюбленные, порхали друг за дружкой.</w:t>
      </w:r>
    </w:p>
    <w:p w14:paraId="30785E83"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14CE8D5A" w14:textId="77777777" w:rsidR="00DA76EA" w:rsidRPr="008935B7" w:rsidRDefault="00DA76EA" w:rsidP="005C3529">
      <w:pPr>
        <w:widowControl/>
        <w:suppressAutoHyphens/>
        <w:ind w:firstLine="283"/>
        <w:rPr>
          <w:rFonts w:ascii="Verdana" w:hAnsi="Verdana"/>
          <w:color w:val="000000"/>
          <w:sz w:val="20"/>
        </w:rPr>
      </w:pPr>
    </w:p>
    <w:p w14:paraId="2040F0BA"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CLXXV</w:t>
      </w:r>
    </w:p>
    <w:p w14:paraId="5E9AA78B" w14:textId="6750C275"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Любуясь, Африко грустил без меры:</w:t>
      </w:r>
    </w:p>
    <w:p w14:paraId="6E1A5C6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«Счастливые созданья, вы верней,</w:t>
      </w:r>
    </w:p>
    <w:p w14:paraId="0457E49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Вы более меня друзья Венеры,</w:t>
      </w:r>
    </w:p>
    <w:p w14:paraId="3AEA24F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как вы радостней в любви своей,</w:t>
      </w:r>
    </w:p>
    <w:p w14:paraId="4399E27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 усладах тех, каким не знал я веры!</w:t>
      </w:r>
    </w:p>
    <w:p w14:paraId="0191BFE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как должны хвалить вы горячей</w:t>
      </w:r>
    </w:p>
    <w:p w14:paraId="4F7CD8FD" w14:textId="77777777" w:rsidR="00DA76EA" w:rsidRPr="008935B7" w:rsidRDefault="00DA76EA" w:rsidP="00371C3A">
      <w:pPr>
        <w:pStyle w:val="Stanza"/>
        <w:keepNext/>
        <w:widowControl/>
        <w:suppressAutoHyphens/>
        <w:ind w:left="0" w:right="0" w:firstLine="284"/>
        <w:jc w:val="both"/>
        <w:rPr>
          <w:rFonts w:ascii="Verdana" w:hAnsi="Verdana"/>
          <w:color w:val="000000"/>
          <w:sz w:val="20"/>
        </w:rPr>
      </w:pPr>
      <w:r w:rsidRPr="008935B7">
        <w:rPr>
          <w:rFonts w:ascii="Verdana" w:hAnsi="Verdana"/>
          <w:color w:val="000000"/>
          <w:sz w:val="20"/>
        </w:rPr>
        <w:lastRenderedPageBreak/>
        <w:t>Амура за любовь, за упоенье,</w:t>
      </w:r>
    </w:p>
    <w:p w14:paraId="039D3F5A" w14:textId="7F587659"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 вам дано сполна</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и в разделенье!</w:t>
      </w:r>
    </w:p>
    <w:p w14:paraId="42940BAE"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4490DD97" w14:textId="77777777" w:rsidR="00DA76EA" w:rsidRPr="008935B7" w:rsidRDefault="00DA76EA" w:rsidP="005C3529">
      <w:pPr>
        <w:widowControl/>
        <w:suppressAutoHyphens/>
        <w:ind w:firstLine="283"/>
        <w:rPr>
          <w:rFonts w:ascii="Verdana" w:hAnsi="Verdana"/>
          <w:color w:val="000000"/>
          <w:sz w:val="20"/>
        </w:rPr>
      </w:pPr>
    </w:p>
    <w:p w14:paraId="53E7083A"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CLXXVI</w:t>
      </w:r>
    </w:p>
    <w:p w14:paraId="6580A72E" w14:textId="765FCA76"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Вы стройно песни радости поете,</w:t>
      </w:r>
    </w:p>
    <w:p w14:paraId="139A88B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Порхаете, беспечны и легки,</w:t>
      </w:r>
    </w:p>
    <w:p w14:paraId="2A7BE219" w14:textId="2FB0789F"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А плачу я,</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в страданьях и заботе</w:t>
      </w:r>
    </w:p>
    <w:p w14:paraId="6D9D981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день, и ночь, изнывший от тоски,</w:t>
      </w:r>
    </w:p>
    <w:p w14:paraId="51E0C7B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Исход я вижу в смертной лишь дремоте,</w:t>
      </w:r>
    </w:p>
    <w:p w14:paraId="375A2F5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Свободы жду от гробовой доски,</w:t>
      </w:r>
    </w:p>
    <w:p w14:paraId="19D5F19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Отрады, хоть малейшей, ждать не смею</w:t>
      </w:r>
    </w:p>
    <w:p w14:paraId="3FA3274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От завладевшей волею моею».</w:t>
      </w:r>
    </w:p>
    <w:p w14:paraId="712658FB"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673089FF" w14:textId="77777777" w:rsidR="00DA76EA" w:rsidRPr="008935B7" w:rsidRDefault="00DA76EA" w:rsidP="005C3529">
      <w:pPr>
        <w:widowControl/>
        <w:suppressAutoHyphens/>
        <w:ind w:firstLine="283"/>
        <w:rPr>
          <w:rFonts w:ascii="Verdana" w:hAnsi="Verdana"/>
          <w:color w:val="000000"/>
          <w:sz w:val="20"/>
        </w:rPr>
      </w:pPr>
    </w:p>
    <w:p w14:paraId="0FD74EC8"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CLXXVII</w:t>
      </w:r>
    </w:p>
    <w:p w14:paraId="2354EF19" w14:textId="6133808B"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тут вздохнув глубоко и умильно,</w:t>
      </w:r>
    </w:p>
    <w:p w14:paraId="0C65499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Расплакался так горько мальчик мой</w:t>
      </w:r>
    </w:p>
    <w:p w14:paraId="24C589A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слезы полились так изобильно,</w:t>
      </w:r>
    </w:p>
    <w:p w14:paraId="493E133F" w14:textId="2A2B838D"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 щеки, грудь</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казалися рекой,</w:t>
      </w:r>
    </w:p>
    <w:p w14:paraId="6D753A57" w14:textId="5477210E"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Струями слез омоченные сильно, </w:t>
      </w:r>
      <w:r w:rsidR="005C3529" w:rsidRPr="008935B7">
        <w:rPr>
          <w:rFonts w:ascii="Verdana" w:hAnsi="Verdana"/>
          <w:color w:val="000000"/>
          <w:sz w:val="20"/>
        </w:rPr>
        <w:t>—</w:t>
      </w:r>
    </w:p>
    <w:p w14:paraId="454C0F5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Так злостной был охвачен он тоской.</w:t>
      </w:r>
    </w:p>
    <w:p w14:paraId="11F67B6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к светлому склонившись отраженью,</w:t>
      </w:r>
    </w:p>
    <w:p w14:paraId="37E96B6C"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Беседовал он с собственною тенью.</w:t>
      </w:r>
    </w:p>
    <w:p w14:paraId="10CAE6E1"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5307F4A4" w14:textId="77777777" w:rsidR="00DA76EA" w:rsidRPr="008935B7" w:rsidRDefault="00DA76EA" w:rsidP="005C3529">
      <w:pPr>
        <w:widowControl/>
        <w:suppressAutoHyphens/>
        <w:ind w:firstLine="283"/>
        <w:rPr>
          <w:rFonts w:ascii="Verdana" w:hAnsi="Verdana"/>
          <w:color w:val="000000"/>
          <w:sz w:val="20"/>
        </w:rPr>
      </w:pPr>
    </w:p>
    <w:p w14:paraId="6840870D"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CLXXVIII</w:t>
      </w:r>
    </w:p>
    <w:p w14:paraId="265698BB" w14:textId="51F612EA"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с нею потуживши над собою,</w:t>
      </w:r>
    </w:p>
    <w:p w14:paraId="632DF54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Слезами переполнивши поток,</w:t>
      </w:r>
    </w:p>
    <w:p w14:paraId="7528941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Сменяя долго мысль одну другою,</w:t>
      </w:r>
    </w:p>
    <w:p w14:paraId="30C61FA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Он несколько сдержать рыданья мог</w:t>
      </w:r>
    </w:p>
    <w:p w14:paraId="3BB8454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При мысли, поманившей дух к покою,</w:t>
      </w:r>
    </w:p>
    <w:p w14:paraId="2746437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Открывшей в сердце тихий уголок,</w:t>
      </w:r>
    </w:p>
    <w:p w14:paraId="4D97903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Напомнившей о сладком упованье:</w:t>
      </w:r>
    </w:p>
    <w:p w14:paraId="4A8543BC"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Венера ведь дала обетованье.</w:t>
      </w:r>
    </w:p>
    <w:p w14:paraId="75845963"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71661FDA" w14:textId="77777777" w:rsidR="00DA76EA" w:rsidRPr="008935B7" w:rsidRDefault="00DA76EA" w:rsidP="005C3529">
      <w:pPr>
        <w:widowControl/>
        <w:suppressAutoHyphens/>
        <w:ind w:firstLine="283"/>
        <w:rPr>
          <w:rFonts w:ascii="Verdana" w:hAnsi="Verdana"/>
          <w:color w:val="000000"/>
          <w:sz w:val="20"/>
        </w:rPr>
      </w:pPr>
    </w:p>
    <w:p w14:paraId="5E7203AF"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CLXXIX</w:t>
      </w:r>
    </w:p>
    <w:p w14:paraId="4D77BB38" w14:textId="78FD9354"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Но видя</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не приходит исполненье,</w:t>
      </w:r>
    </w:p>
    <w:p w14:paraId="05563CC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А между тем он до того дошел,</w:t>
      </w:r>
    </w:p>
    <w:p w14:paraId="58661AD8" w14:textId="0687DDBD"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Что чувствует уж смерти приближенье, </w:t>
      </w:r>
      <w:r w:rsidR="005C3529" w:rsidRPr="008935B7">
        <w:rPr>
          <w:rFonts w:ascii="Verdana" w:hAnsi="Verdana"/>
          <w:color w:val="000000"/>
          <w:sz w:val="20"/>
        </w:rPr>
        <w:t>—</w:t>
      </w:r>
    </w:p>
    <w:p w14:paraId="6020C30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Сказал: «Венера бед моих и зол</w:t>
      </w:r>
    </w:p>
    <w:p w14:paraId="63E6FFB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Ведь и не помнит; зреть ли ей томленье,</w:t>
      </w:r>
    </w:p>
    <w:p w14:paraId="2FEC17D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Которым смертный рок меня борол?»</w:t>
      </w:r>
    </w:p>
    <w:p w14:paraId="0F5AAA0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Почтить богиню жертвоприношеньем</w:t>
      </w:r>
    </w:p>
    <w:p w14:paraId="243AC1F7" w14:textId="20435A02"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Решает он</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как напоминовеньем.</w:t>
      </w:r>
    </w:p>
    <w:p w14:paraId="7D2FE343"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312E8CEF" w14:textId="77777777" w:rsidR="00DA76EA" w:rsidRPr="008935B7" w:rsidRDefault="00DA76EA" w:rsidP="005C3529">
      <w:pPr>
        <w:widowControl/>
        <w:suppressAutoHyphens/>
        <w:ind w:firstLine="283"/>
        <w:rPr>
          <w:rFonts w:ascii="Verdana" w:hAnsi="Verdana"/>
          <w:color w:val="000000"/>
          <w:sz w:val="20"/>
        </w:rPr>
      </w:pPr>
    </w:p>
    <w:p w14:paraId="56437186"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CLXXX</w:t>
      </w:r>
    </w:p>
    <w:p w14:paraId="2082A144" w14:textId="57042D1C"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Он на ноги встает, идет он живо</w:t>
      </w:r>
    </w:p>
    <w:p w14:paraId="4E71640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Туда, где неба не закрыт простор,</w:t>
      </w:r>
    </w:p>
    <w:p w14:paraId="6F172E7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Умелою рукою взял огниво,</w:t>
      </w:r>
    </w:p>
    <w:p w14:paraId="675E87D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Разводит видный, блещущий костер.</w:t>
      </w:r>
    </w:p>
    <w:p w14:paraId="308DF94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целую поленницу, красиво</w:t>
      </w:r>
    </w:p>
    <w:p w14:paraId="51A0FF2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Срубив ее, над пламенем простер.</w:t>
      </w:r>
    </w:p>
    <w:p w14:paraId="28690CEE" w14:textId="21E76500"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Потом овечку, что глазам отрада </w:t>
      </w:r>
      <w:r w:rsidR="005C3529" w:rsidRPr="008935B7">
        <w:rPr>
          <w:rFonts w:ascii="Verdana" w:hAnsi="Verdana"/>
          <w:color w:val="000000"/>
          <w:sz w:val="20"/>
        </w:rPr>
        <w:t>—</w:t>
      </w:r>
    </w:p>
    <w:p w14:paraId="6121BBCF" w14:textId="13E7469F"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Тучна была,</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он быстро взял из стада.</w:t>
      </w:r>
    </w:p>
    <w:p w14:paraId="662EDAA0"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2E861194" w14:textId="77777777" w:rsidR="00DA76EA" w:rsidRPr="008935B7" w:rsidRDefault="00DA76EA" w:rsidP="005C3529">
      <w:pPr>
        <w:widowControl/>
        <w:suppressAutoHyphens/>
        <w:ind w:firstLine="283"/>
        <w:rPr>
          <w:rFonts w:ascii="Verdana" w:hAnsi="Verdana"/>
          <w:color w:val="000000"/>
          <w:sz w:val="20"/>
        </w:rPr>
      </w:pPr>
    </w:p>
    <w:p w14:paraId="2E7E26F9"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lastRenderedPageBreak/>
        <w:t>CLXXXI</w:t>
      </w:r>
    </w:p>
    <w:p w14:paraId="5A61B3DC" w14:textId="74670029"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взяв ее, к огню подвел; сначала</w:t>
      </w:r>
    </w:p>
    <w:p w14:paraId="713DE0D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Между колен своих установил;</w:t>
      </w:r>
    </w:p>
    <w:p w14:paraId="6DE7F48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Потом, как дело знающий немало,</w:t>
      </w:r>
    </w:p>
    <w:p w14:paraId="769D615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Ее он прямо в горло поразил</w:t>
      </w:r>
    </w:p>
    <w:p w14:paraId="0EAB652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кровью, что по капле истекала,</w:t>
      </w:r>
    </w:p>
    <w:p w14:paraId="60534A7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Он окропил огонь; и разделил</w:t>
      </w:r>
    </w:p>
    <w:p w14:paraId="765CF99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Овечку на две части, и руками</w:t>
      </w:r>
    </w:p>
    <w:p w14:paraId="67E01CC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Поспешными их возложил на пламя.</w:t>
      </w:r>
    </w:p>
    <w:p w14:paraId="1BBDC38F"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5A040BAE" w14:textId="77777777" w:rsidR="00DA76EA" w:rsidRPr="008935B7" w:rsidRDefault="00DA76EA" w:rsidP="005C3529">
      <w:pPr>
        <w:widowControl/>
        <w:suppressAutoHyphens/>
        <w:ind w:firstLine="283"/>
        <w:rPr>
          <w:rFonts w:ascii="Verdana" w:hAnsi="Verdana"/>
          <w:color w:val="000000"/>
          <w:sz w:val="20"/>
        </w:rPr>
      </w:pPr>
    </w:p>
    <w:p w14:paraId="67CA79C4"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CLXXXII</w:t>
      </w:r>
    </w:p>
    <w:p w14:paraId="205E615C" w14:textId="38A9DE86"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Одну за Меизолу он возлагает,</w:t>
      </w:r>
    </w:p>
    <w:p w14:paraId="5FC9C1D7" w14:textId="7F46B8B2"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Другую</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за себя, чтобы узнать,</w:t>
      </w:r>
    </w:p>
    <w:p w14:paraId="5A1E308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Не чудо ли сейчас же воссияет;</w:t>
      </w:r>
    </w:p>
    <w:p w14:paraId="533828DF" w14:textId="4841AD30"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Во благо, в зло ль</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 xml:space="preserve">ее лишь увидать, </w:t>
      </w:r>
      <w:r w:rsidR="005C3529" w:rsidRPr="008935B7">
        <w:rPr>
          <w:rFonts w:ascii="Verdana" w:hAnsi="Verdana"/>
          <w:color w:val="000000"/>
          <w:sz w:val="20"/>
        </w:rPr>
        <w:t>—</w:t>
      </w:r>
    </w:p>
    <w:p w14:paraId="2C84C29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Всю на него надежду возлагает.</w:t>
      </w:r>
    </w:p>
    <w:p w14:paraId="7C29CA9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Он уповает, должен уповать!</w:t>
      </w:r>
    </w:p>
    <w:p w14:paraId="6A4DAB0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на колени он к земле склонился,</w:t>
      </w:r>
    </w:p>
    <w:p w14:paraId="40A6A01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 таких словах к Венере обратился:</w:t>
      </w:r>
    </w:p>
    <w:p w14:paraId="5358011F"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722FE4A4" w14:textId="77777777" w:rsidR="00DA76EA" w:rsidRPr="008935B7" w:rsidRDefault="00DA76EA" w:rsidP="005C3529">
      <w:pPr>
        <w:widowControl/>
        <w:suppressAutoHyphens/>
        <w:ind w:firstLine="283"/>
        <w:rPr>
          <w:rFonts w:ascii="Verdana" w:hAnsi="Verdana"/>
          <w:color w:val="000000"/>
          <w:sz w:val="20"/>
        </w:rPr>
      </w:pPr>
    </w:p>
    <w:p w14:paraId="32635460" w14:textId="77777777" w:rsidR="00DA76EA"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CLXXXIII</w:t>
      </w:r>
      <w:r w:rsidRPr="008935B7">
        <w:rPr>
          <w:rFonts w:ascii="Verdana" w:hAnsi="Verdana"/>
          <w:b w:val="0"/>
          <w:bCs w:val="0"/>
          <w:color w:val="000000"/>
          <w:sz w:val="20"/>
        </w:rPr>
        <w:t xml:space="preserve"> </w:t>
      </w:r>
      <w:r w:rsidRPr="00371C3A">
        <w:rPr>
          <w:rFonts w:ascii="Verdana" w:hAnsi="Verdana"/>
          <w:b w:val="0"/>
          <w:bCs w:val="0"/>
          <w:color w:val="000000"/>
          <w:sz w:val="20"/>
          <w:vertAlign w:val="superscript"/>
          <w:lang w:val="en-US"/>
        </w:rPr>
        <w:footnoteReference w:id="31"/>
      </w:r>
    </w:p>
    <w:p w14:paraId="27A8B6D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«Богиня, что над небом и землею</w:t>
      </w:r>
    </w:p>
    <w:p w14:paraId="0E7A8F3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Всех выше властью мощною своей,</w:t>
      </w:r>
    </w:p>
    <w:p w14:paraId="0ED55DFE" w14:textId="34098376"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Краса</w:t>
      </w:r>
      <w:r w:rsidR="005C3529" w:rsidRPr="008935B7">
        <w:rPr>
          <w:rFonts w:ascii="Verdana" w:hAnsi="Verdana"/>
          <w:color w:val="000000"/>
          <w:sz w:val="20"/>
        </w:rPr>
        <w:t>-</w:t>
      </w:r>
      <w:r w:rsidRPr="008935B7">
        <w:rPr>
          <w:rFonts w:ascii="Verdana" w:hAnsi="Verdana"/>
          <w:color w:val="000000"/>
          <w:sz w:val="20"/>
        </w:rPr>
        <w:t>Венера,</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сын Амур с тобою</w:t>
      </w:r>
    </w:p>
    <w:p w14:paraId="2A839C69" w14:textId="03D51FCD"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Сражает души и сердца людей, </w:t>
      </w:r>
      <w:r w:rsidR="005C3529" w:rsidRPr="008935B7">
        <w:rPr>
          <w:rFonts w:ascii="Verdana" w:hAnsi="Verdana"/>
          <w:color w:val="000000"/>
          <w:sz w:val="20"/>
        </w:rPr>
        <w:t>—</w:t>
      </w:r>
    </w:p>
    <w:p w14:paraId="1614386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Бегу к тебе с сердечною мольбою,</w:t>
      </w:r>
    </w:p>
    <w:p w14:paraId="20C442C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 не отвергни же мольбы моей,</w:t>
      </w:r>
    </w:p>
    <w:p w14:paraId="244275BB" w14:textId="1934303C"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Благослови</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и счастье мне содеешь</w:t>
      </w:r>
    </w:p>
    <w:p w14:paraId="24AB4B9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Ты, что сердцами всех живых владеешь!</w:t>
      </w:r>
    </w:p>
    <w:p w14:paraId="5A7EE233"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50B8A747" w14:textId="77777777" w:rsidR="00DA76EA" w:rsidRPr="008935B7" w:rsidRDefault="00DA76EA" w:rsidP="005C3529">
      <w:pPr>
        <w:widowControl/>
        <w:suppressAutoHyphens/>
        <w:ind w:firstLine="283"/>
        <w:rPr>
          <w:rFonts w:ascii="Verdana" w:hAnsi="Verdana"/>
          <w:color w:val="000000"/>
          <w:sz w:val="20"/>
        </w:rPr>
      </w:pPr>
    </w:p>
    <w:p w14:paraId="0392AF56"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CLXXXIV</w:t>
      </w:r>
    </w:p>
    <w:p w14:paraId="3C1FE4EC" w14:textId="5DAE5228"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 знаешь ты, с готовностью какою</w:t>
      </w:r>
    </w:p>
    <w:p w14:paraId="2E9DFDC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Стрелу Амура принял в сердце я</w:t>
      </w:r>
    </w:p>
    <w:p w14:paraId="7E1DEFD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 день, как узрел Диану пред собою</w:t>
      </w:r>
    </w:p>
    <w:p w14:paraId="5D880E6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 толпою нимф изящной у ручья,</w:t>
      </w:r>
    </w:p>
    <w:p w14:paraId="479DA83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Тогда же; как страданьем и тоскою</w:t>
      </w:r>
    </w:p>
    <w:p w14:paraId="064BFAB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Отозвалась в груди стрела твоя</w:t>
      </w:r>
    </w:p>
    <w:p w14:paraId="2BDCF33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По девушке стыдливой, столь прекрасной,</w:t>
      </w:r>
    </w:p>
    <w:p w14:paraId="566ACD6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 лик ее в душе остался страстной.</w:t>
      </w:r>
    </w:p>
    <w:p w14:paraId="5A560AFB"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31F02BFB" w14:textId="77777777" w:rsidR="00DA76EA" w:rsidRPr="008935B7" w:rsidRDefault="00DA76EA" w:rsidP="005C3529">
      <w:pPr>
        <w:widowControl/>
        <w:suppressAutoHyphens/>
        <w:ind w:firstLine="283"/>
        <w:rPr>
          <w:rFonts w:ascii="Verdana" w:hAnsi="Verdana"/>
          <w:color w:val="000000"/>
          <w:sz w:val="20"/>
        </w:rPr>
      </w:pPr>
    </w:p>
    <w:p w14:paraId="6B4CBB8C"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CLXXXV</w:t>
      </w:r>
    </w:p>
    <w:p w14:paraId="12E246ED" w14:textId="4C26C669"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А после</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что я вынес за терзанья,</w:t>
      </w:r>
    </w:p>
    <w:p w14:paraId="0DC7AC0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Приятые покорно за нее,</w:t>
      </w:r>
    </w:p>
    <w:p w14:paraId="401EFEF4" w14:textId="6DF9D44D"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Что за томленья, что за воздыханья, </w:t>
      </w:r>
      <w:r w:rsidR="005C3529" w:rsidRPr="008935B7">
        <w:rPr>
          <w:rFonts w:ascii="Verdana" w:hAnsi="Verdana"/>
          <w:color w:val="000000"/>
          <w:sz w:val="20"/>
        </w:rPr>
        <w:t>—</w:t>
      </w:r>
    </w:p>
    <w:p w14:paraId="0027A6E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Нх видит ясно веденье твое!</w:t>
      </w:r>
    </w:p>
    <w:p w14:paraId="0C3A40E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как Фортуна все мои желанья</w:t>
      </w:r>
    </w:p>
    <w:p w14:paraId="31D8FA72" w14:textId="0A39F34F"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Презрела, отравив мне бытие, </w:t>
      </w:r>
      <w:r w:rsidR="005C3529" w:rsidRPr="008935B7">
        <w:rPr>
          <w:rFonts w:ascii="Verdana" w:hAnsi="Verdana"/>
          <w:color w:val="000000"/>
          <w:sz w:val="20"/>
        </w:rPr>
        <w:t>—</w:t>
      </w:r>
    </w:p>
    <w:p w14:paraId="6C0CBA6C"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Свидетели леса: объятый ими,</w:t>
      </w:r>
    </w:p>
    <w:p w14:paraId="3F58BC1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Я их наполнил воплями моими.</w:t>
      </w:r>
    </w:p>
    <w:p w14:paraId="4A3430A5"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4F3AFA90" w14:textId="77777777" w:rsidR="00DA76EA" w:rsidRPr="008935B7" w:rsidRDefault="00DA76EA" w:rsidP="005C3529">
      <w:pPr>
        <w:widowControl/>
        <w:suppressAutoHyphens/>
        <w:ind w:firstLine="283"/>
        <w:rPr>
          <w:rFonts w:ascii="Verdana" w:hAnsi="Verdana"/>
          <w:color w:val="000000"/>
          <w:sz w:val="20"/>
        </w:rPr>
      </w:pPr>
    </w:p>
    <w:p w14:paraId="6870A22A" w14:textId="77777777" w:rsidR="005C3529" w:rsidRPr="008935B7" w:rsidRDefault="00DA76EA" w:rsidP="00371C3A">
      <w:pPr>
        <w:pStyle w:val="Heading6"/>
        <w:keepNext/>
        <w:widowControl/>
        <w:suppressAutoHyphens/>
        <w:ind w:firstLine="284"/>
        <w:jc w:val="both"/>
        <w:rPr>
          <w:rFonts w:ascii="Verdana" w:hAnsi="Verdana"/>
          <w:b w:val="0"/>
          <w:bCs w:val="0"/>
          <w:color w:val="000000"/>
          <w:sz w:val="20"/>
        </w:rPr>
      </w:pPr>
      <w:r w:rsidRPr="005C3529">
        <w:rPr>
          <w:rFonts w:ascii="Verdana" w:hAnsi="Verdana"/>
          <w:b w:val="0"/>
          <w:color w:val="000000"/>
          <w:sz w:val="20"/>
          <w:lang w:val="en-US"/>
        </w:rPr>
        <w:lastRenderedPageBreak/>
        <w:t>CLXXXVI</w:t>
      </w:r>
    </w:p>
    <w:p w14:paraId="5B584C5A" w14:textId="58D371E4"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Еще</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лицо мое изобличает</w:t>
      </w:r>
    </w:p>
    <w:p w14:paraId="6576059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Вполне, что сталось с жизнию моей,</w:t>
      </w:r>
    </w:p>
    <w:p w14:paraId="7BC0629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Как безысходно в пламени сгорает,</w:t>
      </w:r>
    </w:p>
    <w:p w14:paraId="1E932FAC"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Как скоро смерть конец положит ей;</w:t>
      </w:r>
    </w:p>
    <w:p w14:paraId="0F9893D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От всех твоих обид она спасает,</w:t>
      </w:r>
    </w:p>
    <w:p w14:paraId="6B6CFF2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Коль с помощью не поспешишь своей.</w:t>
      </w:r>
    </w:p>
    <w:p w14:paraId="4F84E5F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если не пошлешь целенья боли,</w:t>
      </w:r>
    </w:p>
    <w:p w14:paraId="3876FF2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От смерти жду конца моей неволи.</w:t>
      </w:r>
    </w:p>
    <w:p w14:paraId="4826A35A"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0D559209" w14:textId="77777777" w:rsidR="00DA76EA" w:rsidRPr="008935B7" w:rsidRDefault="00DA76EA" w:rsidP="005C3529">
      <w:pPr>
        <w:widowControl/>
        <w:suppressAutoHyphens/>
        <w:ind w:firstLine="283"/>
        <w:rPr>
          <w:rFonts w:ascii="Verdana" w:hAnsi="Verdana"/>
          <w:color w:val="000000"/>
          <w:sz w:val="20"/>
        </w:rPr>
      </w:pPr>
    </w:p>
    <w:p w14:paraId="53BC3801"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CLXXXVII</w:t>
      </w:r>
    </w:p>
    <w:p w14:paraId="1636A3E2" w14:textId="440A21B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Ты полагала первое начало</w:t>
      </w:r>
    </w:p>
    <w:p w14:paraId="4939D37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Моим терзаниям, когда, с сынком</w:t>
      </w:r>
    </w:p>
    <w:p w14:paraId="4A7174A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Родным явясь в виденье, мне сказала,</w:t>
      </w:r>
    </w:p>
    <w:p w14:paraId="7D96473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Чтоб смело к цели шел своим путем,</w:t>
      </w:r>
    </w:p>
    <w:p w14:paraId="093733E5" w14:textId="0952810D"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молвив так,</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ты знаешь,</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обещала</w:t>
      </w:r>
    </w:p>
    <w:p w14:paraId="25CE981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Невдолге увенчать любовь концом</w:t>
      </w:r>
    </w:p>
    <w:p w14:paraId="01AE1B5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Благим. Потом я, раненый, покинут</w:t>
      </w:r>
    </w:p>
    <w:p w14:paraId="0F5B1EF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На ложе мукам, что досель не минут.</w:t>
      </w:r>
    </w:p>
    <w:p w14:paraId="35C08F9A"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3751E08F" w14:textId="77777777" w:rsidR="00DA76EA" w:rsidRPr="008935B7" w:rsidRDefault="00DA76EA" w:rsidP="005C3529">
      <w:pPr>
        <w:widowControl/>
        <w:suppressAutoHyphens/>
        <w:ind w:firstLine="283"/>
        <w:rPr>
          <w:rFonts w:ascii="Verdana" w:hAnsi="Verdana"/>
          <w:color w:val="000000"/>
          <w:sz w:val="20"/>
        </w:rPr>
      </w:pPr>
    </w:p>
    <w:p w14:paraId="5AFE7CC4"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CLXXXVIII</w:t>
      </w:r>
    </w:p>
    <w:p w14:paraId="10363206" w14:textId="151AB832"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вот</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твоим я словом обнадежен,</w:t>
      </w:r>
    </w:p>
    <w:p w14:paraId="0A29B6EC" w14:textId="0543025D"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Всю душу предал ей</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любви моей:</w:t>
      </w:r>
    </w:p>
    <w:p w14:paraId="7D5B2BAF" w14:textId="42772300"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Мне твой завет</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я верил</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непреложен.</w:t>
      </w:r>
    </w:p>
    <w:p w14:paraId="2DA7E25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раз ее нашел, увиден ей,</w:t>
      </w:r>
    </w:p>
    <w:p w14:paraId="1CA40B7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Но вмиг ее сомненьем уничтожен:</w:t>
      </w:r>
    </w:p>
    <w:p w14:paraId="5C597DF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Дика, жестока, ринулась быстрей</w:t>
      </w:r>
    </w:p>
    <w:p w14:paraId="70437354" w14:textId="167290AC"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Стрелы прочь от меня</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стрелы летучей,</w:t>
      </w:r>
    </w:p>
    <w:p w14:paraId="66AC599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Из лука пущенной рукой могучей.</w:t>
      </w:r>
    </w:p>
    <w:p w14:paraId="7CF614A0"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07823A5C" w14:textId="77777777" w:rsidR="00DA76EA" w:rsidRPr="008935B7" w:rsidRDefault="00DA76EA" w:rsidP="005C3529">
      <w:pPr>
        <w:widowControl/>
        <w:suppressAutoHyphens/>
        <w:ind w:firstLine="283"/>
        <w:rPr>
          <w:rFonts w:ascii="Verdana" w:hAnsi="Verdana"/>
          <w:color w:val="000000"/>
          <w:sz w:val="20"/>
        </w:rPr>
      </w:pPr>
    </w:p>
    <w:p w14:paraId="1683F9AB"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CLXXXIX</w:t>
      </w:r>
    </w:p>
    <w:p w14:paraId="3339545D" w14:textId="70054DBB"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Я не нашел молений и прельщений,</w:t>
      </w:r>
    </w:p>
    <w:p w14:paraId="39664C4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Чтоб хоть взглянула бы издалека;</w:t>
      </w:r>
    </w:p>
    <w:p w14:paraId="2489072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Ничто ей, видно, не было презренней,</w:t>
      </w:r>
    </w:p>
    <w:p w14:paraId="37E32D7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Чем жизнь моя. Как пес борзой, легка,</w:t>
      </w:r>
    </w:p>
    <w:p w14:paraId="21541C1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Поняв, что из последних напряжений</w:t>
      </w:r>
    </w:p>
    <w:p w14:paraId="32C5E9AF" w14:textId="526A73C8"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Бегу за нею,</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вдруг, дерзка, дика,</w:t>
      </w:r>
    </w:p>
    <w:p w14:paraId="6DA29DD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Вмиг обернулась, на меня взглянула</w:t>
      </w:r>
    </w:p>
    <w:p w14:paraId="128D1A1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крепкою рукой копье метнула.</w:t>
      </w:r>
    </w:p>
    <w:p w14:paraId="4A2EC2FD"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7EFB4D8E" w14:textId="77777777" w:rsidR="00DA76EA" w:rsidRPr="008935B7" w:rsidRDefault="00DA76EA" w:rsidP="005C3529">
      <w:pPr>
        <w:widowControl/>
        <w:suppressAutoHyphens/>
        <w:ind w:firstLine="283"/>
        <w:rPr>
          <w:rFonts w:ascii="Verdana" w:hAnsi="Verdana"/>
          <w:color w:val="000000"/>
          <w:sz w:val="20"/>
        </w:rPr>
      </w:pPr>
    </w:p>
    <w:p w14:paraId="0EE34415"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CXC</w:t>
      </w:r>
    </w:p>
    <w:p w14:paraId="3BF80FA1" w14:textId="43BC1BA2"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Тогда</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богиня, видишь ты,</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разящий</w:t>
      </w:r>
    </w:p>
    <w:p w14:paraId="367C6B0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Удар бы этот мне смертелен был,</w:t>
      </w:r>
    </w:p>
    <w:p w14:paraId="5E21E53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Когда бы ствол, передо мной стоящий,</w:t>
      </w:r>
    </w:p>
    <w:p w14:paraId="5562953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Собой удара не остановил.</w:t>
      </w:r>
    </w:p>
    <w:p w14:paraId="420347F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скрылась в горы. Я в тревоге вящей</w:t>
      </w:r>
    </w:p>
    <w:p w14:paraId="12EC47D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Покинут, одурачен и уныл.</w:t>
      </w:r>
    </w:p>
    <w:p w14:paraId="0D8CC1A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Ее не видел больше. Все ищу я,</w:t>
      </w:r>
    </w:p>
    <w:p w14:paraId="6BEEB0A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 тех пор один стеная и тоскуя.</w:t>
      </w:r>
    </w:p>
    <w:p w14:paraId="3EFC20AE"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697E9298" w14:textId="77777777" w:rsidR="00DA76EA" w:rsidRPr="008935B7" w:rsidRDefault="00DA76EA" w:rsidP="005C3529">
      <w:pPr>
        <w:widowControl/>
        <w:suppressAutoHyphens/>
        <w:ind w:firstLine="283"/>
        <w:rPr>
          <w:rFonts w:ascii="Verdana" w:hAnsi="Verdana"/>
          <w:color w:val="000000"/>
          <w:sz w:val="20"/>
        </w:rPr>
      </w:pPr>
    </w:p>
    <w:p w14:paraId="7E59E5BD"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CXCI</w:t>
      </w:r>
    </w:p>
    <w:p w14:paraId="766180FD" w14:textId="3FB78443"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Тебе, богиня, всеми я мольбами</w:t>
      </w:r>
    </w:p>
    <w:p w14:paraId="159E53D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Молю, доступными сынам земли:</w:t>
      </w:r>
    </w:p>
    <w:p w14:paraId="7603F2C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Поникнуть милосердными очами</w:t>
      </w:r>
    </w:p>
    <w:p w14:paraId="10852CDC"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lastRenderedPageBreak/>
        <w:t>На жизнь страдальную благоволи</w:t>
      </w:r>
    </w:p>
    <w:p w14:paraId="6016BDE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сына милого с его стрелами</w:t>
      </w:r>
    </w:p>
    <w:p w14:paraId="637F1EE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Скорее в сердце Мензолы пошли,</w:t>
      </w:r>
    </w:p>
    <w:p w14:paraId="1ED2612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Чтоб и она страдала и горела</w:t>
      </w:r>
    </w:p>
    <w:p w14:paraId="07E62D6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Любовным пламенем, как я, всецело.</w:t>
      </w:r>
    </w:p>
    <w:p w14:paraId="246965AC"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7A6E3E5D" w14:textId="77777777" w:rsidR="00DA76EA" w:rsidRPr="008935B7" w:rsidRDefault="00DA76EA" w:rsidP="005C3529">
      <w:pPr>
        <w:widowControl/>
        <w:suppressAutoHyphens/>
        <w:ind w:firstLine="283"/>
        <w:rPr>
          <w:rFonts w:ascii="Verdana" w:hAnsi="Verdana"/>
          <w:color w:val="000000"/>
          <w:sz w:val="20"/>
        </w:rPr>
      </w:pPr>
    </w:p>
    <w:p w14:paraId="07141D48"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CXCII</w:t>
      </w:r>
    </w:p>
    <w:p w14:paraId="38D307C8" w14:textId="59CF76F9"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А если нет на то благоволенья,</w:t>
      </w:r>
    </w:p>
    <w:p w14:paraId="12DE46D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Молю, когда достигнет жизнь моя</w:t>
      </w:r>
    </w:p>
    <w:p w14:paraId="745189D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Предела, пусть замедлятся мгновенья</w:t>
      </w:r>
    </w:p>
    <w:p w14:paraId="7722CD9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Последние земного бытия:</w:t>
      </w:r>
    </w:p>
    <w:p w14:paraId="0D36A9EC"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Да видит смерть мою, ее томленья</w:t>
      </w:r>
    </w:p>
    <w:p w14:paraId="05218AE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Возлюбленная милая моя;</w:t>
      </w:r>
    </w:p>
    <w:p w14:paraId="72DA239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Хоть не была б ей смерть моя утехой,</w:t>
      </w:r>
    </w:p>
    <w:p w14:paraId="3594651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Как жизнь теперь стоит одной помехой».</w:t>
      </w:r>
    </w:p>
    <w:p w14:paraId="18F732B2"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5E609C7F" w14:textId="77777777" w:rsidR="00DA76EA" w:rsidRPr="008935B7" w:rsidRDefault="00DA76EA" w:rsidP="005C3529">
      <w:pPr>
        <w:widowControl/>
        <w:suppressAutoHyphens/>
        <w:ind w:firstLine="283"/>
        <w:rPr>
          <w:rFonts w:ascii="Verdana" w:hAnsi="Verdana"/>
          <w:color w:val="000000"/>
          <w:sz w:val="20"/>
        </w:rPr>
      </w:pPr>
    </w:p>
    <w:p w14:paraId="3B609911" w14:textId="77777777" w:rsidR="00DA76EA"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CXCIII</w:t>
      </w:r>
      <w:r w:rsidRPr="008935B7">
        <w:rPr>
          <w:rFonts w:ascii="Verdana" w:hAnsi="Verdana"/>
          <w:b w:val="0"/>
          <w:bCs w:val="0"/>
          <w:color w:val="000000"/>
          <w:sz w:val="20"/>
        </w:rPr>
        <w:t xml:space="preserve"> </w:t>
      </w:r>
      <w:r w:rsidRPr="00371C3A">
        <w:rPr>
          <w:rFonts w:ascii="Verdana" w:hAnsi="Verdana"/>
          <w:b w:val="0"/>
          <w:bCs w:val="0"/>
          <w:color w:val="000000"/>
          <w:sz w:val="20"/>
          <w:vertAlign w:val="superscript"/>
          <w:lang w:val="en-US"/>
        </w:rPr>
        <w:footnoteReference w:id="32"/>
      </w:r>
    </w:p>
    <w:p w14:paraId="03DCEE5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Речь Африко едва остановилась,</w:t>
      </w:r>
    </w:p>
    <w:p w14:paraId="4DB0CFF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Как он увидел, на костер дивясь:</w:t>
      </w:r>
    </w:p>
    <w:p w14:paraId="1327AF7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Малейшая в нем головня светилась,</w:t>
      </w:r>
    </w:p>
    <w:p w14:paraId="74845068" w14:textId="77F86602"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Овца в огне внезапно поднялась </w:t>
      </w:r>
      <w:r w:rsidR="005C3529" w:rsidRPr="008935B7">
        <w:rPr>
          <w:rFonts w:ascii="Verdana" w:hAnsi="Verdana"/>
          <w:color w:val="000000"/>
          <w:sz w:val="20"/>
        </w:rPr>
        <w:t>—</w:t>
      </w:r>
    </w:p>
    <w:p w14:paraId="130DAB9B" w14:textId="13C09AF5"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И часть одна с другой соединилась </w:t>
      </w:r>
      <w:r w:rsidR="005C3529" w:rsidRPr="008935B7">
        <w:rPr>
          <w:rFonts w:ascii="Verdana" w:hAnsi="Verdana"/>
          <w:color w:val="000000"/>
          <w:sz w:val="20"/>
        </w:rPr>
        <w:t>—</w:t>
      </w:r>
    </w:p>
    <w:p w14:paraId="0E7D1CAC"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ожила, и, не воспламенясь,</w:t>
      </w:r>
    </w:p>
    <w:p w14:paraId="70C1B14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 блеяньем громким прямо постояла,</w:t>
      </w:r>
    </w:p>
    <w:p w14:paraId="51BAAC8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загорелась, и в огонь упала.</w:t>
      </w:r>
    </w:p>
    <w:p w14:paraId="0178EE97"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1765D7E5" w14:textId="77777777" w:rsidR="00DA76EA" w:rsidRPr="008935B7" w:rsidRDefault="00DA76EA" w:rsidP="005C3529">
      <w:pPr>
        <w:widowControl/>
        <w:suppressAutoHyphens/>
        <w:ind w:firstLine="283"/>
        <w:rPr>
          <w:rFonts w:ascii="Verdana" w:hAnsi="Verdana"/>
          <w:color w:val="000000"/>
          <w:sz w:val="20"/>
        </w:rPr>
      </w:pPr>
    </w:p>
    <w:p w14:paraId="7866FDEE"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CXCIV</w:t>
      </w:r>
    </w:p>
    <w:p w14:paraId="71551452" w14:textId="29B3F912"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Так чудо разогнало все сомненья,</w:t>
      </w:r>
    </w:p>
    <w:p w14:paraId="67F9881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Африко не мог не зарыдать;</w:t>
      </w:r>
    </w:p>
    <w:p w14:paraId="6AE60529" w14:textId="0669721E"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Венера,</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понял он,</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его моленья</w:t>
      </w:r>
    </w:p>
    <w:p w14:paraId="1560E1F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Благоволила ласково принять,</w:t>
      </w:r>
    </w:p>
    <w:p w14:paraId="40C8B1B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 возносил он, полн благоговенья.</w:t>
      </w:r>
    </w:p>
    <w:p w14:paraId="6E55B6A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Он стал ей благодарность воссылать,</w:t>
      </w:r>
    </w:p>
    <w:p w14:paraId="694D1F5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Увидя в чуде том знаменованье,</w:t>
      </w:r>
    </w:p>
    <w:p w14:paraId="4EB79A5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 кончиться должно его страданье.</w:t>
      </w:r>
    </w:p>
    <w:p w14:paraId="74A866EC"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7B8166D7" w14:textId="77777777" w:rsidR="00DA76EA" w:rsidRPr="008935B7" w:rsidRDefault="00DA76EA" w:rsidP="005C3529">
      <w:pPr>
        <w:widowControl/>
        <w:suppressAutoHyphens/>
        <w:ind w:firstLine="283"/>
        <w:rPr>
          <w:rFonts w:ascii="Verdana" w:hAnsi="Verdana"/>
          <w:color w:val="000000"/>
          <w:sz w:val="20"/>
        </w:rPr>
      </w:pPr>
    </w:p>
    <w:p w14:paraId="06713811"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CXCV</w:t>
      </w:r>
    </w:p>
    <w:p w14:paraId="48813BB1" w14:textId="22287DDC"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так как уж почти что закатился</w:t>
      </w:r>
    </w:p>
    <w:p w14:paraId="20DBD34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Лик солнечный, чуть видный над землей,</w:t>
      </w:r>
    </w:p>
    <w:p w14:paraId="2C4482A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Все стадо он собрать поторопился</w:t>
      </w:r>
    </w:p>
    <w:p w14:paraId="5B54842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тотчас же погнал его домой.</w:t>
      </w:r>
    </w:p>
    <w:p w14:paraId="545DA27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Он даже весь в лице переменился,</w:t>
      </w:r>
    </w:p>
    <w:p w14:paraId="272E2C63" w14:textId="257EF179"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Повеселел. Пришел под кров родной </w:t>
      </w:r>
      <w:r w:rsidR="005C3529" w:rsidRPr="008935B7">
        <w:rPr>
          <w:rFonts w:ascii="Verdana" w:hAnsi="Verdana"/>
          <w:color w:val="000000"/>
          <w:sz w:val="20"/>
        </w:rPr>
        <w:t>—</w:t>
      </w:r>
    </w:p>
    <w:p w14:paraId="3169893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Тут и отец, и мать его встречают,</w:t>
      </w:r>
    </w:p>
    <w:p w14:paraId="38C0CB4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лица их от радости сияют.</w:t>
      </w:r>
    </w:p>
    <w:p w14:paraId="57426E21"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2A87C8F2" w14:textId="77777777" w:rsidR="00DA76EA" w:rsidRPr="008935B7" w:rsidRDefault="00DA76EA" w:rsidP="005C3529">
      <w:pPr>
        <w:widowControl/>
        <w:suppressAutoHyphens/>
        <w:ind w:firstLine="283"/>
        <w:rPr>
          <w:rFonts w:ascii="Verdana" w:hAnsi="Verdana"/>
          <w:color w:val="000000"/>
          <w:sz w:val="20"/>
        </w:rPr>
      </w:pPr>
    </w:p>
    <w:p w14:paraId="21B3C2EB"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CXCVI</w:t>
      </w:r>
    </w:p>
    <w:p w14:paraId="21D28BF1" w14:textId="4080A12B"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Когда же небо звезды осияли</w:t>
      </w:r>
    </w:p>
    <w:p w14:paraId="254F680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ночь пришла, тогда они втроем</w:t>
      </w:r>
    </w:p>
    <w:p w14:paraId="7255C4D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Поужинали вместе, поболтали</w:t>
      </w:r>
    </w:p>
    <w:p w14:paraId="5F6CEA6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lastRenderedPageBreak/>
        <w:t>О всяких новостях, о том, о сем;</w:t>
      </w:r>
    </w:p>
    <w:p w14:paraId="706884B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 тому душа и сердце не лежали</w:t>
      </w:r>
    </w:p>
    <w:p w14:paraId="74B78B5C"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У Африко: скучал он их житьем.</w:t>
      </w:r>
    </w:p>
    <w:p w14:paraId="406A3B7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вот пошел он спать уединенный,</w:t>
      </w:r>
    </w:p>
    <w:p w14:paraId="46770AA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Надеждой, новой думой увлеченный.</w:t>
      </w:r>
    </w:p>
    <w:p w14:paraId="5FDFC59C"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26ACECEE" w14:textId="77777777" w:rsidR="00DA76EA" w:rsidRPr="008935B7" w:rsidRDefault="00DA76EA" w:rsidP="005C3529">
      <w:pPr>
        <w:widowControl/>
        <w:suppressAutoHyphens/>
        <w:ind w:firstLine="283"/>
        <w:rPr>
          <w:rFonts w:ascii="Verdana" w:hAnsi="Verdana"/>
          <w:color w:val="000000"/>
          <w:sz w:val="20"/>
        </w:rPr>
      </w:pPr>
    </w:p>
    <w:p w14:paraId="04AB739E"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CXCVII</w:t>
      </w:r>
    </w:p>
    <w:p w14:paraId="4A2988F7" w14:textId="0849721D"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Но прежде чем хоть бы на миг забылся</w:t>
      </w:r>
    </w:p>
    <w:p w14:paraId="3678479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Иль вспомнил бы, что есть на свете сон,</w:t>
      </w:r>
    </w:p>
    <w:p w14:paraId="3F5F603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Раз тысячу, скажу, поворотился</w:t>
      </w:r>
    </w:p>
    <w:p w14:paraId="48FB218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 своей постели с боку на бок он.</w:t>
      </w:r>
    </w:p>
    <w:p w14:paraId="65431CE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ясно, что всем сердцем он стремился</w:t>
      </w:r>
    </w:p>
    <w:p w14:paraId="5AB98FD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Лишь к ней, которой был так истомлен.</w:t>
      </w:r>
    </w:p>
    <w:p w14:paraId="1BD0A3A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Но все же хоть в надежде укреплялся,</w:t>
      </w:r>
    </w:p>
    <w:p w14:paraId="2E22B7A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Меж да и нет невольно колебался.</w:t>
      </w:r>
    </w:p>
    <w:p w14:paraId="04ED2D4F"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19EFF1CA" w14:textId="77777777" w:rsidR="00DA76EA" w:rsidRPr="008935B7" w:rsidRDefault="00DA76EA" w:rsidP="005C3529">
      <w:pPr>
        <w:widowControl/>
        <w:suppressAutoHyphens/>
        <w:ind w:firstLine="283"/>
        <w:rPr>
          <w:rFonts w:ascii="Verdana" w:hAnsi="Verdana"/>
          <w:color w:val="000000"/>
          <w:sz w:val="20"/>
        </w:rPr>
      </w:pPr>
    </w:p>
    <w:p w14:paraId="69042FBA"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CXCVIII</w:t>
      </w:r>
    </w:p>
    <w:p w14:paraId="2D1BCCE3" w14:textId="407F26E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Все ж наконец под утро сон усталый</w:t>
      </w:r>
    </w:p>
    <w:p w14:paraId="1E8FEB0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Влюбленному неслышно взор сковал.</w:t>
      </w:r>
    </w:p>
    <w:p w14:paraId="1237EE6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Спал на спине он тихо, как бывало.</w:t>
      </w:r>
    </w:p>
    <w:p w14:paraId="06C1486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Венерин образ тут ему предстал,</w:t>
      </w:r>
    </w:p>
    <w:p w14:paraId="400425C2" w14:textId="6D05C8B1"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А на руках</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Амур, младенец малый,</w:t>
      </w:r>
    </w:p>
    <w:p w14:paraId="7A296B1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луком, и стрелами угрожал.</w:t>
      </w:r>
    </w:p>
    <w:p w14:paraId="21FEA64E" w14:textId="6B2A8CD9"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Тогда богиня</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 xml:space="preserve">так ему приснилось, </w:t>
      </w:r>
      <w:r w:rsidR="005C3529" w:rsidRPr="008935B7">
        <w:rPr>
          <w:rFonts w:ascii="Verdana" w:hAnsi="Verdana"/>
          <w:color w:val="000000"/>
          <w:sz w:val="20"/>
        </w:rPr>
        <w:t>—</w:t>
      </w:r>
    </w:p>
    <w:p w14:paraId="413EBA8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Ему такою речью провещилась:</w:t>
      </w:r>
    </w:p>
    <w:p w14:paraId="1E85BB3C"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0B6CB482" w14:textId="77777777" w:rsidR="00DA76EA" w:rsidRPr="008935B7" w:rsidRDefault="00DA76EA" w:rsidP="005C3529">
      <w:pPr>
        <w:widowControl/>
        <w:suppressAutoHyphens/>
        <w:ind w:firstLine="283"/>
        <w:rPr>
          <w:rFonts w:ascii="Verdana" w:hAnsi="Verdana"/>
          <w:color w:val="000000"/>
          <w:sz w:val="20"/>
        </w:rPr>
      </w:pPr>
    </w:p>
    <w:p w14:paraId="228FF057"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CXCIX</w:t>
      </w:r>
    </w:p>
    <w:p w14:paraId="40EFC050" w14:textId="60A7DB2B"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«Я принимаю жертвоприношенье</w:t>
      </w:r>
    </w:p>
    <w:p w14:paraId="48B1A3B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речь, какою ты меня молил,</w:t>
      </w:r>
    </w:p>
    <w:p w14:paraId="61E2777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в полное за них вознагражденье</w:t>
      </w:r>
    </w:p>
    <w:p w14:paraId="480E4E8C"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Получишь все, чего себе просил.</w:t>
      </w:r>
    </w:p>
    <w:p w14:paraId="67E838C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будь отныне в крепком убежденье:</w:t>
      </w:r>
    </w:p>
    <w:p w14:paraId="52D74E6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Отказа в помощи всех наших сил</w:t>
      </w:r>
    </w:p>
    <w:p w14:paraId="28E6FDD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Тебе не будет: я и сын с тобою;</w:t>
      </w:r>
    </w:p>
    <w:p w14:paraId="40A5CF3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Совет мой чти; ко благу все устрою.</w:t>
      </w:r>
    </w:p>
    <w:p w14:paraId="340B5935"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326A1322" w14:textId="77777777" w:rsidR="00DA76EA" w:rsidRPr="008935B7" w:rsidRDefault="00DA76EA" w:rsidP="005C3529">
      <w:pPr>
        <w:widowControl/>
        <w:suppressAutoHyphens/>
        <w:ind w:firstLine="283"/>
        <w:rPr>
          <w:rFonts w:ascii="Verdana" w:hAnsi="Verdana"/>
          <w:color w:val="000000"/>
          <w:sz w:val="20"/>
        </w:rPr>
      </w:pPr>
    </w:p>
    <w:p w14:paraId="416AF999"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w:t>
      </w:r>
    </w:p>
    <w:p w14:paraId="292BE8A2" w14:textId="07040CC8"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Добудь себе наряд обыкновенный</w:t>
      </w:r>
    </w:p>
    <w:p w14:paraId="148868F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Для девушек, совсем как их шитье,</w:t>
      </w:r>
    </w:p>
    <w:p w14:paraId="50309F7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Широкий, длинный до ног непременно.</w:t>
      </w:r>
    </w:p>
    <w:p w14:paraId="7462146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Достав себе лук, стрелы и копье,</w:t>
      </w:r>
    </w:p>
    <w:p w14:paraId="71B5CFD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Иди простою нимфою смиренной</w:t>
      </w:r>
    </w:p>
    <w:p w14:paraId="66F45BAD" w14:textId="3CD496B5"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На поиски</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и ты найдешь ее.</w:t>
      </w:r>
    </w:p>
    <w:p w14:paraId="476DE89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Тебя за нимфу примут, выйдет дело,</w:t>
      </w:r>
    </w:p>
    <w:p w14:paraId="5E7FF20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Ты только с ними будь открыто, смело.</w:t>
      </w:r>
    </w:p>
    <w:p w14:paraId="6D748082"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2972DB23" w14:textId="77777777" w:rsidR="00DA76EA" w:rsidRPr="008935B7" w:rsidRDefault="00DA76EA" w:rsidP="005C3529">
      <w:pPr>
        <w:widowControl/>
        <w:suppressAutoHyphens/>
        <w:ind w:firstLine="283"/>
        <w:rPr>
          <w:rFonts w:ascii="Verdana" w:hAnsi="Verdana"/>
          <w:color w:val="000000"/>
          <w:sz w:val="20"/>
        </w:rPr>
      </w:pPr>
    </w:p>
    <w:p w14:paraId="61E0CAC7"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CCI</w:t>
      </w:r>
    </w:p>
    <w:p w14:paraId="5941E55D" w14:textId="3FF62B1D"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как увидишь Мензолу, беседой</w:t>
      </w:r>
    </w:p>
    <w:p w14:paraId="50090D5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 ней о вещах священных начинай,</w:t>
      </w:r>
    </w:p>
    <w:p w14:paraId="06523D78" w14:textId="045895A6"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Божественных,</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приятно проповедуй,</w:t>
      </w:r>
    </w:p>
    <w:p w14:paraId="1C0CDD2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А между тем себя не забывай.</w:t>
      </w:r>
    </w:p>
    <w:p w14:paraId="348D736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Тому, что знаешь сам, на деле следуй,</w:t>
      </w:r>
    </w:p>
    <w:p w14:paraId="31919D93" w14:textId="185E610C"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И только, сын мой, сердцу помогай </w:t>
      </w:r>
      <w:r w:rsidR="005C3529" w:rsidRPr="008935B7">
        <w:rPr>
          <w:rFonts w:ascii="Verdana" w:hAnsi="Verdana"/>
          <w:color w:val="000000"/>
          <w:sz w:val="20"/>
        </w:rPr>
        <w:t>—</w:t>
      </w:r>
    </w:p>
    <w:p w14:paraId="3A56D1BE" w14:textId="77777777" w:rsidR="00DA76EA" w:rsidRPr="008935B7" w:rsidRDefault="00DA76EA" w:rsidP="00371C3A">
      <w:pPr>
        <w:pStyle w:val="Stanza"/>
        <w:keepNext/>
        <w:widowControl/>
        <w:suppressAutoHyphens/>
        <w:ind w:left="0" w:right="0" w:firstLine="284"/>
        <w:jc w:val="both"/>
        <w:rPr>
          <w:rFonts w:ascii="Verdana" w:hAnsi="Verdana"/>
          <w:color w:val="000000"/>
          <w:sz w:val="20"/>
        </w:rPr>
      </w:pPr>
      <w:r w:rsidRPr="008935B7">
        <w:rPr>
          <w:rFonts w:ascii="Verdana" w:hAnsi="Verdana"/>
          <w:color w:val="000000"/>
          <w:sz w:val="20"/>
        </w:rPr>
        <w:lastRenderedPageBreak/>
        <w:t>Оно научит всем речам учтивым</w:t>
      </w:r>
    </w:p>
    <w:p w14:paraId="2FB9287C"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для нее приятным и красивым.</w:t>
      </w:r>
    </w:p>
    <w:p w14:paraId="6D52FB4E"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237FCC82" w14:textId="77777777" w:rsidR="00DA76EA" w:rsidRPr="008935B7" w:rsidRDefault="00DA76EA" w:rsidP="005C3529">
      <w:pPr>
        <w:widowControl/>
        <w:suppressAutoHyphens/>
        <w:ind w:firstLine="283"/>
        <w:rPr>
          <w:rFonts w:ascii="Verdana" w:hAnsi="Verdana"/>
          <w:color w:val="000000"/>
          <w:sz w:val="20"/>
        </w:rPr>
      </w:pPr>
    </w:p>
    <w:p w14:paraId="58586ADF"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CCII</w:t>
      </w:r>
    </w:p>
    <w:p w14:paraId="2D5FC1DE" w14:textId="07D02CEE"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только лишь денек твой прояснится,</w:t>
      </w:r>
    </w:p>
    <w:p w14:paraId="4D9D3FAF" w14:textId="06568CA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Увидишь</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и тогда откройся ей.</w:t>
      </w:r>
    </w:p>
    <w:p w14:paraId="24A0F4D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Она, как птичка, лесом устремится</w:t>
      </w:r>
    </w:p>
    <w:p w14:paraId="4DDDB4E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От соколиных яростных когтей.</w:t>
      </w:r>
    </w:p>
    <w:p w14:paraId="4D719865" w14:textId="625A1624"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Но сделай</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пусть не так тебя боится:</w:t>
      </w:r>
    </w:p>
    <w:p w14:paraId="19F0476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Ведь побежит, так побежит быстрей,</w:t>
      </w:r>
    </w:p>
    <w:p w14:paraId="31F0767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Чем схватишь ты ее; не сомневайся;</w:t>
      </w:r>
    </w:p>
    <w:p w14:paraId="70FE701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Слукавив, своего уж добивайся.</w:t>
      </w:r>
    </w:p>
    <w:p w14:paraId="6C1F755A"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0DE5EAB8" w14:textId="77777777" w:rsidR="00DA76EA" w:rsidRPr="008935B7" w:rsidRDefault="00DA76EA" w:rsidP="005C3529">
      <w:pPr>
        <w:widowControl/>
        <w:suppressAutoHyphens/>
        <w:ind w:firstLine="283"/>
        <w:rPr>
          <w:rFonts w:ascii="Verdana" w:hAnsi="Verdana"/>
          <w:color w:val="000000"/>
          <w:sz w:val="20"/>
        </w:rPr>
      </w:pPr>
    </w:p>
    <w:p w14:paraId="11D2D59B"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CCIII</w:t>
      </w:r>
    </w:p>
    <w:p w14:paraId="320EB052" w14:textId="5308C0A1"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Насилия но бойся: так поранит</w:t>
      </w:r>
    </w:p>
    <w:p w14:paraId="788F171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Ее мой сын, что из твоих когтей</w:t>
      </w:r>
    </w:p>
    <w:p w14:paraId="2475133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Уж не уйдет; получишь все, что манит,</w:t>
      </w:r>
    </w:p>
    <w:p w14:paraId="3A6EDA4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в полноте, по воле ты своей.</w:t>
      </w:r>
    </w:p>
    <w:p w14:paraId="49B7CF12" w14:textId="002B0D83"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Пусть мой совет тебе законом станет </w:t>
      </w:r>
      <w:r w:rsidR="005C3529" w:rsidRPr="008935B7">
        <w:rPr>
          <w:rFonts w:ascii="Verdana" w:hAnsi="Verdana"/>
          <w:color w:val="000000"/>
          <w:sz w:val="20"/>
        </w:rPr>
        <w:t>—</w:t>
      </w:r>
    </w:p>
    <w:p w14:paraId="2B8FCF1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совершишь, и овладеешь ей».</w:t>
      </w:r>
    </w:p>
    <w:p w14:paraId="470962C0" w14:textId="4D8497F2"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Рекла</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исчезла. День уж загорелся.</w:t>
      </w:r>
    </w:p>
    <w:p w14:paraId="4E1E4A1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Африко вскочил и вмиг оделся.</w:t>
      </w:r>
    </w:p>
    <w:p w14:paraId="7B0C8B13"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2B403F61" w14:textId="77777777" w:rsidR="00DA76EA" w:rsidRPr="008935B7" w:rsidRDefault="00DA76EA" w:rsidP="005C3529">
      <w:pPr>
        <w:widowControl/>
        <w:suppressAutoHyphens/>
        <w:ind w:firstLine="283"/>
        <w:rPr>
          <w:rFonts w:ascii="Verdana" w:hAnsi="Verdana"/>
          <w:color w:val="000000"/>
          <w:sz w:val="20"/>
        </w:rPr>
      </w:pPr>
    </w:p>
    <w:p w14:paraId="5CA36D07"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CCIV</w:t>
      </w:r>
    </w:p>
    <w:p w14:paraId="68C90906" w14:textId="60594B1C"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понял он видение Венеры</w:t>
      </w:r>
    </w:p>
    <w:p w14:paraId="036C131C" w14:textId="2ED981D0"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Глубоко</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и возрадовался он,</w:t>
      </w:r>
    </w:p>
    <w:p w14:paraId="6425CA2C"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этот план пленил его без меры.</w:t>
      </w:r>
    </w:p>
    <w:p w14:paraId="18C9F23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Тут пламень в сердце так был разожжен,</w:t>
      </w:r>
    </w:p>
    <w:p w14:paraId="165F22D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 весь пылал он, полон крепкой веры:</w:t>
      </w:r>
    </w:p>
    <w:p w14:paraId="5AC7942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Ведь уж теперь возьмет ее в полон.</w:t>
      </w:r>
    </w:p>
    <w:p w14:paraId="358B690C"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Обдумывать он начал предприятье;</w:t>
      </w:r>
    </w:p>
    <w:p w14:paraId="4049B2C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Все дело в том: как раздобыть бы платье?</w:t>
      </w:r>
    </w:p>
    <w:p w14:paraId="665C1F5B"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772BE68F" w14:textId="77777777" w:rsidR="00DA76EA" w:rsidRPr="008935B7" w:rsidRDefault="00DA76EA" w:rsidP="005C3529">
      <w:pPr>
        <w:widowControl/>
        <w:suppressAutoHyphens/>
        <w:ind w:firstLine="283"/>
        <w:rPr>
          <w:rFonts w:ascii="Verdana" w:hAnsi="Verdana"/>
          <w:color w:val="000000"/>
          <w:sz w:val="20"/>
        </w:rPr>
      </w:pPr>
    </w:p>
    <w:p w14:paraId="37887397"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CCV</w:t>
      </w:r>
    </w:p>
    <w:p w14:paraId="24627632" w14:textId="049A890D"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вспомнил, поразмыслив, что хранится</w:t>
      </w:r>
    </w:p>
    <w:p w14:paraId="705D1375" w14:textId="6252DE93"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У матери красивейший наряд, </w:t>
      </w:r>
      <w:r w:rsidR="005C3529" w:rsidRPr="008935B7">
        <w:rPr>
          <w:rFonts w:ascii="Verdana" w:hAnsi="Verdana"/>
          <w:color w:val="000000"/>
          <w:sz w:val="20"/>
        </w:rPr>
        <w:t>—</w:t>
      </w:r>
    </w:p>
    <w:p w14:paraId="3DC071A8" w14:textId="27C7BF91"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Она в него лишь изредка рядится, </w:t>
      </w:r>
      <w:r w:rsidR="005C3529" w:rsidRPr="008935B7">
        <w:rPr>
          <w:rFonts w:ascii="Verdana" w:hAnsi="Verdana"/>
          <w:color w:val="000000"/>
          <w:sz w:val="20"/>
        </w:rPr>
        <w:t>—</w:t>
      </w:r>
    </w:p>
    <w:p w14:paraId="1AD5012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молвил он себе: «Вот был бы клад,</w:t>
      </w:r>
    </w:p>
    <w:p w14:paraId="7899840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Когда б его добыть!» Лишь отлучится</w:t>
      </w:r>
    </w:p>
    <w:p w14:paraId="346A614D" w14:textId="1EBE9C63"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Мать из дому</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и будет он богат.</w:t>
      </w:r>
    </w:p>
    <w:p w14:paraId="7023845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 потайном месте так он платье спрячет,</w:t>
      </w:r>
    </w:p>
    <w:p w14:paraId="1D98CE61" w14:textId="4BA4FD95"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 после взять</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уж ничего не значит.</w:t>
      </w:r>
    </w:p>
    <w:p w14:paraId="0A3231E3"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42B0925A" w14:textId="77777777" w:rsidR="00DA76EA" w:rsidRPr="008935B7" w:rsidRDefault="00DA76EA" w:rsidP="005C3529">
      <w:pPr>
        <w:widowControl/>
        <w:suppressAutoHyphens/>
        <w:ind w:firstLine="283"/>
        <w:rPr>
          <w:rFonts w:ascii="Verdana" w:hAnsi="Verdana"/>
          <w:color w:val="000000"/>
          <w:sz w:val="20"/>
        </w:rPr>
      </w:pPr>
    </w:p>
    <w:p w14:paraId="5FF0B2AB"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CCVI</w:t>
      </w:r>
    </w:p>
    <w:p w14:paraId="049DE587" w14:textId="08C746B8"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тут судьба явилась благосклонной</w:t>
      </w:r>
    </w:p>
    <w:p w14:paraId="387B309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доброю к нему. Едва погас</w:t>
      </w:r>
    </w:p>
    <w:p w14:paraId="6904658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бледный лик луны в лазури сонной,</w:t>
      </w:r>
    </w:p>
    <w:p w14:paraId="68B6CC5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звездный свет, и дня был близок час,</w:t>
      </w:r>
    </w:p>
    <w:p w14:paraId="47CB2F6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Как Джирафоне встал и, побужденный</w:t>
      </w:r>
    </w:p>
    <w:p w14:paraId="58E75D6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Работой спешной, вышел вон как раз,</w:t>
      </w:r>
    </w:p>
    <w:p w14:paraId="3EF765C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Нимало не замедля. Вся забота,</w:t>
      </w:r>
    </w:p>
    <w:p w14:paraId="34094F7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Пошла вослед старушка за ворота.</w:t>
      </w:r>
    </w:p>
    <w:p w14:paraId="6439D0C8"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190B78FA" w14:textId="77777777" w:rsidR="00DA76EA" w:rsidRPr="008935B7" w:rsidRDefault="00DA76EA" w:rsidP="005C3529">
      <w:pPr>
        <w:widowControl/>
        <w:suppressAutoHyphens/>
        <w:ind w:firstLine="283"/>
        <w:rPr>
          <w:rFonts w:ascii="Verdana" w:hAnsi="Verdana"/>
          <w:color w:val="000000"/>
          <w:sz w:val="20"/>
        </w:rPr>
      </w:pPr>
    </w:p>
    <w:p w14:paraId="081391AA"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lastRenderedPageBreak/>
        <w:t>CCVII</w:t>
      </w:r>
    </w:p>
    <w:p w14:paraId="19C1BCCA" w14:textId="3003424F"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Тут не был Африко ленив на дело.</w:t>
      </w:r>
    </w:p>
    <w:p w14:paraId="38745CE9" w14:textId="2925954C"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Увидевши, что в доме</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никого,</w:t>
      </w:r>
    </w:p>
    <w:p w14:paraId="631D341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Туда, где платье, поспешил он смело</w:t>
      </w:r>
    </w:p>
    <w:p w14:paraId="7263D08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скоро без труда сыскал его.</w:t>
      </w:r>
    </w:p>
    <w:p w14:paraId="7A4304F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Едва задумал, как уж все поспело.</w:t>
      </w:r>
    </w:p>
    <w:p w14:paraId="782317D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Никем не зрим, скрывая торжество,</w:t>
      </w:r>
    </w:p>
    <w:p w14:paraId="7556099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Добычу из дому он снес далеко,</w:t>
      </w:r>
    </w:p>
    <w:p w14:paraId="00BABD2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 чужое место, и укрыл до срока.</w:t>
      </w:r>
    </w:p>
    <w:p w14:paraId="16F725D0"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22724939" w14:textId="77777777" w:rsidR="00DA76EA" w:rsidRPr="008935B7" w:rsidRDefault="00DA76EA" w:rsidP="005C3529">
      <w:pPr>
        <w:widowControl/>
        <w:suppressAutoHyphens/>
        <w:ind w:firstLine="283"/>
        <w:rPr>
          <w:rFonts w:ascii="Verdana" w:hAnsi="Verdana"/>
          <w:color w:val="000000"/>
          <w:sz w:val="20"/>
        </w:rPr>
      </w:pPr>
    </w:p>
    <w:p w14:paraId="1DD20187"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CCVIII</w:t>
      </w:r>
    </w:p>
    <w:p w14:paraId="7ED45ED2" w14:textId="71C7ECBD"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Потом, когда домой он торопился,</w:t>
      </w:r>
    </w:p>
    <w:p w14:paraId="3446979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Для дела все казалось под рукой.</w:t>
      </w:r>
    </w:p>
    <w:p w14:paraId="1331358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А потому он в тот же день стремился</w:t>
      </w:r>
    </w:p>
    <w:p w14:paraId="61DF10B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За Мензолой; но, как вошел домой,</w:t>
      </w:r>
    </w:p>
    <w:p w14:paraId="4591682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Взял лук он, что за выделку ценился,</w:t>
      </w:r>
    </w:p>
    <w:p w14:paraId="76550C3C"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Со стрелами колчан красивый свой</w:t>
      </w:r>
    </w:p>
    <w:p w14:paraId="37C34DD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всякими вещами запасался.</w:t>
      </w:r>
    </w:p>
    <w:p w14:paraId="5A8ED8B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Так день прошел, другой уж начинался.</w:t>
      </w:r>
    </w:p>
    <w:p w14:paraId="351C1475"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1149A6A5" w14:textId="77777777" w:rsidR="00DA76EA" w:rsidRPr="008935B7" w:rsidRDefault="00DA76EA" w:rsidP="005C3529">
      <w:pPr>
        <w:widowControl/>
        <w:suppressAutoHyphens/>
        <w:ind w:firstLine="283"/>
        <w:rPr>
          <w:rFonts w:ascii="Verdana" w:hAnsi="Verdana"/>
          <w:color w:val="000000"/>
          <w:sz w:val="20"/>
        </w:rPr>
      </w:pPr>
    </w:p>
    <w:p w14:paraId="518ACF1F" w14:textId="77777777" w:rsidR="00DA76EA"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CCIX</w:t>
      </w:r>
      <w:r w:rsidRPr="008935B7">
        <w:rPr>
          <w:rFonts w:ascii="Verdana" w:hAnsi="Verdana"/>
          <w:b w:val="0"/>
          <w:bCs w:val="0"/>
          <w:color w:val="000000"/>
          <w:sz w:val="20"/>
        </w:rPr>
        <w:t xml:space="preserve"> </w:t>
      </w:r>
      <w:r w:rsidRPr="00371C3A">
        <w:rPr>
          <w:rFonts w:ascii="Verdana" w:hAnsi="Verdana"/>
          <w:b w:val="0"/>
          <w:bCs w:val="0"/>
          <w:color w:val="000000"/>
          <w:sz w:val="20"/>
          <w:vertAlign w:val="superscript"/>
          <w:lang w:val="en-US"/>
        </w:rPr>
        <w:footnoteReference w:id="33"/>
      </w:r>
    </w:p>
    <w:p w14:paraId="5538C78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Уж Феба кони быстрые примчали</w:t>
      </w:r>
    </w:p>
    <w:p w14:paraId="7E4B7C2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Сменить зарю на блещущий восток;</w:t>
      </w:r>
    </w:p>
    <w:p w14:paraId="30E5E20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Уже вершины желтые сияли,</w:t>
      </w:r>
    </w:p>
    <w:p w14:paraId="7E1CA02C"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отблеск розовый на запад лег;</w:t>
      </w:r>
    </w:p>
    <w:p w14:paraId="2B39A754" w14:textId="1E6C4E00"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Местами долы лишь в тени лежали, </w:t>
      </w:r>
      <w:r w:rsidR="005C3529" w:rsidRPr="008935B7">
        <w:rPr>
          <w:rFonts w:ascii="Verdana" w:hAnsi="Verdana"/>
          <w:color w:val="000000"/>
          <w:sz w:val="20"/>
        </w:rPr>
        <w:t>—</w:t>
      </w:r>
    </w:p>
    <w:p w14:paraId="5DD5185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Как Африко вскочил и со всех ног</w:t>
      </w:r>
    </w:p>
    <w:p w14:paraId="531448E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 колчаном, с луком из дому помчался.</w:t>
      </w:r>
    </w:p>
    <w:p w14:paraId="4C3DAAB2" w14:textId="42BCC7A0"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«Я на охоту»,</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матери сказался.</w:t>
      </w:r>
    </w:p>
    <w:p w14:paraId="74CA5444"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110F9A3C" w14:textId="77777777" w:rsidR="00DA76EA" w:rsidRPr="008935B7" w:rsidRDefault="00DA76EA" w:rsidP="005C3529">
      <w:pPr>
        <w:widowControl/>
        <w:suppressAutoHyphens/>
        <w:ind w:firstLine="283"/>
        <w:rPr>
          <w:rFonts w:ascii="Verdana" w:hAnsi="Verdana"/>
          <w:color w:val="000000"/>
          <w:sz w:val="20"/>
        </w:rPr>
      </w:pPr>
    </w:p>
    <w:p w14:paraId="0FABA0BB"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CCX</w:t>
      </w:r>
    </w:p>
    <w:p w14:paraId="7AE87DD2" w14:textId="1C915D0E"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Пошел к вчерашнему он месту, вынул</w:t>
      </w:r>
    </w:p>
    <w:p w14:paraId="442FE5D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Поспешно платье матери своей;</w:t>
      </w:r>
    </w:p>
    <w:p w14:paraId="7C91290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там с себя свои одежды скинул,</w:t>
      </w:r>
    </w:p>
    <w:p w14:paraId="67DF7C5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 него переоделся поскорей;</w:t>
      </w:r>
    </w:p>
    <w:p w14:paraId="03B1A8B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Подпоясаться стеблем не преминул,</w:t>
      </w:r>
    </w:p>
    <w:p w14:paraId="51A2342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Чтоб двигаться свободней и ловчей.</w:t>
      </w:r>
    </w:p>
    <w:p w14:paraId="56B83E9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Ему Венера, верно, помогала</w:t>
      </w:r>
    </w:p>
    <w:p w14:paraId="7546396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 убранстве: так оно ему пристало!</w:t>
      </w:r>
    </w:p>
    <w:p w14:paraId="22157C70"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2D53A1F1" w14:textId="77777777" w:rsidR="00DA76EA" w:rsidRPr="008935B7" w:rsidRDefault="00DA76EA" w:rsidP="005C3529">
      <w:pPr>
        <w:widowControl/>
        <w:suppressAutoHyphens/>
        <w:ind w:firstLine="283"/>
        <w:rPr>
          <w:rFonts w:ascii="Verdana" w:hAnsi="Verdana"/>
          <w:color w:val="000000"/>
          <w:sz w:val="20"/>
        </w:rPr>
      </w:pPr>
    </w:p>
    <w:p w14:paraId="6663ECA5"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CCXI</w:t>
      </w:r>
    </w:p>
    <w:p w14:paraId="2FE5C23D" w14:textId="4641D3B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А спутанные волосы спадали</w:t>
      </w:r>
    </w:p>
    <w:p w14:paraId="1C597A4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Не слишком величавою волной,</w:t>
      </w:r>
    </w:p>
    <w:p w14:paraId="2FB3A5C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Но нитью золотой вдруг отливали</w:t>
      </w:r>
    </w:p>
    <w:p w14:paraId="19EC2D9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русые, пленяли красотой.</w:t>
      </w:r>
    </w:p>
    <w:p w14:paraId="149DF9B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Но хоть еще недавние печали</w:t>
      </w:r>
    </w:p>
    <w:p w14:paraId="0B8083C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На бледном лике след являли свой,</w:t>
      </w:r>
    </w:p>
    <w:p w14:paraId="5C4BE432" w14:textId="2A8814D9"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Однако оттого</w:t>
      </w:r>
      <w:r w:rsidR="005C3529" w:rsidRPr="008935B7">
        <w:rPr>
          <w:rFonts w:ascii="Verdana" w:hAnsi="Verdana"/>
          <w:color w:val="000000"/>
          <w:sz w:val="20"/>
        </w:rPr>
        <w:t>-</w:t>
      </w:r>
      <w:r w:rsidRPr="008935B7">
        <w:rPr>
          <w:rFonts w:ascii="Verdana" w:hAnsi="Verdana"/>
          <w:color w:val="000000"/>
          <w:sz w:val="20"/>
        </w:rPr>
        <w:t>то поневоле</w:t>
      </w:r>
    </w:p>
    <w:p w14:paraId="667E44E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Он женственным еще казался боле.</w:t>
      </w:r>
    </w:p>
    <w:p w14:paraId="1525491A"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52722A5C" w14:textId="77777777" w:rsidR="00DA76EA" w:rsidRPr="008935B7" w:rsidRDefault="00DA76EA" w:rsidP="005C3529">
      <w:pPr>
        <w:widowControl/>
        <w:suppressAutoHyphens/>
        <w:ind w:firstLine="283"/>
        <w:rPr>
          <w:rFonts w:ascii="Verdana" w:hAnsi="Verdana"/>
          <w:color w:val="000000"/>
          <w:sz w:val="20"/>
        </w:rPr>
      </w:pPr>
    </w:p>
    <w:p w14:paraId="4A33B33E"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CCXII</w:t>
      </w:r>
    </w:p>
    <w:p w14:paraId="4241F105" w14:textId="227A55A1"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Преображенный с ловкостью такою,</w:t>
      </w:r>
    </w:p>
    <w:p w14:paraId="76C832D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Он с правой стороны колчан надел,</w:t>
      </w:r>
    </w:p>
    <w:p w14:paraId="7954631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Взял в руки лук с легчайшею стрелою</w:t>
      </w:r>
    </w:p>
    <w:p w14:paraId="356A275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на себя немного поглядел.</w:t>
      </w:r>
    </w:p>
    <w:p w14:paraId="4473570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Себе он показался не собою:</w:t>
      </w:r>
    </w:p>
    <w:p w14:paraId="17DE39AE" w14:textId="2B920C3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Он не мужчиной</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женщиной смотрел.</w:t>
      </w:r>
    </w:p>
    <w:p w14:paraId="43577A0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Со стороны на эту бы картину</w:t>
      </w:r>
    </w:p>
    <w:p w14:paraId="0DF1A375" w14:textId="0F821411"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Кто глянул</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не признал бы за мужчину.</w:t>
      </w:r>
    </w:p>
    <w:p w14:paraId="0A188078"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69054193" w14:textId="77777777" w:rsidR="00DA76EA" w:rsidRPr="008935B7" w:rsidRDefault="00DA76EA" w:rsidP="005C3529">
      <w:pPr>
        <w:widowControl/>
        <w:suppressAutoHyphens/>
        <w:ind w:firstLine="283"/>
        <w:rPr>
          <w:rFonts w:ascii="Verdana" w:hAnsi="Verdana"/>
          <w:color w:val="000000"/>
          <w:sz w:val="20"/>
        </w:rPr>
      </w:pPr>
    </w:p>
    <w:p w14:paraId="33FD7A53"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CCXIII</w:t>
      </w:r>
    </w:p>
    <w:p w14:paraId="7D04F6FF" w14:textId="3C701C61"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Затем свои одежды положил он</w:t>
      </w:r>
    </w:p>
    <w:p w14:paraId="4284990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Туда, откуда женские достал,</w:t>
      </w:r>
    </w:p>
    <w:p w14:paraId="73EFC69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путь ко фьезоланским устремил он</w:t>
      </w:r>
    </w:p>
    <w:p w14:paraId="50A32E6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Горам, но шагу уж не прибавлял,</w:t>
      </w:r>
    </w:p>
    <w:p w14:paraId="1F39113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там зверей немало застрелил он,</w:t>
      </w:r>
    </w:p>
    <w:p w14:paraId="6B557FD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А уж потом себя и не скрывал.</w:t>
      </w:r>
    </w:p>
    <w:p w14:paraId="4A15F1F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Но лишь на высшую вершину вышел</w:t>
      </w:r>
    </w:p>
    <w:p w14:paraId="46F02D47" w14:textId="583109D6"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Из трех,</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оттуда сильный шум услышал.</w:t>
      </w:r>
    </w:p>
    <w:p w14:paraId="0705DE81"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0735A8F3" w14:textId="77777777" w:rsidR="00DA76EA" w:rsidRPr="008935B7" w:rsidRDefault="00DA76EA" w:rsidP="005C3529">
      <w:pPr>
        <w:widowControl/>
        <w:suppressAutoHyphens/>
        <w:ind w:firstLine="283"/>
        <w:rPr>
          <w:rFonts w:ascii="Verdana" w:hAnsi="Verdana"/>
          <w:color w:val="000000"/>
          <w:sz w:val="20"/>
        </w:rPr>
      </w:pPr>
    </w:p>
    <w:p w14:paraId="2C4713DD"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CCXIV</w:t>
      </w:r>
    </w:p>
    <w:p w14:paraId="62CBE20E" w14:textId="4A643426"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И Африко взглянул, откуда крики, </w:t>
      </w:r>
      <w:r w:rsidR="005C3529" w:rsidRPr="008935B7">
        <w:rPr>
          <w:rFonts w:ascii="Verdana" w:hAnsi="Verdana"/>
          <w:color w:val="000000"/>
          <w:sz w:val="20"/>
        </w:rPr>
        <w:t>—</w:t>
      </w:r>
    </w:p>
    <w:p w14:paraId="42AC0CB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Нимф несколько увидел; впереди</w:t>
      </w:r>
    </w:p>
    <w:p w14:paraId="5D701228" w14:textId="4D8A20AA"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Бегут</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стреляют; слышен вопль великий:</w:t>
      </w:r>
    </w:p>
    <w:p w14:paraId="2F756E4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«Стой, стой на месте! Зверя подожди!»</w:t>
      </w:r>
    </w:p>
    <w:p w14:paraId="4714B39F" w14:textId="638C0538"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Стоит, глядит</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кабан несется дикий,</w:t>
      </w:r>
    </w:p>
    <w:p w14:paraId="003BB11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 нем стрелы, как щетина, позади,</w:t>
      </w:r>
    </w:p>
    <w:p w14:paraId="0D052FB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со спины кровь красная стекает.</w:t>
      </w:r>
    </w:p>
    <w:p w14:paraId="1B039AEE" w14:textId="6013F725"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Лук Африко всей силой напрягает </w:t>
      </w:r>
      <w:r w:rsidR="005C3529" w:rsidRPr="008935B7">
        <w:rPr>
          <w:rFonts w:ascii="Verdana" w:hAnsi="Verdana"/>
          <w:color w:val="000000"/>
          <w:sz w:val="20"/>
        </w:rPr>
        <w:t>—</w:t>
      </w:r>
    </w:p>
    <w:p w14:paraId="745B6774"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719CB746" w14:textId="77777777" w:rsidR="00DA76EA" w:rsidRPr="008935B7" w:rsidRDefault="00DA76EA" w:rsidP="005C3529">
      <w:pPr>
        <w:widowControl/>
        <w:suppressAutoHyphens/>
        <w:ind w:firstLine="283"/>
        <w:rPr>
          <w:rFonts w:ascii="Verdana" w:hAnsi="Verdana"/>
          <w:color w:val="000000"/>
          <w:sz w:val="20"/>
        </w:rPr>
      </w:pPr>
    </w:p>
    <w:p w14:paraId="375E20D1"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CCXV</w:t>
      </w:r>
    </w:p>
    <w:p w14:paraId="5E373E0C" w14:textId="3DD1DED3"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прямо в грудь он кабана стрелою</w:t>
      </w:r>
    </w:p>
    <w:p w14:paraId="08543951" w14:textId="5D5E0736"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Разит,</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и сердце та прошла насквозь,</w:t>
      </w:r>
    </w:p>
    <w:p w14:paraId="22277B9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Вся толща кожи не спасла собою;</w:t>
      </w:r>
    </w:p>
    <w:p w14:paraId="5FBC4AC8" w14:textId="7FE8ECE6"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Ступил он шаг</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и сил уж не нашлось,</w:t>
      </w:r>
    </w:p>
    <w:p w14:paraId="558DC41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Он пал, сраженный насмерть раной злою.</w:t>
      </w:r>
    </w:p>
    <w:p w14:paraId="3AA822E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Венере и Амуру привелось</w:t>
      </w:r>
    </w:p>
    <w:p w14:paraId="5F5010D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Так пожелать, чтоб Мензола глядела,</w:t>
      </w:r>
    </w:p>
    <w:p w14:paraId="1DA3244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Как было с кабаном лихое дело.</w:t>
      </w:r>
    </w:p>
    <w:p w14:paraId="16B2C023"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6281AF1E" w14:textId="77777777" w:rsidR="00DA76EA" w:rsidRPr="008935B7" w:rsidRDefault="00DA76EA" w:rsidP="005C3529">
      <w:pPr>
        <w:widowControl/>
        <w:suppressAutoHyphens/>
        <w:ind w:firstLine="283"/>
        <w:rPr>
          <w:rFonts w:ascii="Verdana" w:hAnsi="Verdana"/>
          <w:color w:val="000000"/>
          <w:sz w:val="20"/>
        </w:rPr>
      </w:pPr>
    </w:p>
    <w:p w14:paraId="5BC6566A"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CCXVI</w:t>
      </w:r>
    </w:p>
    <w:p w14:paraId="2C7FACD5" w14:textId="311DB570"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нимф толпа сейчас туда сбежалась,</w:t>
      </w:r>
    </w:p>
    <w:p w14:paraId="3916263F" w14:textId="7CC28728"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Все думали, что Африко</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своя.</w:t>
      </w:r>
    </w:p>
    <w:p w14:paraId="21C6019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Мензола со всеми оказалась;</w:t>
      </w:r>
    </w:p>
    <w:p w14:paraId="4437313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Беседой занялась своя семья.</w:t>
      </w:r>
    </w:p>
    <w:p w14:paraId="146778B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Тогда она им рассказать старалась:</w:t>
      </w:r>
    </w:p>
    <w:p w14:paraId="608E389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«Его паденье видела ведь я.</w:t>
      </w:r>
    </w:p>
    <w:p w14:paraId="4B1D5F8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Удара в жизнь я краше не видала,</w:t>
      </w:r>
    </w:p>
    <w:p w14:paraId="40E6AF1C"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Чем вот она, явившись, показала».</w:t>
      </w:r>
    </w:p>
    <w:p w14:paraId="6CD8A2AE"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4DE5E16D" w14:textId="77777777" w:rsidR="00DA76EA" w:rsidRPr="008935B7" w:rsidRDefault="00DA76EA" w:rsidP="005C3529">
      <w:pPr>
        <w:widowControl/>
        <w:suppressAutoHyphens/>
        <w:ind w:firstLine="283"/>
        <w:rPr>
          <w:rFonts w:ascii="Verdana" w:hAnsi="Verdana"/>
          <w:color w:val="000000"/>
          <w:sz w:val="20"/>
        </w:rPr>
      </w:pPr>
    </w:p>
    <w:p w14:paraId="5EA9FA01"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CCXVII</w:t>
      </w:r>
    </w:p>
    <w:p w14:paraId="07B9E878" w14:textId="62EDFA58"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Как сердце Африко в груди взыграло</w:t>
      </w:r>
    </w:p>
    <w:p w14:paraId="0217F81F" w14:textId="0A8F8CA3"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До глубины</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с такою похвалой</w:t>
      </w:r>
    </w:p>
    <w:p w14:paraId="6C967D6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lastRenderedPageBreak/>
        <w:t>Из уст ее! И тут же горько стало:</w:t>
      </w:r>
    </w:p>
    <w:p w14:paraId="64559E7A" w14:textId="32808EF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Молчать, когда она</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перед тобой;</w:t>
      </w:r>
    </w:p>
    <w:p w14:paraId="43AD98CB" w14:textId="7A12819E"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Но уж одно</w:t>
      </w:r>
      <w:r w:rsidR="005C3529" w:rsidRPr="008935B7">
        <w:rPr>
          <w:rFonts w:ascii="Verdana" w:hAnsi="Verdana"/>
          <w:color w:val="000000"/>
          <w:sz w:val="20"/>
        </w:rPr>
        <w:t>-</w:t>
      </w:r>
      <w:r w:rsidRPr="008935B7">
        <w:rPr>
          <w:rFonts w:ascii="Verdana" w:hAnsi="Verdana"/>
          <w:color w:val="000000"/>
          <w:sz w:val="20"/>
        </w:rPr>
        <w:t>то твердо сердце знало:</w:t>
      </w:r>
    </w:p>
    <w:p w14:paraId="75CB81D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Удар любви отдался в ней самой.</w:t>
      </w:r>
    </w:p>
    <w:p w14:paraId="1B418DCC"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Хоть ничего не знай, тут ясно было:</w:t>
      </w:r>
    </w:p>
    <w:p w14:paraId="3CE9797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Мгновенье роковое наступило.</w:t>
      </w:r>
    </w:p>
    <w:p w14:paraId="63E69AF5"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20D38E16" w14:textId="77777777" w:rsidR="00DA76EA" w:rsidRPr="008935B7" w:rsidRDefault="00DA76EA" w:rsidP="005C3529">
      <w:pPr>
        <w:widowControl/>
        <w:suppressAutoHyphens/>
        <w:ind w:firstLine="283"/>
        <w:rPr>
          <w:rFonts w:ascii="Verdana" w:hAnsi="Verdana"/>
          <w:color w:val="000000"/>
          <w:sz w:val="20"/>
        </w:rPr>
      </w:pPr>
    </w:p>
    <w:p w14:paraId="33C3A757"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CCXVIII</w:t>
      </w:r>
    </w:p>
    <w:p w14:paraId="37E9CC11" w14:textId="39E8D1C1"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Но, верно, страх сильней всего иного</w:t>
      </w:r>
    </w:p>
    <w:p w14:paraId="1F468850" w14:textId="6582D1D2"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Перед оружьем дев</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его сдержал.</w:t>
      </w:r>
    </w:p>
    <w:p w14:paraId="6FE81A4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А поосвоившись, за словом слово,</w:t>
      </w:r>
    </w:p>
    <w:p w14:paraId="364454D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 беседу нимф и он уже вступал.</w:t>
      </w:r>
    </w:p>
    <w:p w14:paraId="767736C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 всем событии судил толково,</w:t>
      </w:r>
    </w:p>
    <w:p w14:paraId="567D9AD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 кабане, что мертвый тут лежал,</w:t>
      </w:r>
    </w:p>
    <w:p w14:paraId="2BA9A0B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как его нашли, и как стреляли,</w:t>
      </w:r>
    </w:p>
    <w:p w14:paraId="258857D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как в него вдогонку попадали.</w:t>
      </w:r>
    </w:p>
    <w:p w14:paraId="7A9DA8A4"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0D5B92DE" w14:textId="77777777" w:rsidR="00DA76EA" w:rsidRPr="008935B7" w:rsidRDefault="00DA76EA" w:rsidP="005C3529">
      <w:pPr>
        <w:widowControl/>
        <w:suppressAutoHyphens/>
        <w:ind w:firstLine="283"/>
        <w:rPr>
          <w:rFonts w:ascii="Verdana" w:hAnsi="Verdana"/>
          <w:color w:val="000000"/>
          <w:sz w:val="20"/>
        </w:rPr>
      </w:pPr>
    </w:p>
    <w:p w14:paraId="79041565"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CCXIX</w:t>
      </w:r>
    </w:p>
    <w:p w14:paraId="54414BEA" w14:textId="73F7805B"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Сказала Мензола: «Будь тут Диана,</w:t>
      </w:r>
    </w:p>
    <w:p w14:paraId="680A3E6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 за подарок поднесли б мы ей!»</w:t>
      </w:r>
    </w:p>
    <w:p w14:paraId="6C07D81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Услышать было Африко желанно,</w:t>
      </w:r>
    </w:p>
    <w:p w14:paraId="03F8F34C"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 далеко Диана: тем вольней.</w:t>
      </w:r>
    </w:p>
    <w:p w14:paraId="009A6C7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Но, побеседовав еще пространно</w:t>
      </w:r>
    </w:p>
    <w:p w14:paraId="3F402AD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 чудном звере, меж иных затей,</w:t>
      </w:r>
    </w:p>
    <w:p w14:paraId="1BB8152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Вот, цель устроив, занялись стрельбою</w:t>
      </w:r>
    </w:p>
    <w:p w14:paraId="0010746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состязались в ней между собою.</w:t>
      </w:r>
    </w:p>
    <w:p w14:paraId="124F4BB9"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0718AEAF" w14:textId="77777777" w:rsidR="00DA76EA" w:rsidRPr="008935B7" w:rsidRDefault="00DA76EA" w:rsidP="005C3529">
      <w:pPr>
        <w:widowControl/>
        <w:suppressAutoHyphens/>
        <w:ind w:firstLine="283"/>
        <w:rPr>
          <w:rFonts w:ascii="Verdana" w:hAnsi="Verdana"/>
          <w:color w:val="000000"/>
          <w:sz w:val="20"/>
        </w:rPr>
      </w:pPr>
    </w:p>
    <w:p w14:paraId="553CED86"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CCXX</w:t>
      </w:r>
    </w:p>
    <w:p w14:paraId="5E90F855" w14:textId="5D5E92D9"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И все еще ловчились тут немало </w:t>
      </w:r>
      <w:r w:rsidR="005C3529" w:rsidRPr="008935B7">
        <w:rPr>
          <w:rFonts w:ascii="Verdana" w:hAnsi="Verdana"/>
          <w:color w:val="000000"/>
          <w:sz w:val="20"/>
        </w:rPr>
        <w:t>—</w:t>
      </w:r>
    </w:p>
    <w:p w14:paraId="7A93B8A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То лук звенит, то прожужжит копье.</w:t>
      </w:r>
    </w:p>
    <w:p w14:paraId="1020E952" w14:textId="45A3400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Вот Мензола копье рукою сжала, </w:t>
      </w:r>
      <w:r w:rsidR="005C3529" w:rsidRPr="008935B7">
        <w:rPr>
          <w:rFonts w:ascii="Verdana" w:hAnsi="Verdana"/>
          <w:color w:val="000000"/>
          <w:sz w:val="20"/>
        </w:rPr>
        <w:t>—</w:t>
      </w:r>
    </w:p>
    <w:p w14:paraId="59A396E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Всех ближе в цель попало острие.</w:t>
      </w:r>
    </w:p>
    <w:p w14:paraId="73DFF00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Тому дивится Африко немало;</w:t>
      </w:r>
    </w:p>
    <w:p w14:paraId="710848E2" w14:textId="47DBA9D2"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Взял тотчас лук</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и где копье ее,</w:t>
      </w:r>
    </w:p>
    <w:p w14:paraId="65E0E82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 то место и его стрела вонзилась</w:t>
      </w:r>
    </w:p>
    <w:p w14:paraId="0038241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к цели ближе всех с ним очутилась.</w:t>
      </w:r>
    </w:p>
    <w:p w14:paraId="04CCADF2"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3B39C381" w14:textId="77777777" w:rsidR="00DA76EA" w:rsidRPr="008935B7" w:rsidRDefault="00DA76EA" w:rsidP="005C3529">
      <w:pPr>
        <w:widowControl/>
        <w:suppressAutoHyphens/>
        <w:ind w:firstLine="283"/>
        <w:rPr>
          <w:rFonts w:ascii="Verdana" w:hAnsi="Verdana"/>
          <w:color w:val="000000"/>
          <w:sz w:val="20"/>
        </w:rPr>
      </w:pPr>
    </w:p>
    <w:p w14:paraId="1368746F"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CCXXI</w:t>
      </w:r>
    </w:p>
    <w:p w14:paraId="5E87376C" w14:textId="1D71020D"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Как мастерит Амур, когда захочет</w:t>
      </w:r>
    </w:p>
    <w:p w14:paraId="046603C7" w14:textId="2687CEB2"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Кого</w:t>
      </w:r>
      <w:r w:rsidR="005C3529" w:rsidRPr="008935B7">
        <w:rPr>
          <w:rFonts w:ascii="Verdana" w:hAnsi="Verdana"/>
          <w:color w:val="000000"/>
          <w:sz w:val="20"/>
        </w:rPr>
        <w:t>-</w:t>
      </w:r>
      <w:r w:rsidRPr="008935B7">
        <w:rPr>
          <w:rFonts w:ascii="Verdana" w:hAnsi="Verdana"/>
          <w:color w:val="000000"/>
          <w:sz w:val="20"/>
        </w:rPr>
        <w:t>нибудь в другого вдруг влюбить,</w:t>
      </w:r>
    </w:p>
    <w:p w14:paraId="58AB9F1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 тот день свой разум тонкий тоньше точит;</w:t>
      </w:r>
    </w:p>
    <w:p w14:paraId="4B031F3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Чтобы к концу событье торопить,</w:t>
      </w:r>
    </w:p>
    <w:p w14:paraId="51D1E729" w14:textId="3CC51C76"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Не словом</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делом он его упрочит.</w:t>
      </w:r>
    </w:p>
    <w:p w14:paraId="7C9DE9B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Так и в тот день сумел он совершить,</w:t>
      </w:r>
    </w:p>
    <w:p w14:paraId="511CA2F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 Африко и Мензола сумели</w:t>
      </w:r>
    </w:p>
    <w:p w14:paraId="52A4DDA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Вдвоем стрелой попасть всех ближе к цели.</w:t>
      </w:r>
    </w:p>
    <w:p w14:paraId="19D76C04"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785798F6" w14:textId="77777777" w:rsidR="00DA76EA" w:rsidRPr="008935B7" w:rsidRDefault="00DA76EA" w:rsidP="005C3529">
      <w:pPr>
        <w:widowControl/>
        <w:suppressAutoHyphens/>
        <w:ind w:firstLine="283"/>
        <w:rPr>
          <w:rFonts w:ascii="Verdana" w:hAnsi="Verdana"/>
          <w:color w:val="000000"/>
          <w:sz w:val="20"/>
        </w:rPr>
      </w:pPr>
    </w:p>
    <w:p w14:paraId="351E6A66"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CCXXII</w:t>
      </w:r>
    </w:p>
    <w:p w14:paraId="71154A57" w14:textId="29477348"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вот уж Мензоле все больше мило,</w:t>
      </w:r>
    </w:p>
    <w:p w14:paraId="58D1E3A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 хвалят постоянно их двоих,</w:t>
      </w:r>
    </w:p>
    <w:p w14:paraId="0716E41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вот уже душою полюбила,</w:t>
      </w:r>
    </w:p>
    <w:p w14:paraId="143A2F1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каждый миг сближает слаще их.</w:t>
      </w:r>
    </w:p>
    <w:p w14:paraId="172C3C5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сладко Африко, и взоров сила</w:t>
      </w:r>
    </w:p>
    <w:p w14:paraId="171308E2" w14:textId="1ECCEAB2"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Вольна,</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с нее не сводит он своих.</w:t>
      </w:r>
    </w:p>
    <w:p w14:paraId="50487994" w14:textId="5EB30BD6"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lastRenderedPageBreak/>
        <w:t>Она что скажет</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он уж подтверждает,</w:t>
      </w:r>
    </w:p>
    <w:p w14:paraId="076CF47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Она ему все тем же отвечает.</w:t>
      </w:r>
    </w:p>
    <w:p w14:paraId="79EA4613"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2B8F3B7E" w14:textId="77777777" w:rsidR="00DA76EA" w:rsidRPr="008935B7" w:rsidRDefault="00DA76EA" w:rsidP="005C3529">
      <w:pPr>
        <w:widowControl/>
        <w:suppressAutoHyphens/>
        <w:ind w:firstLine="283"/>
        <w:rPr>
          <w:rFonts w:ascii="Verdana" w:hAnsi="Verdana"/>
          <w:color w:val="000000"/>
          <w:sz w:val="20"/>
        </w:rPr>
      </w:pPr>
    </w:p>
    <w:p w14:paraId="5CC282F6"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CCXXIII</w:t>
      </w:r>
    </w:p>
    <w:p w14:paraId="20553306" w14:textId="6AE48B5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Но вот они стрельбой поутомились</w:t>
      </w:r>
    </w:p>
    <w:p w14:paraId="7F9327B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начали скучать своей игрой.</w:t>
      </w:r>
    </w:p>
    <w:p w14:paraId="4B66D28C"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Тогда оттуда прочь они пустились</w:t>
      </w:r>
    </w:p>
    <w:p w14:paraId="42A81A8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тут же недалеко всей толпой</w:t>
      </w:r>
    </w:p>
    <w:p w14:paraId="460D91F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Пришли к пещере, там остановились.</w:t>
      </w:r>
    </w:p>
    <w:p w14:paraId="11A4A48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Одна из нимф огонь несла с собой.</w:t>
      </w:r>
    </w:p>
    <w:p w14:paraId="744921B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печь они кабанье мясо стали</w:t>
      </w:r>
    </w:p>
    <w:p w14:paraId="34A0472C"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 другой дичиною, что настреляли.</w:t>
      </w:r>
    </w:p>
    <w:p w14:paraId="03D7320A"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71A74EF2" w14:textId="77777777" w:rsidR="00DA76EA" w:rsidRPr="008935B7" w:rsidRDefault="00DA76EA" w:rsidP="005C3529">
      <w:pPr>
        <w:widowControl/>
        <w:suppressAutoHyphens/>
        <w:ind w:firstLine="283"/>
        <w:rPr>
          <w:rFonts w:ascii="Verdana" w:hAnsi="Verdana"/>
          <w:color w:val="000000"/>
          <w:sz w:val="20"/>
        </w:rPr>
      </w:pPr>
    </w:p>
    <w:p w14:paraId="3A8C8549" w14:textId="77777777" w:rsidR="00DA76EA"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CCXXIV</w:t>
      </w:r>
      <w:r w:rsidRPr="008935B7">
        <w:rPr>
          <w:rFonts w:ascii="Verdana" w:hAnsi="Verdana"/>
          <w:b w:val="0"/>
          <w:bCs w:val="0"/>
          <w:color w:val="000000"/>
          <w:sz w:val="20"/>
        </w:rPr>
        <w:t xml:space="preserve"> </w:t>
      </w:r>
      <w:r w:rsidRPr="00371C3A">
        <w:rPr>
          <w:rFonts w:ascii="Verdana" w:hAnsi="Verdana"/>
          <w:b w:val="0"/>
          <w:bCs w:val="0"/>
          <w:color w:val="000000"/>
          <w:sz w:val="20"/>
          <w:vertAlign w:val="superscript"/>
          <w:lang w:val="en-US"/>
        </w:rPr>
        <w:footnoteReference w:id="34"/>
      </w:r>
    </w:p>
    <w:p w14:paraId="3BE2269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Уж солнце треть дороги совершило</w:t>
      </w:r>
    </w:p>
    <w:p w14:paraId="6DEF96B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 своем течении, когда привал</w:t>
      </w:r>
    </w:p>
    <w:p w14:paraId="1B74FFB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Всех нимф собрал. И тень их осенила:</w:t>
      </w:r>
    </w:p>
    <w:p w14:paraId="7282A2E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Огромный лавр ее на них бросал.</w:t>
      </w:r>
    </w:p>
    <w:p w14:paraId="18AFBA0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Жаркое на широком камне было</w:t>
      </w:r>
    </w:p>
    <w:p w14:paraId="2880772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Положено. Приправы заменял</w:t>
      </w:r>
    </w:p>
    <w:p w14:paraId="63691B5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Хлеб из каштанов, как тогда водилось:</w:t>
      </w:r>
    </w:p>
    <w:p w14:paraId="524ACD9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Зерна еще для хлеба не родилось.</w:t>
      </w:r>
    </w:p>
    <w:p w14:paraId="1ABD2246"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64D88ECD" w14:textId="77777777" w:rsidR="00DA76EA" w:rsidRPr="008935B7" w:rsidRDefault="00DA76EA" w:rsidP="005C3529">
      <w:pPr>
        <w:widowControl/>
        <w:suppressAutoHyphens/>
        <w:ind w:firstLine="283"/>
        <w:rPr>
          <w:rFonts w:ascii="Verdana" w:hAnsi="Verdana"/>
          <w:color w:val="000000"/>
          <w:sz w:val="20"/>
        </w:rPr>
      </w:pPr>
    </w:p>
    <w:p w14:paraId="4D9266CD"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CCXXV</w:t>
      </w:r>
    </w:p>
    <w:p w14:paraId="73CC6757" w14:textId="2D270909"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А пили воду с медом отварную</w:t>
      </w:r>
    </w:p>
    <w:p w14:paraId="03A57CAE" w14:textId="637F2E02"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с травами</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 xml:space="preserve">то было их вино </w:t>
      </w:r>
      <w:r w:rsidR="005C3529" w:rsidRPr="008935B7">
        <w:rPr>
          <w:rFonts w:ascii="Verdana" w:hAnsi="Verdana"/>
          <w:color w:val="000000"/>
          <w:sz w:val="20"/>
        </w:rPr>
        <w:t>—</w:t>
      </w:r>
    </w:p>
    <w:p w14:paraId="7EACCD4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Из деревянных чаш и вкруговую;</w:t>
      </w:r>
    </w:p>
    <w:p w14:paraId="464C84EC" w14:textId="39332EC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 средине жбан</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из дерева равно.</w:t>
      </w:r>
    </w:p>
    <w:p w14:paraId="0094211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круг широкий нимф толпу живую</w:t>
      </w:r>
    </w:p>
    <w:p w14:paraId="4DC60A2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Сомкнул у камня. Было суждено,</w:t>
      </w:r>
    </w:p>
    <w:p w14:paraId="4181619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Чтоб Африко и Мензола друг с другом</w:t>
      </w:r>
    </w:p>
    <w:p w14:paraId="1B8A1C8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Сидели рядом, сомкнутые кругом.</w:t>
      </w:r>
    </w:p>
    <w:p w14:paraId="1C760B44"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779AF276" w14:textId="77777777" w:rsidR="00DA76EA" w:rsidRPr="008935B7" w:rsidRDefault="00DA76EA" w:rsidP="005C3529">
      <w:pPr>
        <w:widowControl/>
        <w:suppressAutoHyphens/>
        <w:ind w:firstLine="283"/>
        <w:rPr>
          <w:rFonts w:ascii="Verdana" w:hAnsi="Verdana"/>
          <w:color w:val="000000"/>
          <w:sz w:val="20"/>
        </w:rPr>
      </w:pPr>
    </w:p>
    <w:p w14:paraId="07DBFA1E"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CCXXVI</w:t>
      </w:r>
    </w:p>
    <w:p w14:paraId="5D9843D6" w14:textId="047E99B9"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Пришел конец живому угощенью,</w:t>
      </w:r>
    </w:p>
    <w:p w14:paraId="356F449B" w14:textId="0A47C75C"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Из</w:t>
      </w:r>
      <w:r w:rsidR="005C3529" w:rsidRPr="008935B7">
        <w:rPr>
          <w:rFonts w:ascii="Verdana" w:hAnsi="Verdana"/>
          <w:color w:val="000000"/>
          <w:sz w:val="20"/>
        </w:rPr>
        <w:t>-</w:t>
      </w:r>
      <w:r w:rsidRPr="008935B7">
        <w:rPr>
          <w:rFonts w:ascii="Verdana" w:hAnsi="Verdana"/>
          <w:color w:val="000000"/>
          <w:sz w:val="20"/>
        </w:rPr>
        <w:t>за стола тут нимфы поднялись</w:t>
      </w:r>
    </w:p>
    <w:p w14:paraId="08A7BC50" w14:textId="385E1B66"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И по горе, предавшись нежно пенью, </w:t>
      </w:r>
      <w:r w:rsidR="005C3529" w:rsidRPr="008935B7">
        <w:rPr>
          <w:rFonts w:ascii="Verdana" w:hAnsi="Verdana"/>
          <w:color w:val="000000"/>
          <w:sz w:val="20"/>
        </w:rPr>
        <w:t>—</w:t>
      </w:r>
    </w:p>
    <w:p w14:paraId="25EFFFE9" w14:textId="53790170"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Где две, где три, четыре</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разбрелись</w:t>
      </w:r>
    </w:p>
    <w:p w14:paraId="033965F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Туда, сюда, смотря по настроенью.</w:t>
      </w:r>
    </w:p>
    <w:p w14:paraId="4C0A544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Влюбленные и тут не разошлись:</w:t>
      </w:r>
    </w:p>
    <w:p w14:paraId="4351136C"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 тремя другими нимфами отлогой</w:t>
      </w:r>
    </w:p>
    <w:p w14:paraId="1862F3F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 холма пошли ко Фьезоле дорогой.</w:t>
      </w:r>
    </w:p>
    <w:p w14:paraId="273653DA"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6A3B951B" w14:textId="77777777" w:rsidR="00DA76EA" w:rsidRPr="008935B7" w:rsidRDefault="00DA76EA" w:rsidP="005C3529">
      <w:pPr>
        <w:widowControl/>
        <w:suppressAutoHyphens/>
        <w:ind w:firstLine="283"/>
        <w:rPr>
          <w:rFonts w:ascii="Verdana" w:hAnsi="Verdana"/>
          <w:color w:val="000000"/>
          <w:sz w:val="20"/>
        </w:rPr>
      </w:pPr>
    </w:p>
    <w:p w14:paraId="19994B52"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CCXXVII</w:t>
      </w:r>
    </w:p>
    <w:p w14:paraId="043DB267" w14:textId="1D17154F"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Как мы сказали, Мензолу пленило</w:t>
      </w:r>
    </w:p>
    <w:p w14:paraId="4DF1C1B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Все в Африко глубоко: торжество</w:t>
      </w:r>
    </w:p>
    <w:p w14:paraId="4EA1F22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 стрельбе искусной, пламенная сила</w:t>
      </w:r>
    </w:p>
    <w:p w14:paraId="35D2DBF7" w14:textId="78C9BA0F"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Сближения и речь</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нежней всего,</w:t>
      </w:r>
    </w:p>
    <w:p w14:paraId="754D75DC"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Как жизнь, она его уже любила,</w:t>
      </w:r>
    </w:p>
    <w:p w14:paraId="37AF5EA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lastRenderedPageBreak/>
        <w:t>Без нагляденья глядя на него.</w:t>
      </w:r>
    </w:p>
    <w:p w14:paraId="5DCFE01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Но никому и в мысль не западало,</w:t>
      </w:r>
    </w:p>
    <w:p w14:paraId="0AD5035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Чтоб их любовь запретная сжигала.</w:t>
      </w:r>
    </w:p>
    <w:p w14:paraId="28EDD56F"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4721B8F9" w14:textId="77777777" w:rsidR="00DA76EA" w:rsidRPr="008935B7" w:rsidRDefault="00DA76EA" w:rsidP="005C3529">
      <w:pPr>
        <w:widowControl/>
        <w:suppressAutoHyphens/>
        <w:ind w:firstLine="283"/>
        <w:rPr>
          <w:rFonts w:ascii="Verdana" w:hAnsi="Verdana"/>
          <w:color w:val="000000"/>
          <w:sz w:val="20"/>
        </w:rPr>
      </w:pPr>
    </w:p>
    <w:p w14:paraId="678A1F4C"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CCXXVIII</w:t>
      </w:r>
    </w:p>
    <w:p w14:paraId="752F6BA8" w14:textId="28EB578A"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Она чистосердечно полагала,</w:t>
      </w:r>
    </w:p>
    <w:p w14:paraId="37420BA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 это нимфа из соседних гор.</w:t>
      </w:r>
    </w:p>
    <w:p w14:paraId="7BC52C9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Мужчину не напоминал нимало</w:t>
      </w:r>
    </w:p>
    <w:p w14:paraId="564C04B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Ни бледный лик его, ни томный взор.</w:t>
      </w:r>
    </w:p>
    <w:p w14:paraId="3D5E413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Узнай лишь то она, чего не знала,</w:t>
      </w:r>
    </w:p>
    <w:p w14:paraId="63F7C4AC"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Любезной не была б, как до сих пор</w:t>
      </w:r>
    </w:p>
    <w:p w14:paraId="3340EC74" w14:textId="3B57A11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как с другими,</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предала б отмщеныо,</w:t>
      </w:r>
    </w:p>
    <w:p w14:paraId="5CBBDC2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Бесчестью, истязанью, поношенью.</w:t>
      </w:r>
    </w:p>
    <w:p w14:paraId="2DFAB9D6"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06B81A84" w14:textId="77777777" w:rsidR="00DA76EA" w:rsidRPr="008935B7" w:rsidRDefault="00DA76EA" w:rsidP="005C3529">
      <w:pPr>
        <w:widowControl/>
        <w:suppressAutoHyphens/>
        <w:ind w:firstLine="283"/>
        <w:rPr>
          <w:rFonts w:ascii="Verdana" w:hAnsi="Verdana"/>
          <w:color w:val="000000"/>
          <w:sz w:val="20"/>
        </w:rPr>
      </w:pPr>
    </w:p>
    <w:p w14:paraId="766892BB"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CCXXIX</w:t>
      </w:r>
    </w:p>
    <w:p w14:paraId="6057A1B7" w14:textId="44DE0A3B"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Не нужно говорить</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 xml:space="preserve">уж говорилось, </w:t>
      </w:r>
      <w:r w:rsidR="005C3529" w:rsidRPr="008935B7">
        <w:rPr>
          <w:rFonts w:ascii="Verdana" w:hAnsi="Verdana"/>
          <w:color w:val="000000"/>
          <w:sz w:val="20"/>
        </w:rPr>
        <w:t>—</w:t>
      </w:r>
    </w:p>
    <w:p w14:paraId="1CE3E61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Как Африко был в Мензолу влюблен.</w:t>
      </w:r>
    </w:p>
    <w:p w14:paraId="6DFEB67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Но шел он с ней, в груди его таилось</w:t>
      </w:r>
    </w:p>
    <w:p w14:paraId="5FAA5F8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Такое пламя, был он так зажжен,</w:t>
      </w:r>
    </w:p>
    <w:p w14:paraId="261F7A5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 таял, словно воск, а сердце билось.</w:t>
      </w:r>
    </w:p>
    <w:p w14:paraId="20A5FDB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Он в созерцанье милой углублен;</w:t>
      </w:r>
    </w:p>
    <w:p w14:paraId="1B03AE67" w14:textId="20FEEA35"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Прикосновенье, слово</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все учтиво,</w:t>
      </w:r>
    </w:p>
    <w:p w14:paraId="7746531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замирает в нем душа стыдливо.</w:t>
      </w:r>
    </w:p>
    <w:p w14:paraId="5FEFC4D2"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0C5E902C" w14:textId="77777777" w:rsidR="00DA76EA" w:rsidRPr="008935B7" w:rsidRDefault="00DA76EA" w:rsidP="005C3529">
      <w:pPr>
        <w:widowControl/>
        <w:suppressAutoHyphens/>
        <w:ind w:firstLine="283"/>
        <w:rPr>
          <w:rFonts w:ascii="Verdana" w:hAnsi="Verdana"/>
          <w:color w:val="000000"/>
          <w:sz w:val="20"/>
        </w:rPr>
      </w:pPr>
    </w:p>
    <w:p w14:paraId="2B03D1FB"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CCXXX</w:t>
      </w:r>
    </w:p>
    <w:p w14:paraId="458CA722" w14:textId="24D21888"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Он говорил себе: «Но что со мною?</w:t>
      </w:r>
    </w:p>
    <w:p w14:paraId="3FF49D6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 мне сказать себе? Что предпринять?</w:t>
      </w:r>
    </w:p>
    <w:p w14:paraId="2647D216" w14:textId="40B133B1"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Мое желанье только ей открою, </w:t>
      </w:r>
      <w:r w:rsidR="005C3529" w:rsidRPr="008935B7">
        <w:rPr>
          <w:rFonts w:ascii="Verdana" w:hAnsi="Verdana"/>
          <w:color w:val="000000"/>
          <w:sz w:val="20"/>
        </w:rPr>
        <w:t>—</w:t>
      </w:r>
    </w:p>
    <w:p w14:paraId="2C53630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Страшусь ее, обидев, потерять:</w:t>
      </w:r>
    </w:p>
    <w:p w14:paraId="160A862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Любовь сменится ненавистью злою,</w:t>
      </w:r>
    </w:p>
    <w:p w14:paraId="2CC9E0C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все начнут меня, как зверя, гнать.</w:t>
      </w:r>
    </w:p>
    <w:p w14:paraId="57C24016" w14:textId="78A221B1"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А не решусь я нынче ей открыться, </w:t>
      </w:r>
      <w:r w:rsidR="005C3529" w:rsidRPr="008935B7">
        <w:rPr>
          <w:rFonts w:ascii="Verdana" w:hAnsi="Verdana"/>
          <w:color w:val="000000"/>
          <w:sz w:val="20"/>
        </w:rPr>
        <w:t>—</w:t>
      </w:r>
    </w:p>
    <w:p w14:paraId="5221727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Такому случаю не воротиться.</w:t>
      </w:r>
    </w:p>
    <w:p w14:paraId="68323831"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69A2A9A2" w14:textId="77777777" w:rsidR="00DA76EA" w:rsidRPr="008935B7" w:rsidRDefault="00DA76EA" w:rsidP="005C3529">
      <w:pPr>
        <w:widowControl/>
        <w:suppressAutoHyphens/>
        <w:ind w:firstLine="283"/>
        <w:rPr>
          <w:rFonts w:ascii="Verdana" w:hAnsi="Verdana"/>
          <w:color w:val="000000"/>
          <w:sz w:val="20"/>
        </w:rPr>
      </w:pPr>
    </w:p>
    <w:p w14:paraId="7B6564E2"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CCXXXI</w:t>
      </w:r>
    </w:p>
    <w:p w14:paraId="1ADF51F5" w14:textId="4C9B42FB"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Когда б ушли дорогою своею</w:t>
      </w:r>
    </w:p>
    <w:p w14:paraId="0457D26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Вот эти нимфы и остался б я</w:t>
      </w:r>
    </w:p>
    <w:p w14:paraId="382EE42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 уединенье с Мензолой моею,</w:t>
      </w:r>
    </w:p>
    <w:p w14:paraId="79F36AE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Мне было б легче, больше не тая,</w:t>
      </w:r>
    </w:p>
    <w:p w14:paraId="0A583B3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Сказать, кто я, открыться перед нею,</w:t>
      </w:r>
    </w:p>
    <w:p w14:paraId="75E48205" w14:textId="33835E9F"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вздумай побежать,</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уж власть моя</w:t>
      </w:r>
    </w:p>
    <w:p w14:paraId="5A5D003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Схватить ее умело, чтоб покинуть</w:t>
      </w:r>
    </w:p>
    <w:p w14:paraId="3CDEF8E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Меня уж не могла, или отринуть.</w:t>
      </w:r>
    </w:p>
    <w:p w14:paraId="50FFA077"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79BBDA4E" w14:textId="77777777" w:rsidR="00DA76EA" w:rsidRPr="008935B7" w:rsidRDefault="00DA76EA" w:rsidP="005C3529">
      <w:pPr>
        <w:widowControl/>
        <w:suppressAutoHyphens/>
        <w:ind w:firstLine="283"/>
        <w:rPr>
          <w:rFonts w:ascii="Verdana" w:hAnsi="Verdana"/>
          <w:color w:val="000000"/>
          <w:sz w:val="20"/>
        </w:rPr>
      </w:pPr>
    </w:p>
    <w:p w14:paraId="45D6B64C"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CCXXXII</w:t>
      </w:r>
    </w:p>
    <w:p w14:paraId="07DA779C" w14:textId="7BDC19CD"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Но нынче уж они, я полагаю,</w:t>
      </w:r>
    </w:p>
    <w:p w14:paraId="632B555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Ни на минуту не покинут нас;</w:t>
      </w:r>
    </w:p>
    <w:p w14:paraId="1076CBB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если медлить, ввек не наверстаю</w:t>
      </w:r>
    </w:p>
    <w:p w14:paraId="387314A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Всех тех удач, что мне даны сейчас.</w:t>
      </w:r>
    </w:p>
    <w:p w14:paraId="31EB782C" w14:textId="7AC38033"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Нет, сделать все, что в силах,</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так решаю;</w:t>
      </w:r>
    </w:p>
    <w:p w14:paraId="316E0A59" w14:textId="3922C126"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Замедлить</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потеряю все зараз».</w:t>
      </w:r>
    </w:p>
    <w:p w14:paraId="658FD46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Ее схватить он весь уже рванулся,</w:t>
      </w:r>
    </w:p>
    <w:p w14:paraId="59D4EFC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Но удержался, милой не коснулся.</w:t>
      </w:r>
    </w:p>
    <w:p w14:paraId="58FF7624"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5B641C8B" w14:textId="77777777" w:rsidR="00DA76EA" w:rsidRPr="008935B7" w:rsidRDefault="00DA76EA" w:rsidP="005C3529">
      <w:pPr>
        <w:widowControl/>
        <w:suppressAutoHyphens/>
        <w:ind w:firstLine="283"/>
        <w:rPr>
          <w:rFonts w:ascii="Verdana" w:hAnsi="Verdana"/>
          <w:color w:val="000000"/>
          <w:sz w:val="20"/>
        </w:rPr>
      </w:pPr>
    </w:p>
    <w:p w14:paraId="309994B1"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CCXXXIII</w:t>
      </w:r>
    </w:p>
    <w:p w14:paraId="03BDAEF0" w14:textId="591C5FF1"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 научи, о, помоги, Венера,</w:t>
      </w:r>
    </w:p>
    <w:p w14:paraId="1EECD32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 дай сейчас мне благостный совет!</w:t>
      </w:r>
    </w:p>
    <w:p w14:paraId="7E6E42B4" w14:textId="354D737C"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 чувствую</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исполнилася мера,</w:t>
      </w:r>
    </w:p>
    <w:p w14:paraId="6702000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Я должен взять ее, исхода нет».</w:t>
      </w:r>
    </w:p>
    <w:p w14:paraId="52C80A7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Мешаются сомнение и вера,</w:t>
      </w:r>
    </w:p>
    <w:p w14:paraId="5F4790F0" w14:textId="73F4BF06"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чудится погибель; мысли</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бред.</w:t>
      </w:r>
    </w:p>
    <w:p w14:paraId="5790291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Меж да и нет он стал метаться думой</w:t>
      </w:r>
      <w:r w:rsidRPr="00371C3A">
        <w:rPr>
          <w:rFonts w:ascii="Verdana" w:hAnsi="Verdana"/>
          <w:color w:val="000000"/>
          <w:sz w:val="20"/>
          <w:vertAlign w:val="superscript"/>
          <w:lang w:val="en-US"/>
        </w:rPr>
        <w:footnoteReference w:id="35"/>
      </w:r>
      <w:r w:rsidRPr="008935B7">
        <w:rPr>
          <w:rFonts w:ascii="Verdana" w:hAnsi="Verdana"/>
          <w:color w:val="000000"/>
          <w:sz w:val="20"/>
        </w:rPr>
        <w:t>,</w:t>
      </w:r>
    </w:p>
    <w:p w14:paraId="50864D3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жег больней огонь любви угрюмый.</w:t>
      </w:r>
    </w:p>
    <w:p w14:paraId="4B4E5290"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16C22EA3" w14:textId="77777777" w:rsidR="00DA76EA" w:rsidRPr="008935B7" w:rsidRDefault="00DA76EA" w:rsidP="005C3529">
      <w:pPr>
        <w:widowControl/>
        <w:suppressAutoHyphens/>
        <w:ind w:firstLine="283"/>
        <w:rPr>
          <w:rFonts w:ascii="Verdana" w:hAnsi="Verdana"/>
          <w:color w:val="000000"/>
          <w:sz w:val="20"/>
        </w:rPr>
      </w:pPr>
    </w:p>
    <w:p w14:paraId="44D8A903"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CCXXXIV</w:t>
      </w:r>
    </w:p>
    <w:p w14:paraId="0AF1E662" w14:textId="0EEA129C"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Они спустились низко по склоненью</w:t>
      </w:r>
    </w:p>
    <w:p w14:paraId="7D20029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Холма, и дол совсем уж близок был,</w:t>
      </w:r>
    </w:p>
    <w:p w14:paraId="5010FFAD" w14:textId="39D8649C"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 делит две горы,</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тут к утоленыо</w:t>
      </w:r>
    </w:p>
    <w:p w14:paraId="372D63F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Желаний Африко Амур спешил:</w:t>
      </w:r>
    </w:p>
    <w:p w14:paraId="6361E07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Решил не медлить, и его томленью</w:t>
      </w:r>
    </w:p>
    <w:p w14:paraId="3CEC085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Лишь этот день он сроком положил.</w:t>
      </w:r>
    </w:p>
    <w:p w14:paraId="4609FCA1" w14:textId="226354F6"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Так вместе шли они,</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и их вниманье</w:t>
      </w:r>
    </w:p>
    <w:p w14:paraId="082D775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Вдруг привлекло в долине вод плесканье.</w:t>
      </w:r>
    </w:p>
    <w:p w14:paraId="5348300D"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13684EB3" w14:textId="77777777" w:rsidR="00DA76EA" w:rsidRPr="008935B7" w:rsidRDefault="00DA76EA" w:rsidP="005C3529">
      <w:pPr>
        <w:widowControl/>
        <w:suppressAutoHyphens/>
        <w:ind w:firstLine="283"/>
        <w:rPr>
          <w:rFonts w:ascii="Verdana" w:hAnsi="Verdana"/>
          <w:color w:val="000000"/>
          <w:sz w:val="20"/>
        </w:rPr>
      </w:pPr>
    </w:p>
    <w:p w14:paraId="02E6C0DC"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CCXXXV</w:t>
      </w:r>
    </w:p>
    <w:p w14:paraId="4562837A" w14:textId="46D8B6B9"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Лишь несколько минут им было ходу,</w:t>
      </w:r>
    </w:p>
    <w:p w14:paraId="6F5ABB7B" w14:textId="59448BFE"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подошли</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и видят в озерке</w:t>
      </w:r>
    </w:p>
    <w:p w14:paraId="06D7479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Двух обнаженных нимф, вошедших в воду.</w:t>
      </w:r>
    </w:p>
    <w:p w14:paraId="0BE105C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Гора против горы невдалеке.</w:t>
      </w:r>
    </w:p>
    <w:p w14:paraId="52A6778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в воду тоже входят, тем в угоду,</w:t>
      </w:r>
    </w:p>
    <w:p w14:paraId="5745768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Подолы приподнявши налегке.</w:t>
      </w:r>
    </w:p>
    <w:p w14:paraId="1EDFE64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Беседуют, сбираются купаться:</w:t>
      </w:r>
    </w:p>
    <w:p w14:paraId="0E91896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 сделаем? Давайте раздеваться!»</w:t>
      </w:r>
    </w:p>
    <w:p w14:paraId="0051384C"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46E96319" w14:textId="77777777" w:rsidR="00DA76EA" w:rsidRPr="008935B7" w:rsidRDefault="00DA76EA" w:rsidP="005C3529">
      <w:pPr>
        <w:widowControl/>
        <w:suppressAutoHyphens/>
        <w:ind w:firstLine="283"/>
        <w:rPr>
          <w:rFonts w:ascii="Verdana" w:hAnsi="Verdana"/>
          <w:color w:val="000000"/>
          <w:sz w:val="20"/>
        </w:rPr>
      </w:pPr>
    </w:p>
    <w:p w14:paraId="25A8B23B"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CCXXXVI</w:t>
      </w:r>
    </w:p>
    <w:p w14:paraId="3D87E307" w14:textId="69816FBE"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Кругом жара сильнейшая стояла</w:t>
      </w:r>
    </w:p>
    <w:p w14:paraId="211D5DC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 то время дня; и их влекла тогда</w:t>
      </w:r>
    </w:p>
    <w:p w14:paraId="7EA2C0A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Прохладою, светлела и сияла</w:t>
      </w:r>
    </w:p>
    <w:p w14:paraId="44C4C292" w14:textId="6300F683"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Прозрачная, чистейшая вода, </w:t>
      </w:r>
      <w:r w:rsidR="005C3529" w:rsidRPr="008935B7">
        <w:rPr>
          <w:rFonts w:ascii="Verdana" w:hAnsi="Verdana"/>
          <w:color w:val="000000"/>
          <w:sz w:val="20"/>
        </w:rPr>
        <w:t>—</w:t>
      </w:r>
    </w:p>
    <w:p w14:paraId="4B692C0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думали: за чем же дело стало?</w:t>
      </w:r>
    </w:p>
    <w:p w14:paraId="1CCB3CAC"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Ведь никакого не грозит вреда.</w:t>
      </w:r>
    </w:p>
    <w:p w14:paraId="3BE35F7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За нимфой нимфа тут разоблачилась,</w:t>
      </w:r>
    </w:p>
    <w:p w14:paraId="1CD1141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А Мензола к любимцу обратилась,</w:t>
      </w:r>
    </w:p>
    <w:p w14:paraId="1BFBBBDA"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23624E59" w14:textId="77777777" w:rsidR="00DA76EA" w:rsidRPr="008935B7" w:rsidRDefault="00DA76EA" w:rsidP="005C3529">
      <w:pPr>
        <w:widowControl/>
        <w:suppressAutoHyphens/>
        <w:ind w:firstLine="283"/>
        <w:rPr>
          <w:rFonts w:ascii="Verdana" w:hAnsi="Verdana"/>
          <w:color w:val="000000"/>
          <w:sz w:val="20"/>
        </w:rPr>
      </w:pPr>
    </w:p>
    <w:p w14:paraId="116AA8A7"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CCXXXVII</w:t>
      </w:r>
    </w:p>
    <w:p w14:paraId="61293DEF" w14:textId="53CA429F"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Сказав ему: «Подруга дорогая,</w:t>
      </w:r>
    </w:p>
    <w:p w14:paraId="0639F1C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Купаться будешь ли ты с кем из нас?»</w:t>
      </w:r>
    </w:p>
    <w:p w14:paraId="77FD7E7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молвил тот, спокойно отвечая:</w:t>
      </w:r>
    </w:p>
    <w:p w14:paraId="52E8876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«Подруги, не отстану я от вас,</w:t>
      </w:r>
    </w:p>
    <w:p w14:paraId="3D9F1F8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Сладка мне воля ваша, не иная».</w:t>
      </w:r>
    </w:p>
    <w:p w14:paraId="1C8894B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А про себя сказал он тот же час:</w:t>
      </w:r>
    </w:p>
    <w:p w14:paraId="3EBD3BA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«Коль все разденутся, так я решаю:</w:t>
      </w:r>
    </w:p>
    <w:p w14:paraId="7CA6E22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Желанья своего уж не скрываю».</w:t>
      </w:r>
    </w:p>
    <w:p w14:paraId="293E62CF"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5961700C" w14:textId="77777777" w:rsidR="00DA76EA" w:rsidRPr="008935B7" w:rsidRDefault="00DA76EA" w:rsidP="005C3529">
      <w:pPr>
        <w:widowControl/>
        <w:suppressAutoHyphens/>
        <w:ind w:firstLine="283"/>
        <w:rPr>
          <w:rFonts w:ascii="Verdana" w:hAnsi="Verdana"/>
          <w:color w:val="000000"/>
          <w:sz w:val="20"/>
        </w:rPr>
      </w:pPr>
    </w:p>
    <w:p w14:paraId="560EA142"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CCXXXVIII</w:t>
      </w:r>
    </w:p>
    <w:p w14:paraId="492D54D8" w14:textId="7301209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Решил</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пускай сперва разоблачатся</w:t>
      </w:r>
    </w:p>
    <w:p w14:paraId="6B1CD076" w14:textId="408B583B"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Все нимфы: он</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чрез несколько минут,</w:t>
      </w:r>
    </w:p>
    <w:p w14:paraId="4B76319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Так, чтобы невозможно было взяться</w:t>
      </w:r>
    </w:p>
    <w:p w14:paraId="1058FE9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Против него им за оружье. Тут,</w:t>
      </w:r>
    </w:p>
    <w:p w14:paraId="412AC78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Нарочно медля, стал он раздеваться,</w:t>
      </w:r>
    </w:p>
    <w:p w14:paraId="21368C5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Чтоб кончить, как уж в воду все войдут</w:t>
      </w:r>
    </w:p>
    <w:p w14:paraId="44B2EC2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по лесу бежать им стыдно будет,</w:t>
      </w:r>
    </w:p>
    <w:p w14:paraId="1F1B5CE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А Мензолу остаться он принудит.</w:t>
      </w:r>
    </w:p>
    <w:p w14:paraId="77C6F81B"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272911E1" w14:textId="77777777" w:rsidR="00DA76EA" w:rsidRPr="008935B7" w:rsidRDefault="00DA76EA" w:rsidP="005C3529">
      <w:pPr>
        <w:widowControl/>
        <w:suppressAutoHyphens/>
        <w:ind w:firstLine="283"/>
        <w:rPr>
          <w:rFonts w:ascii="Verdana" w:hAnsi="Verdana"/>
          <w:color w:val="000000"/>
          <w:sz w:val="20"/>
        </w:rPr>
      </w:pPr>
    </w:p>
    <w:p w14:paraId="4EE1E097"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CCXXXIX</w:t>
      </w:r>
    </w:p>
    <w:p w14:paraId="2367D090" w14:textId="0A4D3473"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Он от одежд едва освободился,</w:t>
      </w:r>
    </w:p>
    <w:p w14:paraId="60B8E07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 воде уж нимфы были всей толпой.</w:t>
      </w:r>
    </w:p>
    <w:p w14:paraId="2F88A30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Тут обнаженный к ним он устремился,</w:t>
      </w:r>
    </w:p>
    <w:p w14:paraId="27E417C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 ним обративши свой перед нагой.</w:t>
      </w:r>
    </w:p>
    <w:p w14:paraId="74719A1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Все отшатнулись. Визгом разразился</w:t>
      </w:r>
    </w:p>
    <w:p w14:paraId="4530576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Отчаянный, дрожащий вопль и вой.</w:t>
      </w:r>
    </w:p>
    <w:p w14:paraId="6A96643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начали кричать: «Увы! Увы!</w:t>
      </w:r>
    </w:p>
    <w:p w14:paraId="26902CC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Вот это кто. Теперь прозрели вы».</w:t>
      </w:r>
    </w:p>
    <w:p w14:paraId="0411FBF3"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40FB5B37" w14:textId="77777777" w:rsidR="00DA76EA" w:rsidRPr="008935B7" w:rsidRDefault="00DA76EA" w:rsidP="005C3529">
      <w:pPr>
        <w:widowControl/>
        <w:suppressAutoHyphens/>
        <w:ind w:firstLine="283"/>
        <w:rPr>
          <w:rFonts w:ascii="Verdana" w:hAnsi="Verdana"/>
          <w:color w:val="000000"/>
          <w:sz w:val="20"/>
        </w:rPr>
      </w:pPr>
    </w:p>
    <w:p w14:paraId="0D8F0873"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CCXL</w:t>
      </w:r>
    </w:p>
    <w:p w14:paraId="0EE3224F" w14:textId="4A71DF44"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Голодный волк на стадо так стремится</w:t>
      </w:r>
    </w:p>
    <w:p w14:paraId="3AA7FA8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на толпу овец нагнавши страх,</w:t>
      </w:r>
    </w:p>
    <w:p w14:paraId="5941FD7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Одну хватает, с ней далеко мчится,</w:t>
      </w:r>
    </w:p>
    <w:p w14:paraId="53A6309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Оставивши всех прочих в дураках;</w:t>
      </w:r>
    </w:p>
    <w:p w14:paraId="29A434E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Блея, бежит все стадо, суетится,</w:t>
      </w:r>
    </w:p>
    <w:p w14:paraId="1B8E6666" w14:textId="6D1D6179"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Хоть шкуры</w:t>
      </w:r>
      <w:r w:rsidR="005C3529" w:rsidRPr="008935B7">
        <w:rPr>
          <w:rFonts w:ascii="Verdana" w:hAnsi="Verdana"/>
          <w:color w:val="000000"/>
          <w:sz w:val="20"/>
        </w:rPr>
        <w:t>-</w:t>
      </w:r>
      <w:r w:rsidRPr="008935B7">
        <w:rPr>
          <w:rFonts w:ascii="Verdana" w:hAnsi="Verdana"/>
          <w:color w:val="000000"/>
          <w:sz w:val="20"/>
        </w:rPr>
        <w:t>то спасая второпях.</w:t>
      </w:r>
    </w:p>
    <w:p w14:paraId="40FB20C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Так Африко, вбегая быстро в воду,</w:t>
      </w:r>
    </w:p>
    <w:p w14:paraId="7D258EAA" w14:textId="5D73ED0F"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Схватил одну</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любви своей в угоду.</w:t>
      </w:r>
    </w:p>
    <w:p w14:paraId="24DF132F"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1CEFBCA1" w14:textId="77777777" w:rsidR="00DA76EA" w:rsidRPr="008935B7" w:rsidRDefault="00DA76EA" w:rsidP="005C3529">
      <w:pPr>
        <w:widowControl/>
        <w:suppressAutoHyphens/>
        <w:ind w:firstLine="283"/>
        <w:rPr>
          <w:rFonts w:ascii="Verdana" w:hAnsi="Verdana"/>
          <w:color w:val="000000"/>
          <w:sz w:val="20"/>
        </w:rPr>
      </w:pPr>
    </w:p>
    <w:p w14:paraId="1F26AD73"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CCXLI</w:t>
      </w:r>
    </w:p>
    <w:p w14:paraId="6D2107E7" w14:textId="7A6CC2D5"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Другие в страхе</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 xml:space="preserve">суета такая! </w:t>
      </w:r>
      <w:r w:rsidR="005C3529" w:rsidRPr="008935B7">
        <w:rPr>
          <w:rFonts w:ascii="Verdana" w:hAnsi="Verdana"/>
          <w:color w:val="000000"/>
          <w:sz w:val="20"/>
        </w:rPr>
        <w:t>—</w:t>
      </w:r>
    </w:p>
    <w:p w14:paraId="27391DCF" w14:textId="4A37A204"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Вон из воды</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к одеждам все спешат</w:t>
      </w:r>
    </w:p>
    <w:p w14:paraId="55394F7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впопыхах, себя лишь прикрывая,</w:t>
      </w:r>
    </w:p>
    <w:p w14:paraId="12AA43B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Скорей, едва одевшись, наугад,</w:t>
      </w:r>
    </w:p>
    <w:p w14:paraId="28F4F29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Одна другой совсем не замечая,</w:t>
      </w:r>
    </w:p>
    <w:p w14:paraId="580B5149" w14:textId="3AB42BE5"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Бегут и не оглянутся назад </w:t>
      </w:r>
      <w:r w:rsidR="005C3529" w:rsidRPr="008935B7">
        <w:rPr>
          <w:rFonts w:ascii="Verdana" w:hAnsi="Verdana"/>
          <w:color w:val="000000"/>
          <w:sz w:val="20"/>
        </w:rPr>
        <w:t>—</w:t>
      </w:r>
    </w:p>
    <w:p w14:paraId="453A53D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Все врассыпную, кто куда, и в спехе</w:t>
      </w:r>
    </w:p>
    <w:p w14:paraId="69AEE4F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Оставили на месте все доспехи.</w:t>
      </w:r>
    </w:p>
    <w:p w14:paraId="75921E8F"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01AB3D74" w14:textId="77777777" w:rsidR="00DA76EA" w:rsidRPr="008935B7" w:rsidRDefault="00DA76EA" w:rsidP="005C3529">
      <w:pPr>
        <w:widowControl/>
        <w:suppressAutoHyphens/>
        <w:ind w:firstLine="283"/>
        <w:rPr>
          <w:rFonts w:ascii="Verdana" w:hAnsi="Verdana"/>
          <w:color w:val="000000"/>
          <w:sz w:val="20"/>
        </w:rPr>
      </w:pPr>
    </w:p>
    <w:p w14:paraId="7CB81515"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CCXLII</w:t>
      </w:r>
    </w:p>
    <w:p w14:paraId="293C15A1" w14:textId="29D8C98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А Африко в объятьях, торжествуя,</w:t>
      </w:r>
    </w:p>
    <w:p w14:paraId="011681E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Сжал Мензолу, рыдавшую без сил,</w:t>
      </w:r>
    </w:p>
    <w:p w14:paraId="57834307" w14:textId="250A1FC6"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 воде</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и, девичье лицо целуя,</w:t>
      </w:r>
    </w:p>
    <w:p w14:paraId="61AF4CE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Слова такие милой говорил:</w:t>
      </w:r>
    </w:p>
    <w:p w14:paraId="1D25BAF8" w14:textId="26340B7F"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«Ты</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жизнь, ты</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нега,</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коль тебя возьму я,</w:t>
      </w:r>
    </w:p>
    <w:p w14:paraId="4B82846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Не отвращайся: мне тебя вручил,</w:t>
      </w:r>
    </w:p>
    <w:p w14:paraId="691E21C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Душа души моей, обет Венеры,</w:t>
      </w:r>
    </w:p>
    <w:p w14:paraId="4401EE1C"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Не плачь хоть для богини, ради веры!»</w:t>
      </w:r>
    </w:p>
    <w:p w14:paraId="191891D3"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5E9F0379" w14:textId="77777777" w:rsidR="00DA76EA" w:rsidRPr="008935B7" w:rsidRDefault="00DA76EA" w:rsidP="005C3529">
      <w:pPr>
        <w:widowControl/>
        <w:suppressAutoHyphens/>
        <w:ind w:firstLine="283"/>
        <w:rPr>
          <w:rFonts w:ascii="Verdana" w:hAnsi="Verdana"/>
          <w:color w:val="000000"/>
          <w:sz w:val="20"/>
        </w:rPr>
      </w:pPr>
    </w:p>
    <w:p w14:paraId="55804077"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CCXLIII</w:t>
      </w:r>
    </w:p>
    <w:p w14:paraId="7D993870" w14:textId="3D0DCD0D"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Но Мензола речей его не слышит,</w:t>
      </w:r>
    </w:p>
    <w:p w14:paraId="7A172B0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борется всей силою своей,</w:t>
      </w:r>
    </w:p>
    <w:p w14:paraId="65D9AB30" w14:textId="4CBE2070"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lastRenderedPageBreak/>
        <w:t>И крепкий стан туда</w:t>
      </w:r>
      <w:r w:rsidR="005C3529" w:rsidRPr="008935B7">
        <w:rPr>
          <w:rFonts w:ascii="Verdana" w:hAnsi="Verdana"/>
          <w:color w:val="000000"/>
          <w:sz w:val="20"/>
        </w:rPr>
        <w:t>-</w:t>
      </w:r>
      <w:r w:rsidRPr="008935B7">
        <w:rPr>
          <w:rFonts w:ascii="Verdana" w:hAnsi="Verdana"/>
          <w:color w:val="000000"/>
          <w:sz w:val="20"/>
        </w:rPr>
        <w:t>сюда колышет,</w:t>
      </w:r>
    </w:p>
    <w:p w14:paraId="6A894AF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Чтоб из объятий вырваться скорей</w:t>
      </w:r>
    </w:p>
    <w:p w14:paraId="300CFF1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Того, кто на нее обидой дышит;</w:t>
      </w:r>
    </w:p>
    <w:p w14:paraId="7DA281F2" w14:textId="4F907ADB"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По лику</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слезы градом из очей.</w:t>
      </w:r>
    </w:p>
    <w:p w14:paraId="5E601F64" w14:textId="483BCDA6"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Но он ее держал рукой железной </w:t>
      </w:r>
      <w:r w:rsidR="005C3529" w:rsidRPr="008935B7">
        <w:rPr>
          <w:rFonts w:ascii="Verdana" w:hAnsi="Verdana"/>
          <w:color w:val="000000"/>
          <w:sz w:val="20"/>
        </w:rPr>
        <w:t>—</w:t>
      </w:r>
    </w:p>
    <w:p w14:paraId="28A1308C"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оборона стала бесполезной.</w:t>
      </w:r>
    </w:p>
    <w:p w14:paraId="4AD02FF1"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2FCC1C86" w14:textId="77777777" w:rsidR="00DA76EA" w:rsidRPr="008935B7" w:rsidRDefault="00DA76EA" w:rsidP="005C3529">
      <w:pPr>
        <w:widowControl/>
        <w:suppressAutoHyphens/>
        <w:ind w:firstLine="283"/>
        <w:rPr>
          <w:rFonts w:ascii="Verdana" w:hAnsi="Verdana"/>
          <w:color w:val="000000"/>
          <w:sz w:val="20"/>
        </w:rPr>
      </w:pPr>
    </w:p>
    <w:p w14:paraId="16A25A60"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CCXLIV</w:t>
      </w:r>
    </w:p>
    <w:p w14:paraId="73E0A2ED" w14:textId="3435FFC8"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 той их борьбе задумчиво дремавший</w:t>
      </w:r>
    </w:p>
    <w:p w14:paraId="0BD760A0" w14:textId="6BFB73B0"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До той поры</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отважно вдруг восстал</w:t>
      </w:r>
    </w:p>
    <w:p w14:paraId="60A29DC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гордо гребень пышный свой поднявши,</w:t>
      </w:r>
    </w:p>
    <w:p w14:paraId="598C02A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У входа в исступленье застучал.</w:t>
      </w:r>
    </w:p>
    <w:p w14:paraId="6B4FC52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Бил головой, все дальше проникавшей,</w:t>
      </w:r>
    </w:p>
    <w:p w14:paraId="6E4BFB6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Так что вовнутрь вошел, не отдыхал,</w:t>
      </w:r>
    </w:p>
    <w:p w14:paraId="73F8972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Ломился с превеликим воплем, воем</w:t>
      </w:r>
    </w:p>
    <w:p w14:paraId="22CA987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словно бы с кровопролитным боем.</w:t>
      </w:r>
    </w:p>
    <w:p w14:paraId="5146FD98"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2B7B8231" w14:textId="77777777" w:rsidR="00DA76EA" w:rsidRPr="008935B7" w:rsidRDefault="00DA76EA" w:rsidP="005C3529">
      <w:pPr>
        <w:widowControl/>
        <w:suppressAutoHyphens/>
        <w:ind w:firstLine="283"/>
        <w:rPr>
          <w:rFonts w:ascii="Verdana" w:hAnsi="Verdana"/>
          <w:color w:val="000000"/>
          <w:sz w:val="20"/>
        </w:rPr>
      </w:pPr>
    </w:p>
    <w:p w14:paraId="4150D42B"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CCXLV</w:t>
      </w:r>
    </w:p>
    <w:p w14:paraId="40109722" w14:textId="6D71C99F"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Мессер Мадзоне взял Монтефикалли</w:t>
      </w:r>
      <w:r w:rsidRPr="00371C3A">
        <w:rPr>
          <w:rFonts w:ascii="Verdana" w:hAnsi="Verdana"/>
          <w:color w:val="000000"/>
          <w:sz w:val="20"/>
          <w:vertAlign w:val="superscript"/>
          <w:lang w:val="en-US"/>
        </w:rPr>
        <w:footnoteReference w:id="36"/>
      </w:r>
    </w:p>
    <w:p w14:paraId="5782C09A" w14:textId="6CF0B855"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И в замок победителем вступил, </w:t>
      </w:r>
      <w:r w:rsidR="005C3529" w:rsidRPr="008935B7">
        <w:rPr>
          <w:rFonts w:ascii="Verdana" w:hAnsi="Verdana"/>
          <w:color w:val="000000"/>
          <w:sz w:val="20"/>
        </w:rPr>
        <w:t>—</w:t>
      </w:r>
    </w:p>
    <w:p w14:paraId="4E23B83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вот его с восторгом тут встречали,</w:t>
      </w:r>
    </w:p>
    <w:p w14:paraId="4B5E57B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Кто гнал сейчас из всех последних сил.</w:t>
      </w:r>
    </w:p>
    <w:p w14:paraId="7D57E37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Но после столь решительных баталий</w:t>
      </w:r>
    </w:p>
    <w:p w14:paraId="2FBF34B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Он буйну голову к земле склонил,</w:t>
      </w:r>
    </w:p>
    <w:p w14:paraId="5555FF2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От жалости глубокой прослезился,</w:t>
      </w:r>
    </w:p>
    <w:p w14:paraId="5F2AA7F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Из замка кротким агнцем удалился.</w:t>
      </w:r>
    </w:p>
    <w:p w14:paraId="027A103D"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1FCDAA69" w14:textId="77777777" w:rsidR="00DA76EA" w:rsidRPr="008935B7" w:rsidRDefault="00DA76EA" w:rsidP="005C3529">
      <w:pPr>
        <w:widowControl/>
        <w:suppressAutoHyphens/>
        <w:ind w:firstLine="283"/>
        <w:rPr>
          <w:rFonts w:ascii="Verdana" w:hAnsi="Verdana"/>
          <w:color w:val="000000"/>
          <w:sz w:val="20"/>
        </w:rPr>
      </w:pPr>
    </w:p>
    <w:p w14:paraId="702EA8AC"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CCXLVI</w:t>
      </w:r>
    </w:p>
    <w:p w14:paraId="54DAE7D0" w14:textId="54E855C1"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Как видит Мензола, что против воли</w:t>
      </w:r>
    </w:p>
    <w:p w14:paraId="6CFBE99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Похищено девичество ее,</w:t>
      </w:r>
    </w:p>
    <w:p w14:paraId="173CDCDC"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Рыдая, к Африко в душевной боли</w:t>
      </w:r>
    </w:p>
    <w:p w14:paraId="14F1B4C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Оборотилась: «Совершил свое</w:t>
      </w:r>
    </w:p>
    <w:p w14:paraId="17B0C30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дуру, обманул меня; хоть доле</w:t>
      </w:r>
    </w:p>
    <w:p w14:paraId="7336DF1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Не медля выйдем: злое бытие</w:t>
      </w:r>
    </w:p>
    <w:p w14:paraId="1B19B01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Сейчас прерву руками я своими;</w:t>
      </w:r>
    </w:p>
    <w:p w14:paraId="4384BB9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Жить не хочу с страданьями такими».</w:t>
      </w:r>
    </w:p>
    <w:p w14:paraId="561E79C2"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6A31EDC0" w14:textId="77777777" w:rsidR="00DA76EA" w:rsidRPr="008935B7" w:rsidRDefault="00DA76EA" w:rsidP="005C3529">
      <w:pPr>
        <w:widowControl/>
        <w:suppressAutoHyphens/>
        <w:ind w:firstLine="283"/>
        <w:rPr>
          <w:rFonts w:ascii="Verdana" w:hAnsi="Verdana"/>
          <w:color w:val="000000"/>
          <w:sz w:val="20"/>
        </w:rPr>
      </w:pPr>
    </w:p>
    <w:p w14:paraId="18174A04"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CCXLVII</w:t>
      </w:r>
    </w:p>
    <w:p w14:paraId="3C6EEC52" w14:textId="4909CD56"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Услышал Африко слова печали,</w:t>
      </w:r>
    </w:p>
    <w:p w14:paraId="066CEBD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на берег он вышел вместе с ней;</w:t>
      </w:r>
    </w:p>
    <w:p w14:paraId="1BA0801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Ее страданья лютые терзали,</w:t>
      </w:r>
    </w:p>
    <w:p w14:paraId="775E6B7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тяжко он скорбел в душе своей.</w:t>
      </w:r>
    </w:p>
    <w:p w14:paraId="7C4D72C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Его желания торжествовали</w:t>
      </w:r>
    </w:p>
    <w:p w14:paraId="4239C95C"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Отчасти, но вспылал еще сильней</w:t>
      </w:r>
    </w:p>
    <w:p w14:paraId="3DEEB2C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Огонь в груди, сторицей распаленный</w:t>
      </w:r>
    </w:p>
    <w:p w14:paraId="094C51E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Пред ней, такой несчастной и смущенной.</w:t>
      </w:r>
    </w:p>
    <w:p w14:paraId="4FEF092C"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203FB94C" w14:textId="77777777" w:rsidR="00DA76EA" w:rsidRPr="008935B7" w:rsidRDefault="00DA76EA" w:rsidP="005C3529">
      <w:pPr>
        <w:widowControl/>
        <w:suppressAutoHyphens/>
        <w:ind w:firstLine="283"/>
        <w:rPr>
          <w:rFonts w:ascii="Verdana" w:hAnsi="Verdana"/>
          <w:color w:val="000000"/>
          <w:sz w:val="20"/>
        </w:rPr>
      </w:pPr>
    </w:p>
    <w:p w14:paraId="3AD08B47" w14:textId="77777777" w:rsidR="005C3529" w:rsidRPr="008935B7" w:rsidRDefault="00DA76EA" w:rsidP="00371C3A">
      <w:pPr>
        <w:pStyle w:val="Heading6"/>
        <w:keepNext/>
        <w:widowControl/>
        <w:suppressAutoHyphens/>
        <w:ind w:firstLine="284"/>
        <w:jc w:val="both"/>
        <w:rPr>
          <w:rFonts w:ascii="Verdana" w:hAnsi="Verdana"/>
          <w:b w:val="0"/>
          <w:bCs w:val="0"/>
          <w:color w:val="000000"/>
          <w:sz w:val="20"/>
        </w:rPr>
      </w:pPr>
      <w:r w:rsidRPr="005C3529">
        <w:rPr>
          <w:rFonts w:ascii="Verdana" w:hAnsi="Verdana"/>
          <w:b w:val="0"/>
          <w:color w:val="000000"/>
          <w:sz w:val="20"/>
          <w:lang w:val="en-US"/>
        </w:rPr>
        <w:lastRenderedPageBreak/>
        <w:t>CCXLVIII</w:t>
      </w:r>
    </w:p>
    <w:p w14:paraId="6F5585EE" w14:textId="507F32E6" w:rsidR="00DA76EA" w:rsidRPr="008935B7" w:rsidRDefault="00DA76EA" w:rsidP="00371C3A">
      <w:pPr>
        <w:pStyle w:val="Stanza"/>
        <w:keepNext/>
        <w:widowControl/>
        <w:suppressAutoHyphens/>
        <w:ind w:left="0" w:right="0" w:firstLine="284"/>
        <w:jc w:val="both"/>
        <w:rPr>
          <w:rFonts w:ascii="Verdana" w:hAnsi="Verdana"/>
          <w:color w:val="000000"/>
          <w:sz w:val="20"/>
        </w:rPr>
      </w:pPr>
      <w:r w:rsidRPr="008935B7">
        <w:rPr>
          <w:rFonts w:ascii="Verdana" w:hAnsi="Verdana"/>
          <w:color w:val="000000"/>
          <w:sz w:val="20"/>
        </w:rPr>
        <w:t>Одеться только лишь они успели,</w:t>
      </w:r>
    </w:p>
    <w:p w14:paraId="3EFFFC6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Схватила быстро Мензола копье,</w:t>
      </w:r>
    </w:p>
    <w:p w14:paraId="7D833935" w14:textId="0811778E"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Ни слова не сказав</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к последней цели,</w:t>
      </w:r>
    </w:p>
    <w:p w14:paraId="2E36AA2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 грудь крепкое направив острие.</w:t>
      </w:r>
    </w:p>
    <w:p w14:paraId="022981D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Увидев мысль ужасную на деле,</w:t>
      </w:r>
    </w:p>
    <w:p w14:paraId="0D66E46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 ней Африко метнулся и ее</w:t>
      </w:r>
    </w:p>
    <w:p w14:paraId="3F543DD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Схватил под мышки, в лес далеко с силой</w:t>
      </w:r>
    </w:p>
    <w:p w14:paraId="1DD4974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Копье забросил и промолвил милой:</w:t>
      </w:r>
    </w:p>
    <w:p w14:paraId="7FBD4208"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1A9B1DAD" w14:textId="77777777" w:rsidR="00DA76EA" w:rsidRPr="008935B7" w:rsidRDefault="00DA76EA" w:rsidP="005C3529">
      <w:pPr>
        <w:widowControl/>
        <w:suppressAutoHyphens/>
        <w:ind w:firstLine="283"/>
        <w:rPr>
          <w:rFonts w:ascii="Verdana" w:hAnsi="Verdana"/>
          <w:color w:val="000000"/>
          <w:sz w:val="20"/>
        </w:rPr>
      </w:pPr>
    </w:p>
    <w:p w14:paraId="4A49B0FF"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CCXLIX</w:t>
      </w:r>
    </w:p>
    <w:p w14:paraId="41364E41" w14:textId="6D7C07F2"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«Увы, любовь моя, что ты хотела,</w:t>
      </w:r>
    </w:p>
    <w:p w14:paraId="5B64DD4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 за безумье совершить с собой?</w:t>
      </w:r>
    </w:p>
    <w:p w14:paraId="478968BF" w14:textId="0679E722"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 злая мысль</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на этакое дело</w:t>
      </w:r>
    </w:p>
    <w:p w14:paraId="7D84489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Свирепое подвигнуть разум твой!</w:t>
      </w:r>
    </w:p>
    <w:p w14:paraId="56E0D31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 мне, глупцу, какого ждать удела,</w:t>
      </w:r>
    </w:p>
    <w:p w14:paraId="0A0E1EB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Лишась тебя со всей твоей красой?</w:t>
      </w:r>
    </w:p>
    <w:p w14:paraId="5ABC859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Минуты бы не прожил я в разлуке</w:t>
      </w:r>
    </w:p>
    <w:p w14:paraId="0D5E573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на себя сам наложил бы руки!»</w:t>
      </w:r>
    </w:p>
    <w:p w14:paraId="77448C87"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1BD0160D" w14:textId="77777777" w:rsidR="00DA76EA" w:rsidRPr="008935B7" w:rsidRDefault="00DA76EA" w:rsidP="005C3529">
      <w:pPr>
        <w:widowControl/>
        <w:suppressAutoHyphens/>
        <w:ind w:firstLine="283"/>
        <w:rPr>
          <w:rFonts w:ascii="Verdana" w:hAnsi="Verdana"/>
          <w:color w:val="000000"/>
          <w:sz w:val="20"/>
        </w:rPr>
      </w:pPr>
    </w:p>
    <w:p w14:paraId="1A83E941"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CCL</w:t>
      </w:r>
    </w:p>
    <w:p w14:paraId="7BFD91F5" w14:textId="0817F7A3"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Сердечной мукой Мензола такою</w:t>
      </w:r>
    </w:p>
    <w:p w14:paraId="49D54E7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Томилась, что у Африко в руках</w:t>
      </w:r>
    </w:p>
    <w:p w14:paraId="17307C8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Упала, обмерла: а он с тоскою</w:t>
      </w:r>
    </w:p>
    <w:p w14:paraId="3A25471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Уж видит смерть на меркнущих чертах.</w:t>
      </w:r>
    </w:p>
    <w:p w14:paraId="432427B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Обняв ее, он слезы льет рекою.</w:t>
      </w:r>
    </w:p>
    <w:p w14:paraId="5D14C82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Холодный душу сотрясает страх</w:t>
      </w:r>
    </w:p>
    <w:p w14:paraId="014FB29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За жизнь ее; и ношу дорогую</w:t>
      </w:r>
    </w:p>
    <w:p w14:paraId="6982778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Он сокрывает в сень ветвей густую.</w:t>
      </w:r>
    </w:p>
    <w:p w14:paraId="4D309D35"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5D0BE8C6" w14:textId="77777777" w:rsidR="00DA76EA" w:rsidRPr="008935B7" w:rsidRDefault="00DA76EA" w:rsidP="005C3529">
      <w:pPr>
        <w:widowControl/>
        <w:suppressAutoHyphens/>
        <w:ind w:firstLine="283"/>
        <w:rPr>
          <w:rFonts w:ascii="Verdana" w:hAnsi="Verdana"/>
          <w:color w:val="000000"/>
          <w:sz w:val="20"/>
        </w:rPr>
      </w:pPr>
    </w:p>
    <w:p w14:paraId="5665960E"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CCLI</w:t>
      </w:r>
    </w:p>
    <w:p w14:paraId="3985F58B" w14:textId="51982F90"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Так вместе с ней поникнув под ветвями,</w:t>
      </w:r>
    </w:p>
    <w:p w14:paraId="6329980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Он левою рукой ее держал,</w:t>
      </w:r>
    </w:p>
    <w:p w14:paraId="4DBA502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А правою покрытые слезами</w:t>
      </w:r>
    </w:p>
    <w:p w14:paraId="7FA1116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Ланиты ей тихонько вытирал</w:t>
      </w:r>
    </w:p>
    <w:p w14:paraId="6125693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 суровыми и грустными речами:</w:t>
      </w:r>
    </w:p>
    <w:p w14:paraId="73426A3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 смерть, вот все, чего твой взор искал!</w:t>
      </w:r>
    </w:p>
    <w:p w14:paraId="55F2079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Ты счастья моего меня лишила,</w:t>
      </w:r>
    </w:p>
    <w:p w14:paraId="411A0180" w14:textId="0365906C"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А вместе с ним и мне</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одна могила».</w:t>
      </w:r>
    </w:p>
    <w:p w14:paraId="1DB85695"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43DE45C1" w14:textId="77777777" w:rsidR="00DA76EA" w:rsidRPr="008935B7" w:rsidRDefault="00DA76EA" w:rsidP="005C3529">
      <w:pPr>
        <w:widowControl/>
        <w:suppressAutoHyphens/>
        <w:ind w:firstLine="283"/>
        <w:rPr>
          <w:rFonts w:ascii="Verdana" w:hAnsi="Verdana"/>
          <w:color w:val="000000"/>
          <w:sz w:val="20"/>
        </w:rPr>
      </w:pPr>
    </w:p>
    <w:p w14:paraId="69B726FD"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CCLII</w:t>
      </w:r>
    </w:p>
    <w:p w14:paraId="0AEE765C" w14:textId="123A82C3"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Потом, лик помертвевший лобызая,</w:t>
      </w:r>
    </w:p>
    <w:p w14:paraId="793F5008" w14:textId="6263872E"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«Любовь моя!</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взывал он.</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Для чего</w:t>
      </w:r>
    </w:p>
    <w:p w14:paraId="0CEE2DF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Злой этот день, судьбина эта злая</w:t>
      </w:r>
    </w:p>
    <w:p w14:paraId="2866BF6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Нас разлучила!» Взора своего</w:t>
      </w:r>
    </w:p>
    <w:p w14:paraId="08C9249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 лица любимого все не спуская,</w:t>
      </w:r>
    </w:p>
    <w:p w14:paraId="278C7BDC" w14:textId="57E3E342"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Все говорил</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и клял он торжество</w:t>
      </w:r>
    </w:p>
    <w:p w14:paraId="53786EB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Своих желаний, что минутно было</w:t>
      </w:r>
    </w:p>
    <w:p w14:paraId="4E3BC9A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Мензолу так страшно оскорбило.</w:t>
      </w:r>
    </w:p>
    <w:p w14:paraId="66B4ED54"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4601968B" w14:textId="77777777" w:rsidR="00DA76EA" w:rsidRPr="008935B7" w:rsidRDefault="00DA76EA" w:rsidP="005C3529">
      <w:pPr>
        <w:widowControl/>
        <w:suppressAutoHyphens/>
        <w:ind w:firstLine="283"/>
        <w:rPr>
          <w:rFonts w:ascii="Verdana" w:hAnsi="Verdana"/>
          <w:color w:val="000000"/>
          <w:sz w:val="20"/>
        </w:rPr>
      </w:pPr>
    </w:p>
    <w:p w14:paraId="19D4287D"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CCLIII</w:t>
      </w:r>
    </w:p>
    <w:p w14:paraId="01BF6115" w14:textId="325FA1EF"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Но, скорбь излив над помертвелым ликом,</w:t>
      </w:r>
    </w:p>
    <w:p w14:paraId="25FC261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 бледный, не казался больше жив,</w:t>
      </w:r>
    </w:p>
    <w:p w14:paraId="554D1FE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Его не раз в мучении великом</w:t>
      </w:r>
    </w:p>
    <w:p w14:paraId="0ACF08C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lastRenderedPageBreak/>
        <w:t>Слезами и лобзаньями покрыв,</w:t>
      </w:r>
    </w:p>
    <w:p w14:paraId="4390F59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Не в силах жить в терзании толиком,</w:t>
      </w:r>
    </w:p>
    <w:p w14:paraId="2B2B65C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Решил убить себя. Вот уж порыв</w:t>
      </w:r>
    </w:p>
    <w:p w14:paraId="3AEC1953" w14:textId="5AE808A0"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Его с земли для смерти подымает, </w:t>
      </w:r>
      <w:r w:rsidR="005C3529" w:rsidRPr="008935B7">
        <w:rPr>
          <w:rFonts w:ascii="Verdana" w:hAnsi="Verdana"/>
          <w:color w:val="000000"/>
          <w:sz w:val="20"/>
        </w:rPr>
        <w:t>—</w:t>
      </w:r>
    </w:p>
    <w:p w14:paraId="0E94481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Как он услышал: Мензола вздыхает.</w:t>
      </w:r>
    </w:p>
    <w:p w14:paraId="699D6F84"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57CC15C2" w14:textId="77777777" w:rsidR="00DA76EA" w:rsidRPr="008935B7" w:rsidRDefault="00DA76EA" w:rsidP="005C3529">
      <w:pPr>
        <w:widowControl/>
        <w:suppressAutoHyphens/>
        <w:ind w:firstLine="283"/>
        <w:rPr>
          <w:rFonts w:ascii="Verdana" w:hAnsi="Verdana"/>
          <w:color w:val="000000"/>
          <w:sz w:val="20"/>
        </w:rPr>
      </w:pPr>
    </w:p>
    <w:p w14:paraId="658CC025"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CCLIV</w:t>
      </w:r>
    </w:p>
    <w:p w14:paraId="7C2C9F26" w14:textId="7B221501"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Дух Мензолы по воздуху носился,</w:t>
      </w:r>
    </w:p>
    <w:p w14:paraId="56E274C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Час не один в блуждании провел,</w:t>
      </w:r>
    </w:p>
    <w:p w14:paraId="48A6FFC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в тело наконец он воротился,</w:t>
      </w:r>
    </w:p>
    <w:p w14:paraId="49AFA7C6" w14:textId="16D22F32"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В свои вместилища опять вошел, </w:t>
      </w:r>
      <w:r w:rsidR="005C3529" w:rsidRPr="008935B7">
        <w:rPr>
          <w:rFonts w:ascii="Verdana" w:hAnsi="Verdana"/>
          <w:color w:val="000000"/>
          <w:sz w:val="20"/>
        </w:rPr>
        <w:t>—</w:t>
      </w:r>
    </w:p>
    <w:p w14:paraId="72C4240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Она пришла в себя, и вздох излился,</w:t>
      </w:r>
    </w:p>
    <w:p w14:paraId="69A71D3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стон из уст, и горестный глагол:</w:t>
      </w:r>
    </w:p>
    <w:p w14:paraId="4B18F723" w14:textId="1B9D40AE"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«Увы, увы, о если б умерла я!» </w:t>
      </w:r>
      <w:r w:rsidR="005C3529" w:rsidRPr="008935B7">
        <w:rPr>
          <w:rFonts w:ascii="Verdana" w:hAnsi="Verdana"/>
          <w:color w:val="000000"/>
          <w:sz w:val="20"/>
        </w:rPr>
        <w:t>—</w:t>
      </w:r>
    </w:p>
    <w:p w14:paraId="17CDD4F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Она рыдала, не переставая.</w:t>
      </w:r>
    </w:p>
    <w:p w14:paraId="4E705DCD"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47CB594A" w14:textId="77777777" w:rsidR="00DA76EA" w:rsidRPr="008935B7" w:rsidRDefault="00DA76EA" w:rsidP="005C3529">
      <w:pPr>
        <w:widowControl/>
        <w:suppressAutoHyphens/>
        <w:ind w:firstLine="283"/>
        <w:rPr>
          <w:rFonts w:ascii="Verdana" w:hAnsi="Verdana"/>
          <w:color w:val="000000"/>
          <w:sz w:val="20"/>
        </w:rPr>
      </w:pPr>
    </w:p>
    <w:p w14:paraId="15A7578C"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CCLV</w:t>
      </w:r>
    </w:p>
    <w:p w14:paraId="662C23A3" w14:textId="63B44426"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Когда увидел Африко живою</w:t>
      </w:r>
    </w:p>
    <w:p w14:paraId="46600EB0" w14:textId="43AB3954"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Вдруг Мензолу, что, мнилось, уж мертва, </w:t>
      </w:r>
      <w:r w:rsidR="005C3529" w:rsidRPr="008935B7">
        <w:rPr>
          <w:rFonts w:ascii="Verdana" w:hAnsi="Verdana"/>
          <w:color w:val="000000"/>
          <w:sz w:val="20"/>
        </w:rPr>
        <w:t>—</w:t>
      </w:r>
    </w:p>
    <w:p w14:paraId="6E20540C"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Воскрес сердечной радостью одною,</w:t>
      </w:r>
    </w:p>
    <w:p w14:paraId="69452F9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Заговорил утешные слова:</w:t>
      </w:r>
    </w:p>
    <w:p w14:paraId="1E3FAEF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 роза ароматом и красою,</w:t>
      </w:r>
    </w:p>
    <w:p w14:paraId="0C27FDEB" w14:textId="718AD5E1"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Я за тебя страдаю, ты</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права;</w:t>
      </w:r>
    </w:p>
    <w:p w14:paraId="7544DF1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Но лишь не бойся и не ужасайся,</w:t>
      </w:r>
    </w:p>
    <w:p w14:paraId="6E2F2A1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Моей защите крепкой доверяйся.</w:t>
      </w:r>
    </w:p>
    <w:p w14:paraId="226F22DB"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1C98E555" w14:textId="77777777" w:rsidR="00DA76EA" w:rsidRPr="008935B7" w:rsidRDefault="00DA76EA" w:rsidP="005C3529">
      <w:pPr>
        <w:widowControl/>
        <w:suppressAutoHyphens/>
        <w:ind w:firstLine="283"/>
        <w:rPr>
          <w:rFonts w:ascii="Verdana" w:hAnsi="Verdana"/>
          <w:color w:val="000000"/>
          <w:sz w:val="20"/>
        </w:rPr>
      </w:pPr>
    </w:p>
    <w:p w14:paraId="6EFB498B"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CCLVI</w:t>
      </w:r>
    </w:p>
    <w:p w14:paraId="6A570EC1" w14:textId="28FC62A8"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Ты мне всех благ дороже и желанней </w:t>
      </w:r>
      <w:r w:rsidR="005C3529" w:rsidRPr="008935B7">
        <w:rPr>
          <w:rFonts w:ascii="Verdana" w:hAnsi="Verdana"/>
          <w:color w:val="000000"/>
          <w:sz w:val="20"/>
        </w:rPr>
        <w:t>—</w:t>
      </w:r>
    </w:p>
    <w:p w14:paraId="28DDEFC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ты теперь в объятиях моих.</w:t>
      </w:r>
    </w:p>
    <w:p w14:paraId="6545AF0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Нет сердцу моему больней страданий</w:t>
      </w:r>
    </w:p>
    <w:p w14:paraId="3D59007A" w14:textId="7665779C"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безутешней</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мук и зол твоих.</w:t>
      </w:r>
    </w:p>
    <w:p w14:paraId="1A742D1A" w14:textId="01D7D868"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горе мне, я мнил</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 xml:space="preserve">предел терзаний! </w:t>
      </w:r>
      <w:r w:rsidR="005C3529" w:rsidRPr="008935B7">
        <w:rPr>
          <w:rFonts w:ascii="Verdana" w:hAnsi="Verdana"/>
          <w:color w:val="000000"/>
          <w:sz w:val="20"/>
        </w:rPr>
        <w:t>—</w:t>
      </w:r>
    </w:p>
    <w:p w14:paraId="75F2FDA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 держит смерть тебя в цепях своих.</w:t>
      </w:r>
    </w:p>
    <w:p w14:paraId="05FB081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Моя рука меня разить готова,</w:t>
      </w:r>
    </w:p>
    <w:p w14:paraId="0A72AC1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Как слышу вздох твой и живое слово».</w:t>
      </w:r>
    </w:p>
    <w:p w14:paraId="6C4064EA"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7D6C4330" w14:textId="77777777" w:rsidR="00DA76EA" w:rsidRPr="008935B7" w:rsidRDefault="00DA76EA" w:rsidP="005C3529">
      <w:pPr>
        <w:widowControl/>
        <w:suppressAutoHyphens/>
        <w:ind w:firstLine="283"/>
        <w:rPr>
          <w:rFonts w:ascii="Verdana" w:hAnsi="Verdana"/>
          <w:color w:val="000000"/>
          <w:sz w:val="20"/>
        </w:rPr>
      </w:pPr>
    </w:p>
    <w:p w14:paraId="1A070631"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CCLVII</w:t>
      </w:r>
    </w:p>
    <w:p w14:paraId="5715F7DB" w14:textId="39BE940B"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«Злосчастная, о, как я истомилась! </w:t>
      </w:r>
      <w:r w:rsidR="005C3529" w:rsidRPr="008935B7">
        <w:rPr>
          <w:rFonts w:ascii="Verdana" w:hAnsi="Verdana"/>
          <w:color w:val="000000"/>
          <w:sz w:val="20"/>
        </w:rPr>
        <w:t>—</w:t>
      </w:r>
    </w:p>
    <w:p w14:paraId="00D2735D" w14:textId="0BDAFE4C"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Она сказала, взоры подняла. </w:t>
      </w:r>
      <w:r w:rsidR="005C3529" w:rsidRPr="008935B7">
        <w:rPr>
          <w:rFonts w:ascii="Verdana" w:hAnsi="Verdana"/>
          <w:color w:val="000000"/>
          <w:sz w:val="20"/>
        </w:rPr>
        <w:t>—</w:t>
      </w:r>
    </w:p>
    <w:p w14:paraId="24A0725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Зачем я, глупая, на свет родилась,</w:t>
      </w:r>
    </w:p>
    <w:p w14:paraId="3A4FD00C" w14:textId="1BF2F4DA"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Зачем жива?</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 xml:space="preserve">и слезы все лила. </w:t>
      </w:r>
      <w:r w:rsidR="005C3529" w:rsidRPr="008935B7">
        <w:rPr>
          <w:rFonts w:ascii="Verdana" w:hAnsi="Verdana"/>
          <w:color w:val="000000"/>
          <w:sz w:val="20"/>
        </w:rPr>
        <w:t>—</w:t>
      </w:r>
    </w:p>
    <w:p w14:paraId="22ED2A2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Зачем сама в тот день не задушилась,</w:t>
      </w:r>
    </w:p>
    <w:p w14:paraId="7F77B8F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 день первой встречи? Или б умерла,</w:t>
      </w:r>
    </w:p>
    <w:p w14:paraId="2F00CE6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Как облеклась в Дианины покровы:</w:t>
      </w:r>
    </w:p>
    <w:p w14:paraId="4CFB0F1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Кабан бы растерзал меня суровый!»</w:t>
      </w:r>
    </w:p>
    <w:p w14:paraId="567E1495"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3DE87950" w14:textId="77777777" w:rsidR="00DA76EA" w:rsidRPr="008935B7" w:rsidRDefault="00DA76EA" w:rsidP="005C3529">
      <w:pPr>
        <w:widowControl/>
        <w:suppressAutoHyphens/>
        <w:ind w:firstLine="283"/>
        <w:rPr>
          <w:rFonts w:ascii="Verdana" w:hAnsi="Verdana"/>
          <w:color w:val="000000"/>
          <w:sz w:val="20"/>
        </w:rPr>
      </w:pPr>
    </w:p>
    <w:p w14:paraId="1A82BC18" w14:textId="77777777" w:rsidR="00DA76EA"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CCLVIII</w:t>
      </w:r>
      <w:r w:rsidRPr="008935B7">
        <w:rPr>
          <w:rFonts w:ascii="Verdana" w:hAnsi="Verdana"/>
          <w:b w:val="0"/>
          <w:bCs w:val="0"/>
          <w:color w:val="000000"/>
          <w:sz w:val="20"/>
        </w:rPr>
        <w:t xml:space="preserve"> </w:t>
      </w:r>
      <w:r w:rsidRPr="00371C3A">
        <w:rPr>
          <w:rFonts w:ascii="Verdana" w:hAnsi="Verdana"/>
          <w:b w:val="0"/>
          <w:bCs w:val="0"/>
          <w:color w:val="000000"/>
          <w:sz w:val="20"/>
          <w:vertAlign w:val="superscript"/>
          <w:lang w:val="en-US"/>
        </w:rPr>
        <w:footnoteReference w:id="37"/>
      </w:r>
    </w:p>
    <w:p w14:paraId="2476A9E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Ей молвил он: «Ах, не томись душою.</w:t>
      </w:r>
    </w:p>
    <w:p w14:paraId="775FE950" w14:textId="14DCB6BE"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Смотрю</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и сердце падает в груди:</w:t>
      </w:r>
    </w:p>
    <w:p w14:paraId="3586945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Какою ты поражена тоскою,</w:t>
      </w:r>
    </w:p>
    <w:p w14:paraId="06F5348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lastRenderedPageBreak/>
        <w:t>Не видя утешенья впереди,</w:t>
      </w:r>
    </w:p>
    <w:p w14:paraId="07EC187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Считая жизнь свою такою злою.</w:t>
      </w:r>
    </w:p>
    <w:p w14:paraId="0773AB1C"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Но от меня тревог себе не жди:</w:t>
      </w:r>
    </w:p>
    <w:p w14:paraId="7B77F9C8" w14:textId="348213F2"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Сильней себя</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тебя люблю; со мною</w:t>
      </w:r>
    </w:p>
    <w:p w14:paraId="44B658B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Ты будь навек желанною, одною.</w:t>
      </w:r>
    </w:p>
    <w:p w14:paraId="2276C724"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41C27550" w14:textId="77777777" w:rsidR="00DA76EA" w:rsidRPr="008935B7" w:rsidRDefault="00DA76EA" w:rsidP="005C3529">
      <w:pPr>
        <w:widowControl/>
        <w:suppressAutoHyphens/>
        <w:ind w:firstLine="283"/>
        <w:rPr>
          <w:rFonts w:ascii="Verdana" w:hAnsi="Verdana"/>
          <w:color w:val="000000"/>
          <w:sz w:val="20"/>
        </w:rPr>
      </w:pPr>
    </w:p>
    <w:p w14:paraId="06B92A86"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CCLIX</w:t>
      </w:r>
    </w:p>
    <w:p w14:paraId="1F169575" w14:textId="1A854BC9"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А чтобы ты свободно доверяла</w:t>
      </w:r>
    </w:p>
    <w:p w14:paraId="40705D6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Такой любви, как я сказал сейчас,</w:t>
      </w:r>
    </w:p>
    <w:p w14:paraId="31BD1A1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Все расскажу я с самого начала:</w:t>
      </w:r>
    </w:p>
    <w:p w14:paraId="3E9E584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Тому четыре месяца как раз,</w:t>
      </w:r>
    </w:p>
    <w:p w14:paraId="5BAE05B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Охотился, не думая нимало,</w:t>
      </w:r>
    </w:p>
    <w:p w14:paraId="3E1E40D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Я тут один; иду, не торопясь,</w:t>
      </w:r>
    </w:p>
    <w:p w14:paraId="29A9EED1" w14:textId="36742668"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Вдруг из лесочка</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голоса людские;</w:t>
      </w:r>
    </w:p>
    <w:p w14:paraId="773B8DA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Я подошел взглянуть, кто там такие.</w:t>
      </w:r>
    </w:p>
    <w:p w14:paraId="42B75089"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0D996938" w14:textId="77777777" w:rsidR="00DA76EA" w:rsidRPr="008935B7" w:rsidRDefault="00DA76EA" w:rsidP="005C3529">
      <w:pPr>
        <w:widowControl/>
        <w:suppressAutoHyphens/>
        <w:ind w:firstLine="283"/>
        <w:rPr>
          <w:rFonts w:ascii="Verdana" w:hAnsi="Verdana"/>
          <w:color w:val="000000"/>
          <w:sz w:val="20"/>
        </w:rPr>
      </w:pPr>
    </w:p>
    <w:p w14:paraId="27AD3412"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CCLX</w:t>
      </w:r>
    </w:p>
    <w:p w14:paraId="5CC4989A" w14:textId="08A11B9E"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У вод я вижу светлую поляну</w:t>
      </w:r>
    </w:p>
    <w:p w14:paraId="7D1F3CE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нимф сидящих, вижу между них</w:t>
      </w:r>
    </w:p>
    <w:p w14:paraId="327199B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Всех выше я владычицу Диану,</w:t>
      </w:r>
    </w:p>
    <w:p w14:paraId="4B236CF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вас она, служительниц своих,</w:t>
      </w:r>
    </w:p>
    <w:p w14:paraId="2918AF0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Сурово учит, как прилично сану;</w:t>
      </w:r>
    </w:p>
    <w:p w14:paraId="330065B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Тут встретил взгляд мой взор очей твоих</w:t>
      </w:r>
    </w:p>
    <w:p w14:paraId="314A9E6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всю красу твою; любви стрелою</w:t>
      </w:r>
    </w:p>
    <w:p w14:paraId="16AACFF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Тут поражен я был перед тобою».</w:t>
      </w:r>
    </w:p>
    <w:p w14:paraId="31F94A0A"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439A3F85" w14:textId="77777777" w:rsidR="00DA76EA" w:rsidRPr="008935B7" w:rsidRDefault="00DA76EA" w:rsidP="005C3529">
      <w:pPr>
        <w:widowControl/>
        <w:suppressAutoHyphens/>
        <w:ind w:firstLine="283"/>
        <w:rPr>
          <w:rFonts w:ascii="Verdana" w:hAnsi="Verdana"/>
          <w:color w:val="000000"/>
          <w:sz w:val="20"/>
        </w:rPr>
      </w:pPr>
    </w:p>
    <w:p w14:paraId="10AEADA1"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CCLXI</w:t>
      </w:r>
    </w:p>
    <w:p w14:paraId="46F6E9F9" w14:textId="3AB36ECE"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Потом он рассказал ей, как сокрылся,</w:t>
      </w:r>
    </w:p>
    <w:p w14:paraId="097AD7E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Стоял и долго на нее глядел,</w:t>
      </w:r>
    </w:p>
    <w:p w14:paraId="48B9F96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как по ней желанием томился</w:t>
      </w:r>
    </w:p>
    <w:p w14:paraId="21A1FCF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ею глаз насытить не умел,</w:t>
      </w:r>
    </w:p>
    <w:p w14:paraId="5E72AF6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милым этим ликом как пленился</w:t>
      </w:r>
    </w:p>
    <w:p w14:paraId="70BFDF2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(Так говоря, лобзать его хотел),</w:t>
      </w:r>
    </w:p>
    <w:p w14:paraId="0BE1BC9C"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как, когда уж нимфы разбредались,</w:t>
      </w:r>
    </w:p>
    <w:p w14:paraId="6E0D5881" w14:textId="058C6CF5"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«Пойдем же, Мензола!»</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слова сказались.</w:t>
      </w:r>
    </w:p>
    <w:p w14:paraId="110930AC"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289CE7DD" w14:textId="77777777" w:rsidR="00DA76EA" w:rsidRPr="008935B7" w:rsidRDefault="00DA76EA" w:rsidP="005C3529">
      <w:pPr>
        <w:widowControl/>
        <w:suppressAutoHyphens/>
        <w:ind w:firstLine="283"/>
        <w:rPr>
          <w:rFonts w:ascii="Verdana" w:hAnsi="Verdana"/>
          <w:color w:val="000000"/>
          <w:sz w:val="20"/>
        </w:rPr>
      </w:pPr>
    </w:p>
    <w:p w14:paraId="122AA13D"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CCLXII</w:t>
      </w:r>
    </w:p>
    <w:p w14:paraId="5E994815" w14:textId="1847B655"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Поведал слезы ей и воздыханья,</w:t>
      </w:r>
    </w:p>
    <w:p w14:paraId="396F37B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Обильно сеянные для нее,</w:t>
      </w:r>
    </w:p>
    <w:p w14:paraId="7AB9BC3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все свои томленья и терзанья,</w:t>
      </w:r>
    </w:p>
    <w:p w14:paraId="4275E45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как дала Венера за житье</w:t>
      </w:r>
    </w:p>
    <w:p w14:paraId="3FC6BD18" w14:textId="6EBFB7DA"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Послушливое</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в сонном обаянье</w:t>
      </w:r>
    </w:p>
    <w:p w14:paraId="46511E7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Надежды слово крепкое свое,</w:t>
      </w:r>
    </w:p>
    <w:p w14:paraId="310B299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сколько раз найти ее пытался,</w:t>
      </w:r>
    </w:p>
    <w:p w14:paraId="1446E4E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обо всем ей рассказать старался.</w:t>
      </w:r>
    </w:p>
    <w:p w14:paraId="7EC7B54C"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4E8326D6" w14:textId="77777777" w:rsidR="00DA76EA" w:rsidRPr="008935B7" w:rsidRDefault="00DA76EA" w:rsidP="005C3529">
      <w:pPr>
        <w:widowControl/>
        <w:suppressAutoHyphens/>
        <w:ind w:firstLine="283"/>
        <w:rPr>
          <w:rFonts w:ascii="Verdana" w:hAnsi="Verdana"/>
          <w:color w:val="000000"/>
          <w:sz w:val="20"/>
        </w:rPr>
      </w:pPr>
    </w:p>
    <w:p w14:paraId="0E8CBDC6"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CCLXIII</w:t>
      </w:r>
    </w:p>
    <w:p w14:paraId="759CEEF9" w14:textId="45AC175C"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Потом</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как раз ее в уединенье</w:t>
      </w:r>
    </w:p>
    <w:p w14:paraId="2088BCEC" w14:textId="51264C7D"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Он повстречал</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 xml:space="preserve">и бросилась бежать </w:t>
      </w:r>
      <w:r w:rsidR="005C3529" w:rsidRPr="008935B7">
        <w:rPr>
          <w:rFonts w:ascii="Verdana" w:hAnsi="Verdana"/>
          <w:color w:val="000000"/>
          <w:sz w:val="20"/>
        </w:rPr>
        <w:t>—</w:t>
      </w:r>
    </w:p>
    <w:p w14:paraId="38C463F4" w14:textId="3A5B735A"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И лепетал он робкое моленье </w:t>
      </w:r>
      <w:r w:rsidR="005C3529" w:rsidRPr="008935B7">
        <w:rPr>
          <w:rFonts w:ascii="Verdana" w:hAnsi="Verdana"/>
          <w:color w:val="000000"/>
          <w:sz w:val="20"/>
        </w:rPr>
        <w:t>—</w:t>
      </w:r>
    </w:p>
    <w:p w14:paraId="613B66A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 как жестоко было не внимать.</w:t>
      </w:r>
    </w:p>
    <w:p w14:paraId="3EDDD46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о копье, что в страшное мгновенье</w:t>
      </w:r>
    </w:p>
    <w:p w14:paraId="5F2B6FE7" w14:textId="55150A5B"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Вонзилось в дуб</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а то б не миновать!</w:t>
      </w:r>
    </w:p>
    <w:p w14:paraId="2070D8FF" w14:textId="77777777" w:rsidR="00DA76EA" w:rsidRPr="008935B7" w:rsidRDefault="00DA76EA" w:rsidP="00371C3A">
      <w:pPr>
        <w:pStyle w:val="Stanza"/>
        <w:keepNext/>
        <w:widowControl/>
        <w:suppressAutoHyphens/>
        <w:ind w:left="0" w:right="0" w:firstLine="284"/>
        <w:jc w:val="both"/>
        <w:rPr>
          <w:rFonts w:ascii="Verdana" w:hAnsi="Verdana"/>
          <w:color w:val="000000"/>
          <w:sz w:val="20"/>
        </w:rPr>
      </w:pPr>
      <w:r w:rsidRPr="008935B7">
        <w:rPr>
          <w:rFonts w:ascii="Verdana" w:hAnsi="Verdana"/>
          <w:color w:val="000000"/>
          <w:sz w:val="20"/>
        </w:rPr>
        <w:lastRenderedPageBreak/>
        <w:t>О крике «Берегись!», о том, как скрылась</w:t>
      </w:r>
    </w:p>
    <w:p w14:paraId="24416D9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больше не сказалась, не явилась.</w:t>
      </w:r>
    </w:p>
    <w:p w14:paraId="7D15906B"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3F5247EA" w14:textId="77777777" w:rsidR="00DA76EA" w:rsidRPr="008935B7" w:rsidRDefault="00DA76EA" w:rsidP="005C3529">
      <w:pPr>
        <w:widowControl/>
        <w:suppressAutoHyphens/>
        <w:ind w:firstLine="283"/>
        <w:rPr>
          <w:rFonts w:ascii="Verdana" w:hAnsi="Verdana"/>
          <w:color w:val="000000"/>
          <w:sz w:val="20"/>
        </w:rPr>
      </w:pPr>
    </w:p>
    <w:p w14:paraId="1B8D24FB"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CCLXIV</w:t>
      </w:r>
    </w:p>
    <w:p w14:paraId="08758A93" w14:textId="48590E79"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Потом о приношении Венере,</w:t>
      </w:r>
    </w:p>
    <w:p w14:paraId="2051E65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 том, какой дала она ответ,</w:t>
      </w:r>
    </w:p>
    <w:p w14:paraId="00FDA51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Как быстро он, вполне предавшись вере,</w:t>
      </w:r>
    </w:p>
    <w:p w14:paraId="1DB434C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Преобразился и, переодет,</w:t>
      </w:r>
    </w:p>
    <w:p w14:paraId="2558CD8C"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Явился с нимфой схожим в полной мере</w:t>
      </w:r>
    </w:p>
    <w:p w14:paraId="5AD23562" w14:textId="2DE3B1D1"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бросился</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 xml:space="preserve">сыскать единый след, </w:t>
      </w:r>
      <w:r w:rsidR="005C3529" w:rsidRPr="008935B7">
        <w:rPr>
          <w:rFonts w:ascii="Verdana" w:hAnsi="Verdana"/>
          <w:color w:val="000000"/>
          <w:sz w:val="20"/>
        </w:rPr>
        <w:t>—</w:t>
      </w:r>
    </w:p>
    <w:p w14:paraId="4D56D7A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 нынче тут судьба ему судила.</w:t>
      </w:r>
    </w:p>
    <w:p w14:paraId="179C7BD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«Ты знаешь, как и я, что дальше было.</w:t>
      </w:r>
    </w:p>
    <w:p w14:paraId="69487E5C"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1D248EA7" w14:textId="77777777" w:rsidR="00DA76EA" w:rsidRPr="008935B7" w:rsidRDefault="00DA76EA" w:rsidP="005C3529">
      <w:pPr>
        <w:widowControl/>
        <w:suppressAutoHyphens/>
        <w:ind w:firstLine="283"/>
        <w:rPr>
          <w:rFonts w:ascii="Verdana" w:hAnsi="Verdana"/>
          <w:color w:val="000000"/>
          <w:sz w:val="20"/>
        </w:rPr>
      </w:pPr>
    </w:p>
    <w:p w14:paraId="2759060F"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CCLXV</w:t>
      </w:r>
    </w:p>
    <w:p w14:paraId="645F10EB" w14:textId="10D06FAD"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Я рассказал терзание сплошное,</w:t>
      </w:r>
    </w:p>
    <w:p w14:paraId="2E18F71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 за тебя душой переносил.</w:t>
      </w:r>
    </w:p>
    <w:p w14:paraId="0ECC008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потому, свершив насилье злое,</w:t>
      </w:r>
    </w:p>
    <w:p w14:paraId="433D065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Я делал лишь под властью мощных сил:</w:t>
      </w:r>
    </w:p>
    <w:p w14:paraId="17294CD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Перед тобой мне чуждо все дурное.</w:t>
      </w:r>
    </w:p>
    <w:p w14:paraId="26768D8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Но лишь Амур, что так меня томил</w:t>
      </w:r>
    </w:p>
    <w:p w14:paraId="2D206CAE" w14:textId="3414420A"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Тобой,</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всему виновник и причина.</w:t>
      </w:r>
    </w:p>
    <w:p w14:paraId="4FF6139F" w14:textId="241F3DCF"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Прости его! Безумие</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безвинно».</w:t>
      </w:r>
    </w:p>
    <w:p w14:paraId="2E5B8E62"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0972145B" w14:textId="77777777" w:rsidR="00DA76EA" w:rsidRPr="008935B7" w:rsidRDefault="00DA76EA" w:rsidP="005C3529">
      <w:pPr>
        <w:widowControl/>
        <w:suppressAutoHyphens/>
        <w:ind w:firstLine="283"/>
        <w:rPr>
          <w:rFonts w:ascii="Verdana" w:hAnsi="Verdana"/>
          <w:color w:val="000000"/>
          <w:sz w:val="20"/>
        </w:rPr>
      </w:pPr>
    </w:p>
    <w:p w14:paraId="410048B5"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CCLXVI</w:t>
      </w:r>
    </w:p>
    <w:p w14:paraId="6B3F71C7" w14:textId="1D4A287F"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Все Мензола отлично понимала,</w:t>
      </w:r>
    </w:p>
    <w:p w14:paraId="7BFCC2DF" w14:textId="5F037FCA"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Что о любви своей он говорил </w:t>
      </w:r>
      <w:r w:rsidR="005C3529" w:rsidRPr="008935B7">
        <w:rPr>
          <w:rFonts w:ascii="Verdana" w:hAnsi="Verdana"/>
          <w:color w:val="000000"/>
          <w:sz w:val="20"/>
        </w:rPr>
        <w:t>—</w:t>
      </w:r>
    </w:p>
    <w:p w14:paraId="2ACCCE4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как она впервой его объяла,</w:t>
      </w:r>
    </w:p>
    <w:p w14:paraId="0E12A84E" w14:textId="52BB3545"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И вещи, что Амур ему внушил, </w:t>
      </w:r>
      <w:r w:rsidR="005C3529" w:rsidRPr="008935B7">
        <w:rPr>
          <w:rFonts w:ascii="Verdana" w:hAnsi="Verdana"/>
          <w:color w:val="000000"/>
          <w:sz w:val="20"/>
        </w:rPr>
        <w:t>—</w:t>
      </w:r>
    </w:p>
    <w:p w14:paraId="7CCF6D6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Тут в ней самой уж сердце запылало,</w:t>
      </w:r>
    </w:p>
    <w:p w14:paraId="3CA4398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вздох ее глубокий затомил.</w:t>
      </w:r>
    </w:p>
    <w:p w14:paraId="033F72F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Стрела Амура нимфе в грудь вонзилась,</w:t>
      </w:r>
    </w:p>
    <w:p w14:paraId="342A4ACB" w14:textId="68192DCF"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А мнила</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тут предательство свершилось!</w:t>
      </w:r>
    </w:p>
    <w:p w14:paraId="55841827"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479F68CF" w14:textId="77777777" w:rsidR="00DA76EA" w:rsidRPr="008935B7" w:rsidRDefault="00DA76EA" w:rsidP="005C3529">
      <w:pPr>
        <w:widowControl/>
        <w:suppressAutoHyphens/>
        <w:ind w:firstLine="283"/>
        <w:rPr>
          <w:rFonts w:ascii="Verdana" w:hAnsi="Verdana"/>
          <w:color w:val="000000"/>
          <w:sz w:val="20"/>
        </w:rPr>
      </w:pPr>
    </w:p>
    <w:p w14:paraId="5ECBACB5"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CCLXVII</w:t>
      </w:r>
    </w:p>
    <w:p w14:paraId="0059A433" w14:textId="60BE07D2"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Сказала: «Ах, я твердо вспоминаю </w:t>
      </w:r>
      <w:r w:rsidR="005C3529" w:rsidRPr="008935B7">
        <w:rPr>
          <w:rFonts w:ascii="Verdana" w:hAnsi="Verdana"/>
          <w:color w:val="000000"/>
          <w:sz w:val="20"/>
        </w:rPr>
        <w:t>—</w:t>
      </w:r>
    </w:p>
    <w:p w14:paraId="09FCDA6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На днях один мне все вослед бежал;</w:t>
      </w:r>
    </w:p>
    <w:p w14:paraId="4453326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То был ли ты, другой ли, я не знаю,</w:t>
      </w:r>
    </w:p>
    <w:p w14:paraId="46C270B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 так меня жестоко оскорблял.</w:t>
      </w:r>
    </w:p>
    <w:p w14:paraId="2C6B8B21" w14:textId="658B0178"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чтоб ему отмстить</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 xml:space="preserve">я утверждаю! </w:t>
      </w:r>
      <w:r w:rsidR="005C3529" w:rsidRPr="008935B7">
        <w:rPr>
          <w:rFonts w:ascii="Verdana" w:hAnsi="Verdana"/>
          <w:color w:val="000000"/>
          <w:sz w:val="20"/>
        </w:rPr>
        <w:t>—</w:t>
      </w:r>
    </w:p>
    <w:p w14:paraId="34C5389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Я обернулась, гнев меня терзал,</w:t>
      </w:r>
    </w:p>
    <w:p w14:paraId="0D19F81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 него копье метнула я всей силой,</w:t>
      </w:r>
    </w:p>
    <w:p w14:paraId="38504DE6" w14:textId="26FFA240"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Но вижу</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все за мной бежит постылый.</w:t>
      </w:r>
    </w:p>
    <w:p w14:paraId="7BC93077"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7055431B" w14:textId="77777777" w:rsidR="00DA76EA" w:rsidRPr="008935B7" w:rsidRDefault="00DA76EA" w:rsidP="005C3529">
      <w:pPr>
        <w:widowControl/>
        <w:suppressAutoHyphens/>
        <w:ind w:firstLine="283"/>
        <w:rPr>
          <w:rFonts w:ascii="Verdana" w:hAnsi="Verdana"/>
          <w:color w:val="000000"/>
          <w:sz w:val="20"/>
        </w:rPr>
      </w:pPr>
    </w:p>
    <w:p w14:paraId="0998E1F8"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CCLXVIII</w:t>
      </w:r>
    </w:p>
    <w:p w14:paraId="1B55317E" w14:textId="7A9EAD71"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помню я</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 xml:space="preserve">когда б иначе было! </w:t>
      </w:r>
      <w:r w:rsidR="005C3529" w:rsidRPr="008935B7">
        <w:rPr>
          <w:rFonts w:ascii="Verdana" w:hAnsi="Verdana"/>
          <w:color w:val="000000"/>
          <w:sz w:val="20"/>
        </w:rPr>
        <w:t>—</w:t>
      </w:r>
    </w:p>
    <w:p w14:paraId="2E58785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Гляжу, копье летит его сражать,</w:t>
      </w:r>
    </w:p>
    <w:p w14:paraId="130DFCC6" w14:textId="5C1F8C76"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Меня с чего</w:t>
      </w:r>
      <w:r w:rsidR="005C3529" w:rsidRPr="008935B7">
        <w:rPr>
          <w:rFonts w:ascii="Verdana" w:hAnsi="Verdana"/>
          <w:color w:val="000000"/>
          <w:sz w:val="20"/>
        </w:rPr>
        <w:t>-</w:t>
      </w:r>
      <w:r w:rsidRPr="008935B7">
        <w:rPr>
          <w:rFonts w:ascii="Verdana" w:hAnsi="Verdana"/>
          <w:color w:val="000000"/>
          <w:sz w:val="20"/>
        </w:rPr>
        <w:t>то жалость охватила,</w:t>
      </w:r>
    </w:p>
    <w:p w14:paraId="1AA6F6DF" w14:textId="6706E89D"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Кричу я: «Берегись!»</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и прочь бежать.</w:t>
      </w:r>
    </w:p>
    <w:p w14:paraId="125992A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А дуб копье, я вижу, обнажило</w:t>
      </w:r>
    </w:p>
    <w:p w14:paraId="115C72C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все в него вошло по рукоять.</w:t>
      </w:r>
    </w:p>
    <w:p w14:paraId="22AD03A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 лесу ближайшем скрылась я, горюя.</w:t>
      </w:r>
    </w:p>
    <w:p w14:paraId="62720E0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Ты ль это был? Тебя не узнаю я.</w:t>
      </w:r>
    </w:p>
    <w:p w14:paraId="4C9240F9"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21D35D09" w14:textId="77777777" w:rsidR="00DA76EA" w:rsidRPr="008935B7" w:rsidRDefault="00DA76EA" w:rsidP="005C3529">
      <w:pPr>
        <w:widowControl/>
        <w:suppressAutoHyphens/>
        <w:ind w:firstLine="283"/>
        <w:rPr>
          <w:rFonts w:ascii="Verdana" w:hAnsi="Verdana"/>
          <w:color w:val="000000"/>
          <w:sz w:val="20"/>
        </w:rPr>
      </w:pPr>
    </w:p>
    <w:p w14:paraId="29DD3D15"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lastRenderedPageBreak/>
        <w:t>CCLXIX</w:t>
      </w:r>
    </w:p>
    <w:p w14:paraId="0651E7E7" w14:textId="49219EFD"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Я больше в жизни дня не вспоминаю,</w:t>
      </w:r>
    </w:p>
    <w:p w14:paraId="0F3A3B3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 тех пор Диане как посвящена,</w:t>
      </w:r>
    </w:p>
    <w:p w14:paraId="47FDC26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Чтоб видеть мужа. Если б (тщетно, знаю!)</w:t>
      </w:r>
    </w:p>
    <w:p w14:paraId="6D18EAEC"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Богами не была мне суждена</w:t>
      </w:r>
    </w:p>
    <w:p w14:paraId="6FF94E53" w14:textId="6F788994"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С тобою встреча! Нет, я ожидаю </w:t>
      </w:r>
      <w:r w:rsidR="005C3529" w:rsidRPr="008935B7">
        <w:rPr>
          <w:rFonts w:ascii="Verdana" w:hAnsi="Verdana"/>
          <w:color w:val="000000"/>
          <w:sz w:val="20"/>
        </w:rPr>
        <w:t>—</w:t>
      </w:r>
    </w:p>
    <w:p w14:paraId="4A3ECA4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Дианою я буду изгнана</w:t>
      </w:r>
    </w:p>
    <w:p w14:paraId="65E1DC1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 отступницами: мной мое изжито:</w:t>
      </w:r>
    </w:p>
    <w:p w14:paraId="24C4DB8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Нещадной ею буду я убита.</w:t>
      </w:r>
    </w:p>
    <w:p w14:paraId="2F25E7D0"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5C3AEB61" w14:textId="77777777" w:rsidR="00DA76EA" w:rsidRPr="008935B7" w:rsidRDefault="00DA76EA" w:rsidP="005C3529">
      <w:pPr>
        <w:widowControl/>
        <w:suppressAutoHyphens/>
        <w:ind w:firstLine="283"/>
        <w:rPr>
          <w:rFonts w:ascii="Verdana" w:hAnsi="Verdana"/>
          <w:color w:val="000000"/>
          <w:sz w:val="20"/>
        </w:rPr>
      </w:pPr>
    </w:p>
    <w:p w14:paraId="0583CC6B"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CCLXX</w:t>
      </w:r>
    </w:p>
    <w:p w14:paraId="4702A212" w14:textId="78A90DDF"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будешь ты, о юноша,</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причина</w:t>
      </w:r>
    </w:p>
    <w:p w14:paraId="4B10680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Позорной казни, гибели моей.</w:t>
      </w:r>
    </w:p>
    <w:p w14:paraId="4F73A61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хоть виновен ты, а я невинна,</w:t>
      </w:r>
    </w:p>
    <w:p w14:paraId="22B6A5A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Жить будешь правым до исхода дней.</w:t>
      </w:r>
    </w:p>
    <w:p w14:paraId="53FCE7F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 свидетели зовет моя кручина</w:t>
      </w:r>
    </w:p>
    <w:p w14:paraId="285B6D0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Диану, и деревья, и зверей,</w:t>
      </w:r>
    </w:p>
    <w:p w14:paraId="5671B8B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 всею силою я защищалась</w:t>
      </w:r>
    </w:p>
    <w:p w14:paraId="63C95B1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лишь насилием тебе досталась.</w:t>
      </w:r>
    </w:p>
    <w:p w14:paraId="3EB95EAC"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6871BEFA" w14:textId="77777777" w:rsidR="00DA76EA" w:rsidRPr="008935B7" w:rsidRDefault="00DA76EA" w:rsidP="005C3529">
      <w:pPr>
        <w:widowControl/>
        <w:suppressAutoHyphens/>
        <w:ind w:firstLine="283"/>
        <w:rPr>
          <w:rFonts w:ascii="Verdana" w:hAnsi="Verdana"/>
          <w:color w:val="000000"/>
          <w:sz w:val="20"/>
        </w:rPr>
      </w:pPr>
    </w:p>
    <w:p w14:paraId="0FC8B1A7"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CCLXXI</w:t>
      </w:r>
    </w:p>
    <w:p w14:paraId="368D01C2" w14:textId="2C45E0AA"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Я, чистая, невинная, тобою</w:t>
      </w:r>
    </w:p>
    <w:p w14:paraId="5A893F6C"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Обманута и низко предана.</w:t>
      </w:r>
    </w:p>
    <w:p w14:paraId="5E530B2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Но жизнь свою прервав своей рукою,</w:t>
      </w:r>
    </w:p>
    <w:p w14:paraId="32E050E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Наверное от этого пятна</w:t>
      </w:r>
    </w:p>
    <w:p w14:paraId="628C976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Освобожусь. И с жизнию земною</w:t>
      </w:r>
    </w:p>
    <w:p w14:paraId="4699B41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Я, глупая, расстанусь лишь, верна,</w:t>
      </w:r>
    </w:p>
    <w:p w14:paraId="119FD15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Уж ты, довольный, жить как прежде станешь</w:t>
      </w:r>
    </w:p>
    <w:p w14:paraId="3B2EECC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А бедную меня и не вспомянешь».</w:t>
      </w:r>
    </w:p>
    <w:p w14:paraId="123E0634"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7080BB0D" w14:textId="77777777" w:rsidR="00DA76EA" w:rsidRPr="008935B7" w:rsidRDefault="00DA76EA" w:rsidP="005C3529">
      <w:pPr>
        <w:widowControl/>
        <w:suppressAutoHyphens/>
        <w:ind w:firstLine="283"/>
        <w:rPr>
          <w:rFonts w:ascii="Verdana" w:hAnsi="Verdana"/>
          <w:color w:val="000000"/>
          <w:sz w:val="20"/>
        </w:rPr>
      </w:pPr>
    </w:p>
    <w:p w14:paraId="1594CA7A" w14:textId="77777777" w:rsidR="00DA76EA"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CCLXXII</w:t>
      </w:r>
      <w:r w:rsidRPr="008935B7">
        <w:rPr>
          <w:rFonts w:ascii="Verdana" w:hAnsi="Verdana"/>
          <w:b w:val="0"/>
          <w:bCs w:val="0"/>
          <w:color w:val="000000"/>
          <w:sz w:val="20"/>
        </w:rPr>
        <w:t xml:space="preserve"> </w:t>
      </w:r>
      <w:r w:rsidRPr="00371C3A">
        <w:rPr>
          <w:rFonts w:ascii="Verdana" w:hAnsi="Verdana"/>
          <w:b w:val="0"/>
          <w:bCs w:val="0"/>
          <w:color w:val="000000"/>
          <w:sz w:val="20"/>
          <w:vertAlign w:val="superscript"/>
          <w:lang w:val="en-US"/>
        </w:rPr>
        <w:footnoteReference w:id="38"/>
      </w:r>
    </w:p>
    <w:p w14:paraId="08285B6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Обняв ее, в порывистом рыданье</w:t>
      </w:r>
    </w:p>
    <w:p w14:paraId="0F4730EC"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Промолвил Африко: «Безумец я,</w:t>
      </w:r>
    </w:p>
    <w:p w14:paraId="392C918C"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Но я ль тебя покину на страданье</w:t>
      </w:r>
    </w:p>
    <w:p w14:paraId="7DD86A1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Одну, любовь нежнейшая моя?</w:t>
      </w:r>
    </w:p>
    <w:p w14:paraId="726B0A6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Нет, за любовь ты дай мне обещанье:</w:t>
      </w:r>
    </w:p>
    <w:p w14:paraId="0F7C3DF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Исчезнет мысль несчастная твоя,</w:t>
      </w:r>
    </w:p>
    <w:p w14:paraId="2C60CC2C"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Иль раньше на меня наложишь руки,</w:t>
      </w:r>
    </w:p>
    <w:p w14:paraId="18857F5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Чтоб мига мне не жить с тобой в разлуке.</w:t>
      </w:r>
    </w:p>
    <w:p w14:paraId="5473E248"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7CBCD9A4" w14:textId="77777777" w:rsidR="00DA76EA" w:rsidRPr="008935B7" w:rsidRDefault="00DA76EA" w:rsidP="005C3529">
      <w:pPr>
        <w:widowControl/>
        <w:suppressAutoHyphens/>
        <w:ind w:firstLine="283"/>
        <w:rPr>
          <w:rFonts w:ascii="Verdana" w:hAnsi="Verdana"/>
          <w:color w:val="000000"/>
          <w:sz w:val="20"/>
        </w:rPr>
      </w:pPr>
    </w:p>
    <w:p w14:paraId="3001C3D9"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CCLXXIII</w:t>
      </w:r>
    </w:p>
    <w:p w14:paraId="4E0A9ED1" w14:textId="2154099E"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Немыслимо отныне разлученье</w:t>
      </w:r>
    </w:p>
    <w:p w14:paraId="087BA45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 тобою, милая». И целовал</w:t>
      </w:r>
    </w:p>
    <w:p w14:paraId="0A5CBDCE" w14:textId="1E2DB809"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Уста и лик</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небесное виденье,</w:t>
      </w:r>
    </w:p>
    <w:p w14:paraId="22EA48A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слезы глаз прелестных вытирал,</w:t>
      </w:r>
    </w:p>
    <w:p w14:paraId="10F1E6B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молвил: «В самом деле порожденье</w:t>
      </w:r>
    </w:p>
    <w:p w14:paraId="2B2CCF3A" w14:textId="43193EE8"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Ты райское»,</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и кудри ей ласкал,</w:t>
      </w:r>
    </w:p>
    <w:p w14:paraId="7116A84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встав, сказал: «Кудрей столь золотистых</w:t>
      </w:r>
    </w:p>
    <w:p w14:paraId="0D41AAB2" w14:textId="22215726"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Не видано</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и столь прекрасно чистых.</w:t>
      </w:r>
    </w:p>
    <w:p w14:paraId="2B3E237D"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09E44E6D" w14:textId="77777777" w:rsidR="00DA76EA" w:rsidRPr="008935B7" w:rsidRDefault="00DA76EA" w:rsidP="005C3529">
      <w:pPr>
        <w:widowControl/>
        <w:suppressAutoHyphens/>
        <w:ind w:firstLine="283"/>
        <w:rPr>
          <w:rFonts w:ascii="Verdana" w:hAnsi="Verdana"/>
          <w:color w:val="000000"/>
          <w:sz w:val="20"/>
        </w:rPr>
      </w:pPr>
    </w:p>
    <w:p w14:paraId="2EBB9E04" w14:textId="77777777" w:rsidR="005C3529" w:rsidRPr="008935B7" w:rsidRDefault="00DA76EA" w:rsidP="00371C3A">
      <w:pPr>
        <w:pStyle w:val="Heading6"/>
        <w:keepNext/>
        <w:widowControl/>
        <w:suppressAutoHyphens/>
        <w:ind w:firstLine="284"/>
        <w:jc w:val="both"/>
        <w:rPr>
          <w:rFonts w:ascii="Verdana" w:hAnsi="Verdana"/>
          <w:b w:val="0"/>
          <w:bCs w:val="0"/>
          <w:color w:val="000000"/>
          <w:sz w:val="20"/>
        </w:rPr>
      </w:pPr>
      <w:r w:rsidRPr="005C3529">
        <w:rPr>
          <w:rFonts w:ascii="Verdana" w:hAnsi="Verdana"/>
          <w:b w:val="0"/>
          <w:color w:val="000000"/>
          <w:sz w:val="20"/>
          <w:lang w:val="en-US"/>
        </w:rPr>
        <w:lastRenderedPageBreak/>
        <w:t>CCLXXIV</w:t>
      </w:r>
    </w:p>
    <w:p w14:paraId="4819A9F4" w14:textId="4EC32051"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Год, месяц, день и час благословенны</w:t>
      </w:r>
      <w:r w:rsidRPr="00371C3A">
        <w:rPr>
          <w:rFonts w:ascii="Verdana" w:hAnsi="Verdana"/>
          <w:color w:val="000000"/>
          <w:sz w:val="20"/>
          <w:vertAlign w:val="superscript"/>
          <w:lang w:val="en-US"/>
        </w:rPr>
        <w:footnoteReference w:id="39"/>
      </w:r>
      <w:r w:rsidRPr="008935B7">
        <w:rPr>
          <w:rFonts w:ascii="Verdana" w:hAnsi="Verdana"/>
          <w:color w:val="000000"/>
          <w:sz w:val="20"/>
        </w:rPr>
        <w:t>,</w:t>
      </w:r>
    </w:p>
    <w:p w14:paraId="1B99CEBC"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То время, место, где сотворено</w:t>
      </w:r>
    </w:p>
    <w:p w14:paraId="769CB4A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Все: этот лик, столь дивно совершенный,</w:t>
      </w:r>
    </w:p>
    <w:p w14:paraId="74CB208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тело, мудрой стройности полно.</w:t>
      </w:r>
    </w:p>
    <w:p w14:paraId="2FAC3F0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Когда же кто искал во всей вселенной</w:t>
      </w:r>
    </w:p>
    <w:p w14:paraId="7DFBA55E" w14:textId="015A173C"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в небесах высоких,</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 xml:space="preserve">все равно, </w:t>
      </w:r>
      <w:r w:rsidR="005C3529" w:rsidRPr="008935B7">
        <w:rPr>
          <w:rFonts w:ascii="Verdana" w:hAnsi="Verdana"/>
          <w:color w:val="000000"/>
          <w:sz w:val="20"/>
        </w:rPr>
        <w:t>—</w:t>
      </w:r>
    </w:p>
    <w:p w14:paraId="3A040A93" w14:textId="639A0642"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Где сонм богов святой,</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и там не снится</w:t>
      </w:r>
    </w:p>
    <w:p w14:paraId="481673F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Красы такой, чтобы с твоей сравниться.</w:t>
      </w:r>
    </w:p>
    <w:p w14:paraId="206B4D94"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4F8BFCDC" w14:textId="77777777" w:rsidR="00DA76EA" w:rsidRPr="008935B7" w:rsidRDefault="00DA76EA" w:rsidP="005C3529">
      <w:pPr>
        <w:widowControl/>
        <w:suppressAutoHyphens/>
        <w:ind w:firstLine="283"/>
        <w:rPr>
          <w:rFonts w:ascii="Verdana" w:hAnsi="Verdana"/>
          <w:color w:val="000000"/>
          <w:sz w:val="20"/>
        </w:rPr>
      </w:pPr>
    </w:p>
    <w:p w14:paraId="02BA5E2D"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CCLXXV</w:t>
      </w:r>
    </w:p>
    <w:p w14:paraId="1817C70B" w14:textId="6EA9CA14"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Ты ясный светоч всех благих деяний,</w:t>
      </w:r>
    </w:p>
    <w:p w14:paraId="633BAC7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Как и живой источник красоты!</w:t>
      </w:r>
    </w:p>
    <w:p w14:paraId="035519CC"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Исполненная чистых обаяний,</w:t>
      </w:r>
    </w:p>
    <w:p w14:paraId="72CB472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Единственное средоточье ты</w:t>
      </w:r>
    </w:p>
    <w:p w14:paraId="7B767FA9" w14:textId="6ACAC986"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Всех доблестей, души высоких знаний, </w:t>
      </w:r>
      <w:r w:rsidR="005C3529" w:rsidRPr="008935B7">
        <w:rPr>
          <w:rFonts w:ascii="Verdana" w:hAnsi="Verdana"/>
          <w:color w:val="000000"/>
          <w:sz w:val="20"/>
        </w:rPr>
        <w:t>—</w:t>
      </w:r>
    </w:p>
    <w:p w14:paraId="0C0C5FF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путь мне указуешь с высоты!</w:t>
      </w:r>
    </w:p>
    <w:p w14:paraId="51CA8462" w14:textId="3BB90A79"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Ты сладостна, нежна, бела</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не все ли</w:t>
      </w:r>
    </w:p>
    <w:p w14:paraId="614594E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Достоинства красой тебя одели?!</w:t>
      </w:r>
    </w:p>
    <w:p w14:paraId="456DE13E"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2366EF60" w14:textId="77777777" w:rsidR="00DA76EA" w:rsidRPr="008935B7" w:rsidRDefault="00DA76EA" w:rsidP="005C3529">
      <w:pPr>
        <w:widowControl/>
        <w:suppressAutoHyphens/>
        <w:ind w:firstLine="283"/>
        <w:rPr>
          <w:rFonts w:ascii="Verdana" w:hAnsi="Verdana"/>
          <w:color w:val="000000"/>
          <w:sz w:val="20"/>
        </w:rPr>
      </w:pPr>
    </w:p>
    <w:p w14:paraId="309158C7"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CCLXXVI</w:t>
      </w:r>
    </w:p>
    <w:p w14:paraId="18CF8173" w14:textId="01B616B0"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Так как же не желать</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 xml:space="preserve">какою силой </w:t>
      </w:r>
      <w:r w:rsidR="005C3529" w:rsidRPr="008935B7">
        <w:rPr>
          <w:rFonts w:ascii="Verdana" w:hAnsi="Verdana"/>
          <w:color w:val="000000"/>
          <w:sz w:val="20"/>
        </w:rPr>
        <w:t>—</w:t>
      </w:r>
    </w:p>
    <w:p w14:paraId="6BA5E05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Вкусить столь совершенной красоты,</w:t>
      </w:r>
    </w:p>
    <w:p w14:paraId="559C08A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Как томная, в задумчивости милой,</w:t>
      </w:r>
    </w:p>
    <w:p w14:paraId="5E03C3C1" w14:textId="6BD4A59F"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Ты, Мензола,</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вне всех сравнений,</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ты?</w:t>
      </w:r>
    </w:p>
    <w:p w14:paraId="5179B6F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Зла и намек бежит тебя, постылый,</w:t>
      </w:r>
    </w:p>
    <w:p w14:paraId="456C817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Не мучь меня, избавь от тяготы.</w:t>
      </w:r>
    </w:p>
    <w:p w14:paraId="6EAE7482" w14:textId="6165E89C"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Свершенное не может не свершиться, </w:t>
      </w:r>
      <w:r w:rsidR="005C3529" w:rsidRPr="008935B7">
        <w:rPr>
          <w:rFonts w:ascii="Verdana" w:hAnsi="Verdana"/>
          <w:color w:val="000000"/>
          <w:sz w:val="20"/>
        </w:rPr>
        <w:t>—</w:t>
      </w:r>
    </w:p>
    <w:p w14:paraId="35B8A2B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Так можно ль мне с тобою разлучиться?</w:t>
      </w:r>
    </w:p>
    <w:p w14:paraId="07478B05"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5EAD034D" w14:textId="77777777" w:rsidR="00DA76EA" w:rsidRPr="008935B7" w:rsidRDefault="00DA76EA" w:rsidP="005C3529">
      <w:pPr>
        <w:widowControl/>
        <w:suppressAutoHyphens/>
        <w:ind w:firstLine="283"/>
        <w:rPr>
          <w:rFonts w:ascii="Verdana" w:hAnsi="Verdana"/>
          <w:color w:val="000000"/>
          <w:sz w:val="20"/>
        </w:rPr>
      </w:pPr>
    </w:p>
    <w:p w14:paraId="65CEEDEE"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CCLXXVIT</w:t>
      </w:r>
    </w:p>
    <w:p w14:paraId="5FE50DF1" w14:textId="53079AEA"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сделай же, мольбе моей внимая,</w:t>
      </w:r>
    </w:p>
    <w:p w14:paraId="7154AD1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Как мудрая, возьми из всех частей</w:t>
      </w:r>
    </w:p>
    <w:p w14:paraId="588143B0" w14:textId="30383A3D"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Ты лучшую</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и да исчезнет злая,</w:t>
      </w:r>
    </w:p>
    <w:p w14:paraId="720EAC5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Испуганной душой воспрянь скорей</w:t>
      </w:r>
    </w:p>
    <w:p w14:paraId="37F6C46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обними меня, о дорогая,</w:t>
      </w:r>
    </w:p>
    <w:p w14:paraId="10D85C0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Как я тебя, душа души моей,</w:t>
      </w:r>
    </w:p>
    <w:p w14:paraId="574F91D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Целуй меня сладчайшими устами.</w:t>
      </w:r>
    </w:p>
    <w:p w14:paraId="229AFDB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Лишь пожелай, услады будут с нами».</w:t>
      </w:r>
    </w:p>
    <w:p w14:paraId="2F04EF36"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6B59C341" w14:textId="77777777" w:rsidR="00DA76EA" w:rsidRPr="008935B7" w:rsidRDefault="00DA76EA" w:rsidP="005C3529">
      <w:pPr>
        <w:widowControl/>
        <w:suppressAutoHyphens/>
        <w:ind w:firstLine="283"/>
        <w:rPr>
          <w:rFonts w:ascii="Verdana" w:hAnsi="Verdana"/>
          <w:color w:val="000000"/>
          <w:sz w:val="20"/>
        </w:rPr>
      </w:pPr>
    </w:p>
    <w:p w14:paraId="6DA4903E" w14:textId="77777777" w:rsidR="00DA76EA"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CCLXXVIII</w:t>
      </w:r>
      <w:r w:rsidRPr="008935B7">
        <w:rPr>
          <w:rFonts w:ascii="Verdana" w:hAnsi="Verdana"/>
          <w:b w:val="0"/>
          <w:bCs w:val="0"/>
          <w:color w:val="000000"/>
          <w:sz w:val="20"/>
        </w:rPr>
        <w:t xml:space="preserve"> </w:t>
      </w:r>
      <w:r w:rsidRPr="00371C3A">
        <w:rPr>
          <w:rFonts w:ascii="Verdana" w:hAnsi="Verdana"/>
          <w:b w:val="0"/>
          <w:bCs w:val="0"/>
          <w:color w:val="000000"/>
          <w:sz w:val="20"/>
          <w:vertAlign w:val="superscript"/>
          <w:lang w:val="en-US"/>
        </w:rPr>
        <w:footnoteReference w:id="40"/>
      </w:r>
    </w:p>
    <w:p w14:paraId="5D3E8FA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Амура мощь без устали вязала</w:t>
      </w:r>
    </w:p>
    <w:p w14:paraId="4419367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Сердечко Мензолы клубком речей</w:t>
      </w:r>
    </w:p>
    <w:p w14:paraId="164B02F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Любезного, и тихо отлетала</w:t>
      </w:r>
    </w:p>
    <w:p w14:paraId="56BD9D1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lastRenderedPageBreak/>
        <w:t>Ее печаль; и ясно было ей,</w:t>
      </w:r>
    </w:p>
    <w:p w14:paraId="4341442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 уж не быть иному. И пылала</w:t>
      </w:r>
    </w:p>
    <w:p w14:paraId="39DFF46B" w14:textId="0964277B"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Она любовью к Африко сильней </w:t>
      </w:r>
      <w:r w:rsidR="005C3529" w:rsidRPr="008935B7">
        <w:rPr>
          <w:rFonts w:ascii="Verdana" w:hAnsi="Verdana"/>
          <w:color w:val="000000"/>
          <w:sz w:val="20"/>
        </w:rPr>
        <w:t>—</w:t>
      </w:r>
    </w:p>
    <w:p w14:paraId="5FB07074" w14:textId="7E4C0A85"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Все той, какою нимфу в нем любила, </w:t>
      </w:r>
      <w:r w:rsidR="005C3529" w:rsidRPr="008935B7">
        <w:rPr>
          <w:rFonts w:ascii="Verdana" w:hAnsi="Verdana"/>
          <w:color w:val="000000"/>
          <w:sz w:val="20"/>
        </w:rPr>
        <w:t>—</w:t>
      </w:r>
    </w:p>
    <w:p w14:paraId="0ED70C3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слов его теперь пленяла сила.</w:t>
      </w:r>
    </w:p>
    <w:p w14:paraId="6AFBD63E"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5A5700EF" w14:textId="77777777" w:rsidR="00DA76EA" w:rsidRPr="008935B7" w:rsidRDefault="00DA76EA" w:rsidP="005C3529">
      <w:pPr>
        <w:widowControl/>
        <w:suppressAutoHyphens/>
        <w:ind w:firstLine="283"/>
        <w:rPr>
          <w:rFonts w:ascii="Verdana" w:hAnsi="Verdana"/>
          <w:color w:val="000000"/>
          <w:sz w:val="20"/>
        </w:rPr>
      </w:pPr>
    </w:p>
    <w:p w14:paraId="37E97753"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CCLXXIX</w:t>
      </w:r>
    </w:p>
    <w:p w14:paraId="5DC99427" w14:textId="4E8AA504"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Чуть удовлетворить его хотела</w:t>
      </w:r>
    </w:p>
    <w:p w14:paraId="19458C0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шею левой обвила рукой.</w:t>
      </w:r>
    </w:p>
    <w:p w14:paraId="1C1A166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Но целовать его еще не смела:</w:t>
      </w:r>
    </w:p>
    <w:p w14:paraId="2FD94A4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Сама ему в поспешности такой</w:t>
      </w:r>
    </w:p>
    <w:p w14:paraId="3E04354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Еще боялась ввериться всецело.</w:t>
      </w:r>
    </w:p>
    <w:p w14:paraId="427BCAD1" w14:textId="6B908959"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 глупая,</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промолвила.</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Какой</w:t>
      </w:r>
    </w:p>
    <w:p w14:paraId="2220835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Я дам ответ, коль рано или поздно</w:t>
      </w:r>
    </w:p>
    <w:p w14:paraId="545BDBD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Диана, все проведав, спросит грозно?</w:t>
      </w:r>
    </w:p>
    <w:p w14:paraId="630E10F6"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2DAD943F" w14:textId="77777777" w:rsidR="00DA76EA" w:rsidRPr="008935B7" w:rsidRDefault="00DA76EA" w:rsidP="005C3529">
      <w:pPr>
        <w:widowControl/>
        <w:suppressAutoHyphens/>
        <w:ind w:firstLine="283"/>
        <w:rPr>
          <w:rFonts w:ascii="Verdana" w:hAnsi="Verdana"/>
          <w:color w:val="000000"/>
          <w:sz w:val="20"/>
        </w:rPr>
      </w:pPr>
    </w:p>
    <w:p w14:paraId="3FF1BAFD"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CCLXXX</w:t>
      </w:r>
    </w:p>
    <w:p w14:paraId="2D4CCF77" w14:textId="12938212"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Я ни с какою нимфой не посмею,</w:t>
      </w:r>
    </w:p>
    <w:p w14:paraId="76BFCAF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Как прежде, искупаться в ручейке</w:t>
      </w:r>
    </w:p>
    <w:p w14:paraId="36DB460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связана судьбиною моею,</w:t>
      </w:r>
    </w:p>
    <w:p w14:paraId="151AF0D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От каждой буду ныне вдалеке.</w:t>
      </w:r>
    </w:p>
    <w:p w14:paraId="4595F73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Пойдут и обвинят меня пред нею,</w:t>
      </w:r>
    </w:p>
    <w:p w14:paraId="253AD38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Узнавши, почему я в злой тоске.</w:t>
      </w:r>
    </w:p>
    <w:p w14:paraId="5CD198E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Жить одинокой я отныне буду,</w:t>
      </w:r>
    </w:p>
    <w:p w14:paraId="6FE33B2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 том, чего искала, позабуду.</w:t>
      </w:r>
    </w:p>
    <w:p w14:paraId="7B61C060"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701E2878" w14:textId="77777777" w:rsidR="00DA76EA" w:rsidRPr="008935B7" w:rsidRDefault="00DA76EA" w:rsidP="005C3529">
      <w:pPr>
        <w:widowControl/>
        <w:suppressAutoHyphens/>
        <w:ind w:firstLine="283"/>
        <w:rPr>
          <w:rFonts w:ascii="Verdana" w:hAnsi="Verdana"/>
          <w:color w:val="000000"/>
          <w:sz w:val="20"/>
        </w:rPr>
      </w:pPr>
    </w:p>
    <w:p w14:paraId="77AF0CA6"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CGLXXXI</w:t>
      </w:r>
    </w:p>
    <w:p w14:paraId="312083A7" w14:textId="379F5C92"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Убив себя, я знаю, прегрешенья</w:t>
      </w:r>
    </w:p>
    <w:p w14:paraId="4767635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Мне не избыть нимало, все равно;</w:t>
      </w:r>
    </w:p>
    <w:p w14:paraId="645B4AA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ведь не соверши ты преступленья,</w:t>
      </w:r>
    </w:p>
    <w:p w14:paraId="1D4D175C"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То не было б и мной совершено.</w:t>
      </w:r>
    </w:p>
    <w:p w14:paraId="3185DA9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будь обратного я убежденья,</w:t>
      </w:r>
    </w:p>
    <w:p w14:paraId="771FDF9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Мне б и до завтра не было дано</w:t>
      </w:r>
    </w:p>
    <w:p w14:paraId="1CD0C28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Дожить: я за столь грешное деянье</w:t>
      </w:r>
    </w:p>
    <w:p w14:paraId="0FC36A7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Достойное несла бы воздаянье.</w:t>
      </w:r>
    </w:p>
    <w:p w14:paraId="56D844A0"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41CD8F75" w14:textId="77777777" w:rsidR="00DA76EA" w:rsidRPr="008935B7" w:rsidRDefault="00DA76EA" w:rsidP="005C3529">
      <w:pPr>
        <w:widowControl/>
        <w:suppressAutoHyphens/>
        <w:ind w:firstLine="283"/>
        <w:rPr>
          <w:rFonts w:ascii="Verdana" w:hAnsi="Verdana"/>
          <w:color w:val="000000"/>
          <w:sz w:val="20"/>
        </w:rPr>
      </w:pPr>
    </w:p>
    <w:p w14:paraId="40A86ACD"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CCLXXXII</w:t>
      </w:r>
    </w:p>
    <w:p w14:paraId="156005E0" w14:textId="118544AD"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Но так твои благие утешенья</w:t>
      </w:r>
    </w:p>
    <w:p w14:paraId="1FCE2FB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Преобразили вдруг всю мысль мою,</w:t>
      </w:r>
    </w:p>
    <w:p w14:paraId="4408D14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Связали клятвенные уверенья,</w:t>
      </w:r>
    </w:p>
    <w:p w14:paraId="21505B5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 всю решимость гордую свою</w:t>
      </w:r>
    </w:p>
    <w:p w14:paraId="22CC0ED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Забыла я. Но что до рассужденья,</w:t>
      </w:r>
    </w:p>
    <w:p w14:paraId="096119FB" w14:textId="3B623C2D"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Чтобы пробыть со мной,</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не утаю:</w:t>
      </w:r>
    </w:p>
    <w:p w14:paraId="6D2E728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Нет, ни за что! Тебя уйти принужу.</w:t>
      </w:r>
    </w:p>
    <w:p w14:paraId="29ED3FD3" w14:textId="0DBF2C6E"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Тут</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грех на грех</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и выйдет все наружу.</w:t>
      </w:r>
    </w:p>
    <w:p w14:paraId="0DB648EA"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2517E285" w14:textId="77777777" w:rsidR="00DA76EA" w:rsidRPr="008935B7" w:rsidRDefault="00DA76EA" w:rsidP="005C3529">
      <w:pPr>
        <w:widowControl/>
        <w:suppressAutoHyphens/>
        <w:ind w:firstLine="283"/>
        <w:rPr>
          <w:rFonts w:ascii="Verdana" w:hAnsi="Verdana"/>
          <w:color w:val="000000"/>
          <w:sz w:val="20"/>
        </w:rPr>
      </w:pPr>
    </w:p>
    <w:p w14:paraId="23B1203E"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CCLXXXIII</w:t>
      </w:r>
    </w:p>
    <w:p w14:paraId="3123C2C7" w14:textId="18161F0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Да ведь тебя, конечно бы, узнали</w:t>
      </w:r>
    </w:p>
    <w:p w14:paraId="43F40F0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Все нимфы, видевшиеся с тобой</w:t>
      </w:r>
    </w:p>
    <w:p w14:paraId="04F25FDC" w14:textId="0D91CA7E"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 тот день,</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и прямо бы уж растерзали,</w:t>
      </w:r>
    </w:p>
    <w:p w14:paraId="6154313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Убили бы, узнав, кто ты такой.</w:t>
      </w:r>
    </w:p>
    <w:p w14:paraId="75F20BC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Поверили б они тебе едва ли,</w:t>
      </w:r>
    </w:p>
    <w:p w14:paraId="61BC00C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 не знаком из них ты ни одной;</w:t>
      </w:r>
    </w:p>
    <w:p w14:paraId="0477BB60" w14:textId="77777777" w:rsidR="00DA76EA" w:rsidRPr="008935B7" w:rsidRDefault="00DA76EA" w:rsidP="00371C3A">
      <w:pPr>
        <w:pStyle w:val="Stanza"/>
        <w:keepNext/>
        <w:widowControl/>
        <w:suppressAutoHyphens/>
        <w:ind w:left="0" w:right="0" w:firstLine="284"/>
        <w:jc w:val="both"/>
        <w:rPr>
          <w:rFonts w:ascii="Verdana" w:hAnsi="Verdana"/>
          <w:color w:val="000000"/>
          <w:sz w:val="20"/>
        </w:rPr>
      </w:pPr>
      <w:r w:rsidRPr="008935B7">
        <w:rPr>
          <w:rFonts w:ascii="Verdana" w:hAnsi="Verdana"/>
          <w:color w:val="000000"/>
          <w:sz w:val="20"/>
        </w:rPr>
        <w:lastRenderedPageBreak/>
        <w:t>А я сказала б каждой встречной смело,</w:t>
      </w:r>
    </w:p>
    <w:p w14:paraId="005C11D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 в нашей схватке я, мол, одолела.</w:t>
      </w:r>
    </w:p>
    <w:p w14:paraId="672629C5"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3E1D4648" w14:textId="77777777" w:rsidR="00DA76EA" w:rsidRPr="008935B7" w:rsidRDefault="00DA76EA" w:rsidP="005C3529">
      <w:pPr>
        <w:widowControl/>
        <w:suppressAutoHyphens/>
        <w:ind w:firstLine="283"/>
        <w:rPr>
          <w:rFonts w:ascii="Verdana" w:hAnsi="Verdana"/>
          <w:color w:val="000000"/>
          <w:sz w:val="20"/>
        </w:rPr>
      </w:pPr>
    </w:p>
    <w:p w14:paraId="640AEE28"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CCLXXXIV</w:t>
      </w:r>
    </w:p>
    <w:p w14:paraId="0EF048F8" w14:textId="5D2EB60D"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Тем более, что всякого общенья</w:t>
      </w:r>
    </w:p>
    <w:p w14:paraId="332C11B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Уж буду избегать по мере сил.</w:t>
      </w:r>
    </w:p>
    <w:p w14:paraId="3CB02EC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юноша, не отвергай моленья:</w:t>
      </w:r>
    </w:p>
    <w:p w14:paraId="4DFEB8CB" w14:textId="02E1A2CA"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Ты невозвратного меня лишил, </w:t>
      </w:r>
      <w:r w:rsidR="005C3529" w:rsidRPr="008935B7">
        <w:rPr>
          <w:rFonts w:ascii="Verdana" w:hAnsi="Verdana"/>
          <w:color w:val="000000"/>
          <w:sz w:val="20"/>
        </w:rPr>
        <w:t>—</w:t>
      </w:r>
    </w:p>
    <w:p w14:paraId="4004284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Оставь меня. Нести мои томленья</w:t>
      </w:r>
    </w:p>
    <w:p w14:paraId="7A8AE2A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Дай мне одной. Мне свет не будет мил,</w:t>
      </w:r>
    </w:p>
    <w:p w14:paraId="3D26AC03" w14:textId="23307BFB"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Но буду жить</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и душу успокою.</w:t>
      </w:r>
    </w:p>
    <w:p w14:paraId="0FA1CC8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 сделай так, молю тебя с тоскою!»</w:t>
      </w:r>
    </w:p>
    <w:p w14:paraId="4D301DED"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49F8E07E" w14:textId="77777777" w:rsidR="00DA76EA" w:rsidRPr="008935B7" w:rsidRDefault="00DA76EA" w:rsidP="005C3529">
      <w:pPr>
        <w:widowControl/>
        <w:suppressAutoHyphens/>
        <w:ind w:firstLine="283"/>
        <w:rPr>
          <w:rFonts w:ascii="Verdana" w:hAnsi="Verdana"/>
          <w:color w:val="000000"/>
          <w:sz w:val="20"/>
        </w:rPr>
      </w:pPr>
    </w:p>
    <w:p w14:paraId="7036E2AF"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CCLXXXV</w:t>
      </w:r>
    </w:p>
    <w:p w14:paraId="1E297CB7" w14:textId="125F61C8"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Конечно, понял Африко прекрасно</w:t>
      </w:r>
    </w:p>
    <w:p w14:paraId="38A24CE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Из этих слов, что уж своим огнем</w:t>
      </w:r>
    </w:p>
    <w:p w14:paraId="456DEEC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Амур пылать ее заставил властно,</w:t>
      </w:r>
    </w:p>
    <w:p w14:paraId="256DF12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Но легкий стыд лишь ставит на своем.</w:t>
      </w:r>
    </w:p>
    <w:p w14:paraId="05C8589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видя все, как на ладони, ясно,</w:t>
      </w:r>
    </w:p>
    <w:p w14:paraId="71FBEF1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Сказал себе: «Отсюда не уйдем,</w:t>
      </w:r>
    </w:p>
    <w:p w14:paraId="690F91A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Пока с тобой еще не потолкую,</w:t>
      </w:r>
    </w:p>
    <w:p w14:paraId="1553A74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запоешь ты песенку другую».</w:t>
      </w:r>
    </w:p>
    <w:p w14:paraId="45455969"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1083EC56" w14:textId="77777777" w:rsidR="00DA76EA" w:rsidRPr="008935B7" w:rsidRDefault="00DA76EA" w:rsidP="005C3529">
      <w:pPr>
        <w:widowControl/>
        <w:suppressAutoHyphens/>
        <w:ind w:firstLine="283"/>
        <w:rPr>
          <w:rFonts w:ascii="Verdana" w:hAnsi="Verdana"/>
          <w:color w:val="000000"/>
          <w:sz w:val="20"/>
        </w:rPr>
      </w:pPr>
    </w:p>
    <w:p w14:paraId="09C61FFA"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CCLXXXVI</w:t>
      </w:r>
    </w:p>
    <w:p w14:paraId="30DB8AC4" w14:textId="04A35A26"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Потом он молвил ей среди лобзаний:</w:t>
      </w:r>
    </w:p>
    <w:p w14:paraId="7167562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 сладостные, милые уста!</w:t>
      </w:r>
    </w:p>
    <w:p w14:paraId="2461AF1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 лик прекрасный, всех моих желаний</w:t>
      </w:r>
    </w:p>
    <w:p w14:paraId="528644B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Единая цветущая мечта!</w:t>
      </w:r>
    </w:p>
    <w:p w14:paraId="04061D83" w14:textId="24FECA23"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Ты</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женщина, одна из всех созданий,</w:t>
      </w:r>
    </w:p>
    <w:p w14:paraId="79A6CA9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 в жизни мне, как божество, свята!</w:t>
      </w:r>
    </w:p>
    <w:p w14:paraId="0EB6A57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Я, глядя на тебя, воскрес душою:</w:t>
      </w:r>
    </w:p>
    <w:p w14:paraId="0FF6E9C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Взяв лучшее, ты небрежешь тщетою!</w:t>
      </w:r>
    </w:p>
    <w:p w14:paraId="0E7424F5"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18BA896C" w14:textId="77777777" w:rsidR="00DA76EA" w:rsidRPr="008935B7" w:rsidRDefault="00DA76EA" w:rsidP="005C3529">
      <w:pPr>
        <w:widowControl/>
        <w:suppressAutoHyphens/>
        <w:ind w:firstLine="283"/>
        <w:rPr>
          <w:rFonts w:ascii="Verdana" w:hAnsi="Verdana"/>
          <w:color w:val="000000"/>
          <w:sz w:val="20"/>
        </w:rPr>
      </w:pPr>
    </w:p>
    <w:p w14:paraId="002CF7BA"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CCLXXXVII</w:t>
      </w:r>
    </w:p>
    <w:p w14:paraId="18900E7D" w14:textId="10C567D4"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Но в силах ли, любя настолько страстно,</w:t>
      </w:r>
    </w:p>
    <w:p w14:paraId="6988899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Перенести разлуку я с тобой?</w:t>
      </w:r>
    </w:p>
    <w:p w14:paraId="3613E1FD" w14:textId="7BC43EA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Один</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я умираю повсечасно,</w:t>
      </w:r>
    </w:p>
    <w:p w14:paraId="33D18938" w14:textId="6E529208"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 тобой</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взнесен блаженною судьбой</w:t>
      </w:r>
    </w:p>
    <w:p w14:paraId="0889E8D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Превыше всех желаний полновластно!</w:t>
      </w:r>
    </w:p>
    <w:p w14:paraId="2DB5214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Но ведает Амур, какой тоской</w:t>
      </w:r>
    </w:p>
    <w:p w14:paraId="18CA264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Томится жизнь моя и дни, и ночи,</w:t>
      </w:r>
    </w:p>
    <w:p w14:paraId="1E2ABC2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Когда не светят ей вот эти очи!</w:t>
      </w:r>
    </w:p>
    <w:p w14:paraId="6880AF2E"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2BCD6C73" w14:textId="77777777" w:rsidR="00DA76EA" w:rsidRPr="008935B7" w:rsidRDefault="00DA76EA" w:rsidP="005C3529">
      <w:pPr>
        <w:widowControl/>
        <w:suppressAutoHyphens/>
        <w:ind w:firstLine="283"/>
        <w:rPr>
          <w:rFonts w:ascii="Verdana" w:hAnsi="Verdana"/>
          <w:color w:val="000000"/>
          <w:sz w:val="20"/>
        </w:rPr>
      </w:pPr>
    </w:p>
    <w:p w14:paraId="1C4CDF49"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CCLXXXVIII</w:t>
      </w:r>
    </w:p>
    <w:p w14:paraId="0D302C55" w14:textId="0B05E88B"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Но, скажем</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пусть я мог бы удалиться,</w:t>
      </w:r>
    </w:p>
    <w:p w14:paraId="0C217427" w14:textId="0DAE459D"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Как ты велишь,</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тогда снести ли мне,</w:t>
      </w:r>
    </w:p>
    <w:p w14:paraId="7A71BA4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 думой одинокою томиться</w:t>
      </w:r>
    </w:p>
    <w:p w14:paraId="7803F04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Осуждена ты по моей вине?</w:t>
      </w:r>
    </w:p>
    <w:p w14:paraId="4A2535B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нашей встрече уж не возвратиться!</w:t>
      </w:r>
    </w:p>
    <w:p w14:paraId="108BC08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Так жизнь моя, несчастная вполне,</w:t>
      </w:r>
    </w:p>
    <w:p w14:paraId="5C6589E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Таким страданьем миг наполнит каждый,</w:t>
      </w:r>
    </w:p>
    <w:p w14:paraId="3E67553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 будет смерть моей единой жаждой.</w:t>
      </w:r>
    </w:p>
    <w:p w14:paraId="1D3D7FC5"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5B5B590B" w14:textId="77777777" w:rsidR="00DA76EA" w:rsidRPr="008935B7" w:rsidRDefault="00DA76EA" w:rsidP="005C3529">
      <w:pPr>
        <w:widowControl/>
        <w:suppressAutoHyphens/>
        <w:ind w:firstLine="283"/>
        <w:rPr>
          <w:rFonts w:ascii="Verdana" w:hAnsi="Verdana"/>
          <w:color w:val="000000"/>
          <w:sz w:val="20"/>
        </w:rPr>
      </w:pPr>
    </w:p>
    <w:p w14:paraId="530CC75D"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lastRenderedPageBreak/>
        <w:t>CCLXXXIX</w:t>
      </w:r>
    </w:p>
    <w:p w14:paraId="2BB864E3" w14:textId="4C1EC232"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Но, раз не хочешь ты, чтоб я с тобою</w:t>
      </w:r>
    </w:p>
    <w:p w14:paraId="5C0317B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Остался тут, пойти бы ты могла</w:t>
      </w:r>
    </w:p>
    <w:p w14:paraId="7DB139E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Здесь недалеко в домик мой со мною.</w:t>
      </w:r>
    </w:p>
    <w:p w14:paraId="1307CAE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с матерью б моей ты там жила,</w:t>
      </w:r>
    </w:p>
    <w:p w14:paraId="2D00EF4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назвала б она тебя родною,</w:t>
      </w:r>
    </w:p>
    <w:p w14:paraId="17E8DA2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Как милую бы дочку, берегла,</w:t>
      </w:r>
    </w:p>
    <w:p w14:paraId="5B04DB3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так же бы отец. Избушка наша</w:t>
      </w:r>
    </w:p>
    <w:p w14:paraId="645A7B6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 невесткой полная была бы чаша».</w:t>
      </w:r>
    </w:p>
    <w:p w14:paraId="7E3E42D6"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35971310" w14:textId="77777777" w:rsidR="00DA76EA" w:rsidRPr="008935B7" w:rsidRDefault="00DA76EA" w:rsidP="005C3529">
      <w:pPr>
        <w:widowControl/>
        <w:suppressAutoHyphens/>
        <w:ind w:firstLine="283"/>
        <w:rPr>
          <w:rFonts w:ascii="Verdana" w:hAnsi="Verdana"/>
          <w:color w:val="000000"/>
          <w:sz w:val="20"/>
        </w:rPr>
      </w:pPr>
    </w:p>
    <w:p w14:paraId="7FC32872" w14:textId="77777777" w:rsidR="00DA76EA"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CCXC</w:t>
      </w:r>
      <w:r w:rsidRPr="008935B7">
        <w:rPr>
          <w:rFonts w:ascii="Verdana" w:hAnsi="Verdana"/>
          <w:b w:val="0"/>
          <w:bCs w:val="0"/>
          <w:color w:val="000000"/>
          <w:sz w:val="20"/>
        </w:rPr>
        <w:t xml:space="preserve"> </w:t>
      </w:r>
      <w:r w:rsidRPr="00371C3A">
        <w:rPr>
          <w:rFonts w:ascii="Verdana" w:hAnsi="Verdana"/>
          <w:b w:val="0"/>
          <w:bCs w:val="0"/>
          <w:color w:val="000000"/>
          <w:sz w:val="20"/>
          <w:vertAlign w:val="superscript"/>
          <w:lang w:val="en-US"/>
        </w:rPr>
        <w:footnoteReference w:id="41"/>
      </w:r>
    </w:p>
    <w:p w14:paraId="7CF3A33C" w14:textId="7EF9AEA0"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«Нет, ни за что так делать не должна я, </w:t>
      </w:r>
      <w:r w:rsidR="005C3529" w:rsidRPr="008935B7">
        <w:rPr>
          <w:rFonts w:ascii="Verdana" w:hAnsi="Verdana"/>
          <w:color w:val="000000"/>
          <w:sz w:val="20"/>
        </w:rPr>
        <w:t>—</w:t>
      </w:r>
    </w:p>
    <w:p w14:paraId="29CA1E86" w14:textId="3A402B8A"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Сказала Мензола.</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Идти с тобой</w:t>
      </w:r>
    </w:p>
    <w:p w14:paraId="4A01B98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 твой дом! Нет, грех мой тяжко искупая</w:t>
      </w:r>
    </w:p>
    <w:p w14:paraId="3F37F28C"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Смиренной, покаянною мольбой,</w:t>
      </w:r>
    </w:p>
    <w:p w14:paraId="6060B1A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Крушиться буду, грешница такая.</w:t>
      </w:r>
    </w:p>
    <w:p w14:paraId="788C813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прежде смерть моя придет за мной,</w:t>
      </w:r>
    </w:p>
    <w:p w14:paraId="4145757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Чем к людям покажусь на свет я божий,</w:t>
      </w:r>
    </w:p>
    <w:p w14:paraId="20B749E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Венок утратив светлый и пригожий.</w:t>
      </w:r>
    </w:p>
    <w:p w14:paraId="329A8180"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6C66E4E3" w14:textId="77777777" w:rsidR="00DA76EA" w:rsidRPr="008935B7" w:rsidRDefault="00DA76EA" w:rsidP="005C3529">
      <w:pPr>
        <w:widowControl/>
        <w:suppressAutoHyphens/>
        <w:ind w:firstLine="283"/>
        <w:rPr>
          <w:rFonts w:ascii="Verdana" w:hAnsi="Verdana"/>
          <w:color w:val="000000"/>
          <w:sz w:val="20"/>
        </w:rPr>
      </w:pPr>
    </w:p>
    <w:p w14:paraId="0AA07030"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CCXCI</w:t>
      </w:r>
    </w:p>
    <w:p w14:paraId="23325DD7" w14:textId="2C49146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Не с тем пошла Диане вслед я смело,</w:t>
      </w:r>
    </w:p>
    <w:p w14:paraId="5E46CD1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Чтобы вернуться в мир любой ценой.</w:t>
      </w:r>
    </w:p>
    <w:p w14:paraId="5D367F8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Когда б за прялкой я сидеть хотела</w:t>
      </w:r>
    </w:p>
    <w:p w14:paraId="0EC6991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У матери иль мужнею женой,</w:t>
      </w:r>
    </w:p>
    <w:p w14:paraId="73EC9CD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Далеко</w:t>
      </w:r>
      <w:r w:rsidRPr="00371C3A">
        <w:rPr>
          <w:rFonts w:ascii="Verdana" w:hAnsi="Verdana"/>
          <w:color w:val="000000"/>
          <w:sz w:val="20"/>
          <w:vertAlign w:val="superscript"/>
          <w:lang w:val="en-US"/>
        </w:rPr>
        <w:footnoteReference w:id="42"/>
      </w:r>
      <w:r w:rsidRPr="008935B7">
        <w:rPr>
          <w:rFonts w:ascii="Verdana" w:hAnsi="Verdana"/>
          <w:color w:val="000000"/>
          <w:sz w:val="20"/>
        </w:rPr>
        <w:t xml:space="preserve"> увело б такое дело</w:t>
      </w:r>
    </w:p>
    <w:p w14:paraId="5748C90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 пути, что мне открыл отец родной,</w:t>
      </w:r>
    </w:p>
    <w:p w14:paraId="1E54058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Меня любивший крепко. Покрывало</w:t>
      </w:r>
    </w:p>
    <w:p w14:paraId="1863ED0C"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Дианино пять лет меня спасало.</w:t>
      </w:r>
    </w:p>
    <w:p w14:paraId="4C89AE44"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58EF366D" w14:textId="77777777" w:rsidR="00DA76EA" w:rsidRPr="008935B7" w:rsidRDefault="00DA76EA" w:rsidP="005C3529">
      <w:pPr>
        <w:widowControl/>
        <w:suppressAutoHyphens/>
        <w:ind w:firstLine="283"/>
        <w:rPr>
          <w:rFonts w:ascii="Verdana" w:hAnsi="Verdana"/>
          <w:color w:val="000000"/>
          <w:sz w:val="20"/>
        </w:rPr>
      </w:pPr>
    </w:p>
    <w:p w14:paraId="41B2B21E"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CCXCII</w:t>
      </w:r>
    </w:p>
    <w:p w14:paraId="03E801C6" w14:textId="1E211772"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вот молю</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 xml:space="preserve">напрасно ли моленье? </w:t>
      </w:r>
      <w:r w:rsidR="005C3529" w:rsidRPr="008935B7">
        <w:rPr>
          <w:rFonts w:ascii="Verdana" w:hAnsi="Verdana"/>
          <w:color w:val="000000"/>
          <w:sz w:val="20"/>
        </w:rPr>
        <w:t>—</w:t>
      </w:r>
    </w:p>
    <w:p w14:paraId="7698CB17" w14:textId="119B996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Из</w:t>
      </w:r>
      <w:r w:rsidR="005C3529" w:rsidRPr="008935B7">
        <w:rPr>
          <w:rFonts w:ascii="Verdana" w:hAnsi="Verdana"/>
          <w:color w:val="000000"/>
          <w:sz w:val="20"/>
        </w:rPr>
        <w:t>-</w:t>
      </w:r>
      <w:r w:rsidRPr="008935B7">
        <w:rPr>
          <w:rFonts w:ascii="Verdana" w:hAnsi="Verdana"/>
          <w:color w:val="000000"/>
          <w:sz w:val="20"/>
        </w:rPr>
        <w:t>за любви, о коей ты твердил,</w:t>
      </w:r>
    </w:p>
    <w:p w14:paraId="5EB41A1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 подняла тебя на преступленье,</w:t>
      </w:r>
    </w:p>
    <w:p w14:paraId="3E5A554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Чтоб ты сейчас один домой спешил.</w:t>
      </w:r>
    </w:p>
    <w:p w14:paraId="2A85511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Клянусь тебе богиней, чье веленье,</w:t>
      </w:r>
    </w:p>
    <w:p w14:paraId="5785AFB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Чей выстрел, говоришь, тебя сразил:</w:t>
      </w:r>
    </w:p>
    <w:p w14:paraId="3EB29B5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Твоя любовь мне будет жизни жаждой,</w:t>
      </w:r>
    </w:p>
    <w:p w14:paraId="64FEBB6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Тебя любить я буду мыслью каждой».</w:t>
      </w:r>
    </w:p>
    <w:p w14:paraId="1B68A4AE"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18827284" w14:textId="77777777" w:rsidR="00DA76EA" w:rsidRPr="008935B7" w:rsidRDefault="00DA76EA" w:rsidP="005C3529">
      <w:pPr>
        <w:widowControl/>
        <w:suppressAutoHyphens/>
        <w:ind w:firstLine="283"/>
        <w:rPr>
          <w:rFonts w:ascii="Verdana" w:hAnsi="Verdana"/>
          <w:color w:val="000000"/>
          <w:sz w:val="20"/>
        </w:rPr>
      </w:pPr>
    </w:p>
    <w:p w14:paraId="53B6C469"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CCXCIII</w:t>
      </w:r>
    </w:p>
    <w:p w14:paraId="65E93A4A" w14:textId="704471F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«Не будь во мне,</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тот отвечал,</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сомненья,</w:t>
      </w:r>
    </w:p>
    <w:p w14:paraId="3F6E2185" w14:textId="6F066ADE"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 твой обет исполнится точь</w:t>
      </w:r>
      <w:r w:rsidR="005C3529" w:rsidRPr="008935B7">
        <w:rPr>
          <w:rFonts w:ascii="Verdana" w:hAnsi="Verdana"/>
          <w:color w:val="000000"/>
          <w:sz w:val="20"/>
        </w:rPr>
        <w:t>-</w:t>
      </w:r>
      <w:r w:rsidRPr="008935B7">
        <w:rPr>
          <w:rFonts w:ascii="Verdana" w:hAnsi="Verdana"/>
          <w:color w:val="000000"/>
          <w:sz w:val="20"/>
        </w:rPr>
        <w:t>в</w:t>
      </w:r>
      <w:r w:rsidR="005C3529" w:rsidRPr="008935B7">
        <w:rPr>
          <w:rFonts w:ascii="Verdana" w:hAnsi="Verdana"/>
          <w:color w:val="000000"/>
          <w:sz w:val="20"/>
        </w:rPr>
        <w:t>-</w:t>
      </w:r>
      <w:r w:rsidRPr="008935B7">
        <w:rPr>
          <w:rFonts w:ascii="Verdana" w:hAnsi="Verdana"/>
          <w:color w:val="000000"/>
          <w:sz w:val="20"/>
        </w:rPr>
        <w:t>точь,</w:t>
      </w:r>
    </w:p>
    <w:p w14:paraId="7F08AFB9" w14:textId="3C36B73E"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Что мне отдашь ты сердца все биенья, </w:t>
      </w:r>
      <w:r w:rsidR="005C3529" w:rsidRPr="008935B7">
        <w:rPr>
          <w:rFonts w:ascii="Verdana" w:hAnsi="Verdana"/>
          <w:color w:val="000000"/>
          <w:sz w:val="20"/>
        </w:rPr>
        <w:t>—</w:t>
      </w:r>
    </w:p>
    <w:p w14:paraId="0B4A463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Я подозренья отогнал бы прочь.</w:t>
      </w:r>
    </w:p>
    <w:p w14:paraId="3B73948D" w14:textId="6F60B209"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Но горше все обиды, огорченья, </w:t>
      </w:r>
      <w:r w:rsidR="005C3529" w:rsidRPr="008935B7">
        <w:rPr>
          <w:rFonts w:ascii="Verdana" w:hAnsi="Verdana"/>
          <w:color w:val="000000"/>
          <w:sz w:val="20"/>
        </w:rPr>
        <w:t>—</w:t>
      </w:r>
    </w:p>
    <w:p w14:paraId="5C16BB6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я боюсь: ничем уж не помочь;</w:t>
      </w:r>
    </w:p>
    <w:p w14:paraId="6F1FC0D2" w14:textId="612BEC11"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lastRenderedPageBreak/>
        <w:t>Раз ты в лесу, одна</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так уж навечно</w:t>
      </w:r>
    </w:p>
    <w:p w14:paraId="30351BCC"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я один. Мне страшно бесконечно».</w:t>
      </w:r>
    </w:p>
    <w:p w14:paraId="00781CFB"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1AFC81AF" w14:textId="77777777" w:rsidR="00DA76EA" w:rsidRPr="008935B7" w:rsidRDefault="00DA76EA" w:rsidP="005C3529">
      <w:pPr>
        <w:widowControl/>
        <w:suppressAutoHyphens/>
        <w:ind w:firstLine="283"/>
        <w:rPr>
          <w:rFonts w:ascii="Verdana" w:hAnsi="Verdana"/>
          <w:color w:val="000000"/>
          <w:sz w:val="20"/>
        </w:rPr>
      </w:pPr>
    </w:p>
    <w:p w14:paraId="6407C867" w14:textId="77777777" w:rsidR="00DA76EA"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CCXCIV</w:t>
      </w:r>
      <w:r w:rsidRPr="008935B7">
        <w:rPr>
          <w:rFonts w:ascii="Verdana" w:hAnsi="Verdana"/>
          <w:b w:val="0"/>
          <w:bCs w:val="0"/>
          <w:color w:val="000000"/>
          <w:sz w:val="20"/>
        </w:rPr>
        <w:t xml:space="preserve"> </w:t>
      </w:r>
      <w:r w:rsidRPr="00371C3A">
        <w:rPr>
          <w:rFonts w:ascii="Verdana" w:hAnsi="Verdana"/>
          <w:b w:val="0"/>
          <w:bCs w:val="0"/>
          <w:color w:val="000000"/>
          <w:sz w:val="20"/>
          <w:vertAlign w:val="superscript"/>
          <w:lang w:val="en-US"/>
        </w:rPr>
        <w:footnoteReference w:id="43"/>
      </w:r>
    </w:p>
    <w:p w14:paraId="199FF4B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Она в ответ: «Сюда к тебе являться</w:t>
      </w:r>
    </w:p>
    <w:p w14:paraId="287CEC9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Я буду очень часто, чтобы нам</w:t>
      </w:r>
    </w:p>
    <w:p w14:paraId="5B8D7FAC"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Беседовать вдвоем, вблизи видаться</w:t>
      </w:r>
    </w:p>
    <w:p w14:paraId="5E67DE5F" w14:textId="0AAEE982"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Благоприлично</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хоть по целым дням,</w:t>
      </w:r>
    </w:p>
    <w:p w14:paraId="51CACA2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верь мне, слова буду я держаться</w:t>
      </w:r>
    </w:p>
    <w:p w14:paraId="6BB98292" w14:textId="1BB8530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ждать тебя,</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придешь ли только сам?</w:t>
      </w:r>
    </w:p>
    <w:p w14:paraId="46D2FD6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Ведь ты уже связал меня, признаюсь,</w:t>
      </w:r>
    </w:p>
    <w:p w14:paraId="2750DEB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Я влюблена. Я, кажется, влюбляюсь».</w:t>
      </w:r>
    </w:p>
    <w:p w14:paraId="647DF5F0"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4F50ED00" w14:textId="77777777" w:rsidR="00DA76EA" w:rsidRPr="008935B7" w:rsidRDefault="00DA76EA" w:rsidP="005C3529">
      <w:pPr>
        <w:widowControl/>
        <w:suppressAutoHyphens/>
        <w:ind w:firstLine="283"/>
        <w:rPr>
          <w:rFonts w:ascii="Verdana" w:hAnsi="Verdana"/>
          <w:color w:val="000000"/>
          <w:sz w:val="20"/>
        </w:rPr>
      </w:pPr>
    </w:p>
    <w:p w14:paraId="182017A3"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CCXCV</w:t>
      </w:r>
    </w:p>
    <w:p w14:paraId="30968803" w14:textId="2599CB7C"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От радости душою встрепенулся</w:t>
      </w:r>
    </w:p>
    <w:p w14:paraId="19EC96C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Вмиг Африко, такую слыша речь:</w:t>
      </w:r>
    </w:p>
    <w:p w14:paraId="2462542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Всех мыслей строй в ней сразу повернулся,</w:t>
      </w:r>
    </w:p>
    <w:p w14:paraId="6B4209B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Амур успел в ней как пожар зажечь.</w:t>
      </w:r>
    </w:p>
    <w:p w14:paraId="5F7AC2BC"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Черт ангельских лобзаньем он коснулся,</w:t>
      </w:r>
    </w:p>
    <w:p w14:paraId="038D94D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Ее в объятья поспешил привлечь,</w:t>
      </w:r>
    </w:p>
    <w:p w14:paraId="6992ECB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Сказал: «Послушай моего ты слова</w:t>
      </w:r>
    </w:p>
    <w:p w14:paraId="448F292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будь одна остаться здесь готова.</w:t>
      </w:r>
    </w:p>
    <w:p w14:paraId="432B8C3F"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78B0321D" w14:textId="77777777" w:rsidR="00DA76EA" w:rsidRPr="008935B7" w:rsidRDefault="00DA76EA" w:rsidP="005C3529">
      <w:pPr>
        <w:widowControl/>
        <w:suppressAutoHyphens/>
        <w:ind w:firstLine="283"/>
        <w:rPr>
          <w:rFonts w:ascii="Verdana" w:hAnsi="Verdana"/>
          <w:color w:val="000000"/>
          <w:sz w:val="20"/>
        </w:rPr>
      </w:pPr>
    </w:p>
    <w:p w14:paraId="44A55194"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CCXCVI</w:t>
      </w:r>
    </w:p>
    <w:p w14:paraId="254F2672" w14:textId="2237758C"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Я жду, склонись, о роза молодая,</w:t>
      </w:r>
    </w:p>
    <w:p w14:paraId="6882ABC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Перед разлукой к милости одной.</w:t>
      </w:r>
    </w:p>
    <w:p w14:paraId="7805766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Ты знаешь, как, одну тебя желая,</w:t>
      </w:r>
    </w:p>
    <w:p w14:paraId="049CC16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Искусно изощрял я разум свой,</w:t>
      </w:r>
    </w:p>
    <w:p w14:paraId="0CB3B6A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Чтоб овладеть тобой, звезда златая,</w:t>
      </w:r>
    </w:p>
    <w:p w14:paraId="6571F2C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Теперь велишь расстаться мне с тобой.</w:t>
      </w:r>
    </w:p>
    <w:p w14:paraId="5F7C00F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вот молю: по своему влеченью</w:t>
      </w:r>
    </w:p>
    <w:p w14:paraId="333E6F9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Со мной на миг предайся упоенью.</w:t>
      </w:r>
    </w:p>
    <w:p w14:paraId="7D4C5FA7"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75FE7B68" w14:textId="77777777" w:rsidR="00DA76EA" w:rsidRPr="008935B7" w:rsidRDefault="00DA76EA" w:rsidP="005C3529">
      <w:pPr>
        <w:widowControl/>
        <w:suppressAutoHyphens/>
        <w:ind w:firstLine="283"/>
        <w:rPr>
          <w:rFonts w:ascii="Verdana" w:hAnsi="Verdana"/>
          <w:color w:val="000000"/>
          <w:sz w:val="20"/>
        </w:rPr>
      </w:pPr>
    </w:p>
    <w:p w14:paraId="0A563D6F"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CCXCVII</w:t>
      </w:r>
    </w:p>
    <w:p w14:paraId="7BC95AE1" w14:textId="15376CD1"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Довольней я и прочь тогда пущусь,</w:t>
      </w:r>
    </w:p>
    <w:p w14:paraId="76B0617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Раз воля такова теперь твоя.</w:t>
      </w:r>
    </w:p>
    <w:p w14:paraId="679842FC" w14:textId="75A9C212"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О разреши, тебя я вновь коснусь </w:t>
      </w:r>
      <w:r w:rsidR="005C3529" w:rsidRPr="008935B7">
        <w:rPr>
          <w:rFonts w:ascii="Verdana" w:hAnsi="Verdana"/>
          <w:color w:val="000000"/>
          <w:sz w:val="20"/>
        </w:rPr>
        <w:t>—</w:t>
      </w:r>
    </w:p>
    <w:p w14:paraId="574EAA44" w14:textId="40C2EE85"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Да насладимся вместе</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ты и я.</w:t>
      </w:r>
    </w:p>
    <w:p w14:paraId="7FE6E20B" w14:textId="07A1173C"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А завтра я сюда к тебе вернусь </w:t>
      </w:r>
      <w:r w:rsidR="005C3529" w:rsidRPr="008935B7">
        <w:rPr>
          <w:rFonts w:ascii="Verdana" w:hAnsi="Verdana"/>
          <w:color w:val="000000"/>
          <w:sz w:val="20"/>
        </w:rPr>
        <w:t>—</w:t>
      </w:r>
    </w:p>
    <w:p w14:paraId="577ABD0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Увидеть вновь тебя, любовь моя:</w:t>
      </w:r>
    </w:p>
    <w:p w14:paraId="1AB37BB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 тебе одной ведь все мои услады.</w:t>
      </w:r>
    </w:p>
    <w:p w14:paraId="729D9C60" w14:textId="2AA77C99"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Позволь</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и жизнь исполнится отрады».</w:t>
      </w:r>
    </w:p>
    <w:p w14:paraId="238515F9"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43A8B81D" w14:textId="77777777" w:rsidR="00DA76EA" w:rsidRPr="008935B7" w:rsidRDefault="00DA76EA" w:rsidP="005C3529">
      <w:pPr>
        <w:widowControl/>
        <w:suppressAutoHyphens/>
        <w:ind w:firstLine="283"/>
        <w:rPr>
          <w:rFonts w:ascii="Verdana" w:hAnsi="Verdana"/>
          <w:color w:val="000000"/>
          <w:sz w:val="20"/>
        </w:rPr>
      </w:pPr>
    </w:p>
    <w:p w14:paraId="3AAC1564" w14:textId="77777777" w:rsidR="00DA76EA"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CCXCVIII</w:t>
      </w:r>
      <w:r w:rsidRPr="008935B7">
        <w:rPr>
          <w:rFonts w:ascii="Verdana" w:hAnsi="Verdana"/>
          <w:b w:val="0"/>
          <w:bCs w:val="0"/>
          <w:color w:val="000000"/>
          <w:sz w:val="20"/>
        </w:rPr>
        <w:t xml:space="preserve"> </w:t>
      </w:r>
      <w:r w:rsidRPr="00371C3A">
        <w:rPr>
          <w:rFonts w:ascii="Verdana" w:hAnsi="Verdana"/>
          <w:b w:val="0"/>
          <w:bCs w:val="0"/>
          <w:color w:val="000000"/>
          <w:sz w:val="20"/>
          <w:vertAlign w:val="superscript"/>
          <w:lang w:val="en-US"/>
        </w:rPr>
        <w:footnoteReference w:id="44"/>
      </w:r>
    </w:p>
    <w:p w14:paraId="76BD6388" w14:textId="4E86FC60"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«Чего еще ты от несчастной хочешь, </w:t>
      </w:r>
      <w:r w:rsidR="005C3529" w:rsidRPr="008935B7">
        <w:rPr>
          <w:rFonts w:ascii="Verdana" w:hAnsi="Verdana"/>
          <w:color w:val="000000"/>
          <w:sz w:val="20"/>
        </w:rPr>
        <w:t>—</w:t>
      </w:r>
    </w:p>
    <w:p w14:paraId="5AA0602D" w14:textId="6D14BA8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Сказала Мензола,</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и о какой</w:t>
      </w:r>
    </w:p>
    <w:p w14:paraId="55967D4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Усладе с обездоленной хлопочешь?</w:t>
      </w:r>
    </w:p>
    <w:p w14:paraId="0951125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Ты счастлив был. Молю, дай мне покой,</w:t>
      </w:r>
    </w:p>
    <w:p w14:paraId="06387B21" w14:textId="1A695F54"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Уйди</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и тем ты лишь себя упрочишь.</w:t>
      </w:r>
    </w:p>
    <w:p w14:paraId="3FD8625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lastRenderedPageBreak/>
        <w:t>А я останусь ждать тебя с тоской.</w:t>
      </w:r>
    </w:p>
    <w:p w14:paraId="6B40F2F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Смотри, уж поздно, скоро солнце канет</w:t>
      </w:r>
    </w:p>
    <w:p w14:paraId="35B63F15" w14:textId="2BB786CE"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кто</w:t>
      </w:r>
      <w:r w:rsidR="005C3529" w:rsidRPr="008935B7">
        <w:rPr>
          <w:rFonts w:ascii="Verdana" w:hAnsi="Verdana"/>
          <w:color w:val="000000"/>
          <w:sz w:val="20"/>
        </w:rPr>
        <w:t>-</w:t>
      </w:r>
      <w:r w:rsidRPr="008935B7">
        <w:rPr>
          <w:rFonts w:ascii="Verdana" w:hAnsi="Verdana"/>
          <w:color w:val="000000"/>
          <w:sz w:val="20"/>
        </w:rPr>
        <w:t xml:space="preserve">нибудь нас тут вдвоем застанет». </w:t>
      </w:r>
      <w:r w:rsidR="005C3529" w:rsidRPr="008935B7">
        <w:rPr>
          <w:rFonts w:ascii="Verdana" w:hAnsi="Verdana"/>
          <w:color w:val="000000"/>
          <w:sz w:val="20"/>
        </w:rPr>
        <w:t>—</w:t>
      </w:r>
    </w:p>
    <w:p w14:paraId="2B9ECF96"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068E87DC" w14:textId="77777777" w:rsidR="00DA76EA" w:rsidRPr="008935B7" w:rsidRDefault="00DA76EA" w:rsidP="005C3529">
      <w:pPr>
        <w:widowControl/>
        <w:suppressAutoHyphens/>
        <w:ind w:firstLine="283"/>
        <w:rPr>
          <w:rFonts w:ascii="Verdana" w:hAnsi="Verdana"/>
          <w:color w:val="000000"/>
          <w:sz w:val="20"/>
        </w:rPr>
      </w:pPr>
    </w:p>
    <w:p w14:paraId="24FEB8A6" w14:textId="77777777" w:rsidR="00DA76EA"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CCXCIX</w:t>
      </w:r>
      <w:r w:rsidRPr="008935B7">
        <w:rPr>
          <w:rFonts w:ascii="Verdana" w:hAnsi="Verdana"/>
          <w:b w:val="0"/>
          <w:bCs w:val="0"/>
          <w:color w:val="000000"/>
          <w:sz w:val="20"/>
        </w:rPr>
        <w:t xml:space="preserve"> </w:t>
      </w:r>
      <w:r w:rsidRPr="00371C3A">
        <w:rPr>
          <w:rFonts w:ascii="Verdana" w:hAnsi="Verdana"/>
          <w:b w:val="0"/>
          <w:bCs w:val="0"/>
          <w:color w:val="000000"/>
          <w:sz w:val="20"/>
          <w:vertAlign w:val="superscript"/>
          <w:lang w:val="en-US"/>
        </w:rPr>
        <w:footnoteReference w:id="45"/>
      </w:r>
    </w:p>
    <w:p w14:paraId="5AFE74D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«Ты знаешь хорошо, какой явилась</w:t>
      </w:r>
    </w:p>
    <w:p w14:paraId="6ED579A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До сей поры с тобой услада мне,</w:t>
      </w:r>
    </w:p>
    <w:p w14:paraId="0EA9E1A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что меж нас обоих совершилось,</w:t>
      </w:r>
    </w:p>
    <w:p w14:paraId="26437F31" w14:textId="4153788C"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И сколько было горечи на дне, </w:t>
      </w:r>
      <w:r w:rsidR="005C3529" w:rsidRPr="008935B7">
        <w:rPr>
          <w:rFonts w:ascii="Verdana" w:hAnsi="Verdana"/>
          <w:color w:val="000000"/>
          <w:sz w:val="20"/>
        </w:rPr>
        <w:t>—</w:t>
      </w:r>
    </w:p>
    <w:p w14:paraId="0673505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Так разве полным счастьем сердце билось?</w:t>
      </w:r>
    </w:p>
    <w:p w14:paraId="10DF10A0" w14:textId="6DEB421F"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Теперь спокойны оба мы вполне </w:t>
      </w:r>
      <w:r w:rsidR="005C3529" w:rsidRPr="008935B7">
        <w:rPr>
          <w:rFonts w:ascii="Verdana" w:hAnsi="Verdana"/>
          <w:color w:val="000000"/>
          <w:sz w:val="20"/>
        </w:rPr>
        <w:t>—</w:t>
      </w:r>
    </w:p>
    <w:p w14:paraId="588D81D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Нам будут неотравленной отрады</w:t>
      </w:r>
    </w:p>
    <w:p w14:paraId="47BC273F" w14:textId="45B0C104"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И пыл полней, и сладостней услады». </w:t>
      </w:r>
      <w:r w:rsidR="005C3529" w:rsidRPr="008935B7">
        <w:rPr>
          <w:rFonts w:ascii="Verdana" w:hAnsi="Verdana"/>
          <w:color w:val="000000"/>
          <w:sz w:val="20"/>
        </w:rPr>
        <w:t>—</w:t>
      </w:r>
    </w:p>
    <w:p w14:paraId="183A708F"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14FCDB2B" w14:textId="77777777" w:rsidR="00DA76EA" w:rsidRPr="008935B7" w:rsidRDefault="00DA76EA" w:rsidP="005C3529">
      <w:pPr>
        <w:widowControl/>
        <w:suppressAutoHyphens/>
        <w:ind w:firstLine="283"/>
        <w:rPr>
          <w:rFonts w:ascii="Verdana" w:hAnsi="Verdana"/>
          <w:color w:val="000000"/>
          <w:sz w:val="20"/>
        </w:rPr>
      </w:pPr>
    </w:p>
    <w:p w14:paraId="4370C375" w14:textId="77777777" w:rsidR="00DA76EA"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CCC</w:t>
      </w:r>
      <w:r w:rsidRPr="008935B7">
        <w:rPr>
          <w:rFonts w:ascii="Verdana" w:hAnsi="Verdana"/>
          <w:b w:val="0"/>
          <w:bCs w:val="0"/>
          <w:color w:val="000000"/>
          <w:sz w:val="20"/>
        </w:rPr>
        <w:t xml:space="preserve"> </w:t>
      </w:r>
      <w:r w:rsidRPr="00371C3A">
        <w:rPr>
          <w:rFonts w:ascii="Verdana" w:hAnsi="Verdana"/>
          <w:b w:val="0"/>
          <w:bCs w:val="0"/>
          <w:color w:val="000000"/>
          <w:sz w:val="20"/>
          <w:vertAlign w:val="superscript"/>
          <w:lang w:val="en-US"/>
        </w:rPr>
        <w:footnoteReference w:id="46"/>
      </w:r>
    </w:p>
    <w:p w14:paraId="58073A3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«Ах, не желай мне, юноша прекрасный,</w:t>
      </w:r>
    </w:p>
    <w:p w14:paraId="2852351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Чтоб худшее за злом вершила зло.</w:t>
      </w:r>
    </w:p>
    <w:p w14:paraId="74CB81A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Ведь если б ты нашел меня согласной,</w:t>
      </w:r>
    </w:p>
    <w:p w14:paraId="3E39DCC1" w14:textId="235CDE6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Мое страданье только б возросло </w:t>
      </w:r>
      <w:r w:rsidR="005C3529" w:rsidRPr="008935B7">
        <w:rPr>
          <w:rFonts w:ascii="Verdana" w:hAnsi="Verdana"/>
          <w:color w:val="000000"/>
          <w:sz w:val="20"/>
        </w:rPr>
        <w:t>—</w:t>
      </w:r>
    </w:p>
    <w:p w14:paraId="4CD69FF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Лишь разразись Дианы гнев ужасный.</w:t>
      </w:r>
    </w:p>
    <w:p w14:paraId="60C3CE5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Отчаянье мне душу облегло.</w:t>
      </w:r>
    </w:p>
    <w:p w14:paraId="52D023B1" w14:textId="21CB67C3"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Молю, как дара,</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уходи. Моя</w:t>
      </w:r>
    </w:p>
    <w:p w14:paraId="15F624B4" w14:textId="0320AA11"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Печаль не будет меньше, чем твоя». </w:t>
      </w:r>
      <w:r w:rsidR="005C3529" w:rsidRPr="008935B7">
        <w:rPr>
          <w:rFonts w:ascii="Verdana" w:hAnsi="Verdana"/>
          <w:color w:val="000000"/>
          <w:sz w:val="20"/>
        </w:rPr>
        <w:t>—</w:t>
      </w:r>
    </w:p>
    <w:p w14:paraId="1EEADA58"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32C72A5A" w14:textId="77777777" w:rsidR="00DA76EA" w:rsidRPr="008935B7" w:rsidRDefault="00DA76EA" w:rsidP="005C3529">
      <w:pPr>
        <w:widowControl/>
        <w:suppressAutoHyphens/>
        <w:ind w:firstLine="283"/>
        <w:rPr>
          <w:rFonts w:ascii="Verdana" w:hAnsi="Verdana"/>
          <w:color w:val="000000"/>
          <w:sz w:val="20"/>
        </w:rPr>
      </w:pPr>
    </w:p>
    <w:p w14:paraId="1DB08402" w14:textId="77777777" w:rsidR="00DA76EA"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CCCI</w:t>
      </w:r>
      <w:r w:rsidRPr="008935B7">
        <w:rPr>
          <w:rFonts w:ascii="Verdana" w:hAnsi="Verdana"/>
          <w:b w:val="0"/>
          <w:bCs w:val="0"/>
          <w:color w:val="000000"/>
          <w:sz w:val="20"/>
        </w:rPr>
        <w:t xml:space="preserve"> </w:t>
      </w:r>
      <w:r w:rsidRPr="00371C3A">
        <w:rPr>
          <w:rFonts w:ascii="Verdana" w:hAnsi="Verdana"/>
          <w:b w:val="0"/>
          <w:bCs w:val="0"/>
          <w:color w:val="000000"/>
          <w:sz w:val="20"/>
          <w:vertAlign w:val="superscript"/>
          <w:lang w:val="en-US"/>
        </w:rPr>
        <w:footnoteReference w:id="47"/>
      </w:r>
    </w:p>
    <w:p w14:paraId="17C4F4E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«Душа моя, не горше сокрушенье,</w:t>
      </w:r>
    </w:p>
    <w:p w14:paraId="79F31F6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Чем от всего, что нами свершено,</w:t>
      </w:r>
    </w:p>
    <w:p w14:paraId="7F0866B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Получишь ты. Ведь это преступленье</w:t>
      </w:r>
    </w:p>
    <w:p w14:paraId="0059729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Осталось для Дианы так темно,</w:t>
      </w:r>
    </w:p>
    <w:p w14:paraId="028DEB4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Как и для всех. И ты ни на мгновенье</w:t>
      </w:r>
    </w:p>
    <w:p w14:paraId="198846F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Не пострадаешь. Нам сейчас дано</w:t>
      </w:r>
    </w:p>
    <w:p w14:paraId="1C16FB6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Все сделать втайне. Кто же нас обидит?</w:t>
      </w:r>
    </w:p>
    <w:p w14:paraId="38B6C91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Ведь если кто, так бог один увидит.</w:t>
      </w:r>
    </w:p>
    <w:p w14:paraId="574E2BF2"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6CF8D34E" w14:textId="77777777" w:rsidR="00DA76EA" w:rsidRPr="008935B7" w:rsidRDefault="00DA76EA" w:rsidP="005C3529">
      <w:pPr>
        <w:widowControl/>
        <w:suppressAutoHyphens/>
        <w:ind w:firstLine="283"/>
        <w:rPr>
          <w:rFonts w:ascii="Verdana" w:hAnsi="Verdana"/>
          <w:color w:val="000000"/>
          <w:sz w:val="20"/>
        </w:rPr>
      </w:pPr>
    </w:p>
    <w:p w14:paraId="1C1C058B"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CCCII</w:t>
      </w:r>
    </w:p>
    <w:p w14:paraId="4A44BE93" w14:textId="297F84F2"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твердо знай: уйдя в глухие дали,</w:t>
      </w:r>
    </w:p>
    <w:p w14:paraId="4A4FE04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Не одаренный ласково тобой,</w:t>
      </w:r>
    </w:p>
    <w:p w14:paraId="755BB33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Умру я скоро от большой печали.</w:t>
      </w:r>
    </w:p>
    <w:p w14:paraId="59F76AB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 сжалься хоть немного надо мной!»</w:t>
      </w:r>
    </w:p>
    <w:p w14:paraId="03C60CF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раз и два уста ее лобзали,</w:t>
      </w:r>
    </w:p>
    <w:p w14:paraId="5FEBCCF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Шепча: «Целуй же, цветик вешний мой!</w:t>
      </w:r>
    </w:p>
    <w:p w14:paraId="7424431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Доверься мне; будь радостной и ясной,</w:t>
      </w:r>
    </w:p>
    <w:p w14:paraId="2E2F2EF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Не дай мне умереть с любви несчастной!»</w:t>
      </w:r>
    </w:p>
    <w:p w14:paraId="632875A4"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22360738" w14:textId="77777777" w:rsidR="00DA76EA" w:rsidRPr="008935B7" w:rsidRDefault="00DA76EA" w:rsidP="005C3529">
      <w:pPr>
        <w:widowControl/>
        <w:suppressAutoHyphens/>
        <w:ind w:firstLine="283"/>
        <w:rPr>
          <w:rFonts w:ascii="Verdana" w:hAnsi="Verdana"/>
          <w:color w:val="000000"/>
          <w:sz w:val="20"/>
        </w:rPr>
      </w:pPr>
    </w:p>
    <w:p w14:paraId="6E238E3A"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CCCIII</w:t>
      </w:r>
    </w:p>
    <w:p w14:paraId="1111A7B3" w14:textId="7A0D5FDD"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Со множеством прельщений и молений</w:t>
      </w:r>
    </w:p>
    <w:p w14:paraId="6D5B2ECE" w14:textId="1D5EDC41"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Пред Мензолой тут Африко поник </w:t>
      </w:r>
      <w:r w:rsidR="005C3529" w:rsidRPr="008935B7">
        <w:rPr>
          <w:rFonts w:ascii="Verdana" w:hAnsi="Verdana"/>
          <w:color w:val="000000"/>
          <w:sz w:val="20"/>
        </w:rPr>
        <w:t>—</w:t>
      </w:r>
    </w:p>
    <w:p w14:paraId="5E1F783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Раз во сто больше наших исчислений;</w:t>
      </w:r>
    </w:p>
    <w:p w14:paraId="7852C43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lastRenderedPageBreak/>
        <w:t>Так жадно целовал уста и лик,</w:t>
      </w:r>
    </w:p>
    <w:p w14:paraId="1A3F739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 много раз, и все самозабвенней,</w:t>
      </w:r>
    </w:p>
    <w:p w14:paraId="0F412AA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Пронзительный ему ответил крик.</w:t>
      </w:r>
    </w:p>
    <w:p w14:paraId="520E7CF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Ей подбородок, шею, грудь лобзая,</w:t>
      </w:r>
    </w:p>
    <w:p w14:paraId="10DC2ACE" w14:textId="3EFAF185"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Он мнил</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фиалка дышит полевая.</w:t>
      </w:r>
    </w:p>
    <w:p w14:paraId="6962E0F9"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115D9CE2" w14:textId="77777777" w:rsidR="00DA76EA" w:rsidRPr="008935B7" w:rsidRDefault="00DA76EA" w:rsidP="005C3529">
      <w:pPr>
        <w:widowControl/>
        <w:suppressAutoHyphens/>
        <w:ind w:firstLine="283"/>
        <w:rPr>
          <w:rFonts w:ascii="Verdana" w:hAnsi="Verdana"/>
          <w:color w:val="000000"/>
          <w:sz w:val="20"/>
        </w:rPr>
      </w:pPr>
    </w:p>
    <w:p w14:paraId="4F583735" w14:textId="77777777" w:rsidR="00DA76EA"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CCCIV</w:t>
      </w:r>
      <w:r w:rsidRPr="008935B7">
        <w:rPr>
          <w:rFonts w:ascii="Verdana" w:hAnsi="Verdana"/>
          <w:b w:val="0"/>
          <w:bCs w:val="0"/>
          <w:color w:val="000000"/>
          <w:sz w:val="20"/>
        </w:rPr>
        <w:t xml:space="preserve"> </w:t>
      </w:r>
      <w:r w:rsidRPr="00371C3A">
        <w:rPr>
          <w:rFonts w:ascii="Verdana" w:hAnsi="Verdana"/>
          <w:b w:val="0"/>
          <w:bCs w:val="0"/>
          <w:color w:val="000000"/>
          <w:sz w:val="20"/>
          <w:vertAlign w:val="superscript"/>
          <w:lang w:val="en-US"/>
        </w:rPr>
        <w:footnoteReference w:id="48"/>
      </w:r>
    </w:p>
    <w:p w14:paraId="064AD36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Какая башня твердо возвышалась</w:t>
      </w:r>
    </w:p>
    <w:p w14:paraId="7F9E015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Тут на земле, чтобы, потрясена</w:t>
      </w:r>
    </w:p>
    <w:p w14:paraId="6BA76E4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Напорами такими, не шаталась</w:t>
      </w:r>
    </w:p>
    <w:p w14:paraId="113D9E3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гордая, не пала бы она?</w:t>
      </w:r>
    </w:p>
    <w:p w14:paraId="03EC4FEC"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Кто б, сердцем женщина, тверда осталась,</w:t>
      </w:r>
    </w:p>
    <w:p w14:paraId="1BC2C85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Его броней стальной защищена,</w:t>
      </w:r>
    </w:p>
    <w:p w14:paraId="1A8C362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Лобзаньям и прельщеньям недоступна,</w:t>
      </w:r>
    </w:p>
    <w:p w14:paraId="1007394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 сдвинули б и горы совокупно?</w:t>
      </w:r>
    </w:p>
    <w:p w14:paraId="002C7BD0"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45967E14" w14:textId="77777777" w:rsidR="00DA76EA" w:rsidRPr="008935B7" w:rsidRDefault="00DA76EA" w:rsidP="005C3529">
      <w:pPr>
        <w:widowControl/>
        <w:suppressAutoHyphens/>
        <w:ind w:firstLine="283"/>
        <w:rPr>
          <w:rFonts w:ascii="Verdana" w:hAnsi="Verdana"/>
          <w:color w:val="000000"/>
          <w:sz w:val="20"/>
        </w:rPr>
      </w:pPr>
    </w:p>
    <w:p w14:paraId="56A012EF"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CCCV</w:t>
      </w:r>
    </w:p>
    <w:p w14:paraId="0AC76867" w14:textId="65144B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Но сердце Мензолы стальным ли было,</w:t>
      </w:r>
    </w:p>
    <w:p w14:paraId="1EFCFDC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Колеблясь и борясь из крайних сил?</w:t>
      </w:r>
    </w:p>
    <w:p w14:paraId="6AA0844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Амура восторжествовала сила,</w:t>
      </w:r>
    </w:p>
    <w:p w14:paraId="2AFF4820" w14:textId="5A99C5F3"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Он взял ее, связал</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и победил.</w:t>
      </w:r>
    </w:p>
    <w:p w14:paraId="1E7EAD2C"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Сначала нежный вкус в ней оскорбила</w:t>
      </w:r>
    </w:p>
    <w:p w14:paraId="7CC637A3" w14:textId="73ED6705"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Обида некая; но милый</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мил;</w:t>
      </w:r>
    </w:p>
    <w:p w14:paraId="5B51736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Потом помнилось, что влилось в мученье</w:t>
      </w:r>
    </w:p>
    <w:p w14:paraId="5EC62FA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Желанье нежное и наслажденье.</w:t>
      </w:r>
    </w:p>
    <w:p w14:paraId="7420158D"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0DE7BF48" w14:textId="77777777" w:rsidR="00DA76EA" w:rsidRPr="008935B7" w:rsidRDefault="00DA76EA" w:rsidP="005C3529">
      <w:pPr>
        <w:widowControl/>
        <w:suppressAutoHyphens/>
        <w:ind w:firstLine="283"/>
        <w:rPr>
          <w:rFonts w:ascii="Verdana" w:hAnsi="Verdana"/>
          <w:color w:val="000000"/>
          <w:sz w:val="20"/>
        </w:rPr>
      </w:pPr>
    </w:p>
    <w:p w14:paraId="54EB4536"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CCCVI</w:t>
      </w:r>
    </w:p>
    <w:p w14:paraId="741F2DEA" w14:textId="56033A95"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так была душой проста девица,</w:t>
      </w:r>
    </w:p>
    <w:p w14:paraId="6B31711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 не ждала иного ничего</w:t>
      </w:r>
    </w:p>
    <w:p w14:paraId="62CCDF7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Возможного: ей негде просветиться,</w:t>
      </w:r>
    </w:p>
    <w:p w14:paraId="68A5BD2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Как человеческое естество</w:t>
      </w:r>
    </w:p>
    <w:p w14:paraId="39569B1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Рождается и человек творится:</w:t>
      </w:r>
    </w:p>
    <w:p w14:paraId="4A87DED3" w14:textId="1AF4E80C"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Слыхала вскользь</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не более того;</w:t>
      </w:r>
    </w:p>
    <w:p w14:paraId="597C23F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Не знала, что двоих соединенье</w:t>
      </w:r>
    </w:p>
    <w:p w14:paraId="0A7C700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Таит живого третьего рожденье.</w:t>
      </w:r>
    </w:p>
    <w:p w14:paraId="62E1B5D2"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080922DE" w14:textId="77777777" w:rsidR="00DA76EA" w:rsidRPr="008935B7" w:rsidRDefault="00DA76EA" w:rsidP="005C3529">
      <w:pPr>
        <w:widowControl/>
        <w:suppressAutoHyphens/>
        <w:ind w:firstLine="283"/>
        <w:rPr>
          <w:rFonts w:ascii="Verdana" w:hAnsi="Verdana"/>
          <w:color w:val="000000"/>
          <w:sz w:val="20"/>
        </w:rPr>
      </w:pPr>
    </w:p>
    <w:p w14:paraId="6A0CD2F0"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CCCVII</w:t>
      </w:r>
    </w:p>
    <w:p w14:paraId="3875CBD3" w14:textId="60CB15B6"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Целуя, молвила: «Мой друг бесценный,</w:t>
      </w:r>
    </w:p>
    <w:p w14:paraId="1A192DD4" w14:textId="14F9FB5D"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Какой</w:t>
      </w:r>
      <w:r w:rsidR="005C3529" w:rsidRPr="008935B7">
        <w:rPr>
          <w:rFonts w:ascii="Verdana" w:hAnsi="Verdana"/>
          <w:color w:val="000000"/>
          <w:sz w:val="20"/>
        </w:rPr>
        <w:t>-</w:t>
      </w:r>
      <w:r w:rsidRPr="008935B7">
        <w:rPr>
          <w:rFonts w:ascii="Verdana" w:hAnsi="Verdana"/>
          <w:color w:val="000000"/>
          <w:sz w:val="20"/>
        </w:rPr>
        <w:t>то властной нежною судьбой</w:t>
      </w:r>
    </w:p>
    <w:p w14:paraId="52FFDF2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Влекусь тебе предаться непременно</w:t>
      </w:r>
    </w:p>
    <w:p w14:paraId="3D1FC8E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не искать защиты никакой</w:t>
      </w:r>
    </w:p>
    <w:p w14:paraId="076B56E8" w14:textId="2C71F9A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Против тебя. Сдаюсь тебе</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и пленной</w:t>
      </w:r>
    </w:p>
    <w:p w14:paraId="3BF1C7F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Нет сил уж никаких перед тобой</w:t>
      </w:r>
    </w:p>
    <w:p w14:paraId="459125B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Противиться Амуру: истиранил</w:t>
      </w:r>
    </w:p>
    <w:p w14:paraId="6C60FF9F" w14:textId="63A02582"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Меня тобой</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глубоко в сердце ранил.</w:t>
      </w:r>
    </w:p>
    <w:p w14:paraId="603B79A9"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64B72ED2" w14:textId="77777777" w:rsidR="00DA76EA" w:rsidRPr="008935B7" w:rsidRDefault="00DA76EA" w:rsidP="005C3529">
      <w:pPr>
        <w:widowControl/>
        <w:suppressAutoHyphens/>
        <w:ind w:firstLine="283"/>
        <w:rPr>
          <w:rFonts w:ascii="Verdana" w:hAnsi="Verdana"/>
          <w:color w:val="000000"/>
          <w:sz w:val="20"/>
        </w:rPr>
      </w:pPr>
    </w:p>
    <w:p w14:paraId="261B3400"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CCCVIII</w:t>
      </w:r>
    </w:p>
    <w:p w14:paraId="32DE379E" w14:textId="090529A4"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я исполню все твои желанья,</w:t>
      </w:r>
    </w:p>
    <w:p w14:paraId="120868D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Все, что захочешь, сделаешь со мной:</w:t>
      </w:r>
    </w:p>
    <w:p w14:paraId="67AABBAC"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Утратила я силы для восстанья</w:t>
      </w:r>
    </w:p>
    <w:p w14:paraId="1BEE9ED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Перед Амуром и твоей мольбой;</w:t>
      </w:r>
    </w:p>
    <w:p w14:paraId="2C503A0E" w14:textId="5282BFF3"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lastRenderedPageBreak/>
        <w:t>Но лишь молю</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 xml:space="preserve">яви же состраданье, </w:t>
      </w:r>
      <w:r w:rsidR="005C3529" w:rsidRPr="008935B7">
        <w:rPr>
          <w:rFonts w:ascii="Verdana" w:hAnsi="Verdana"/>
          <w:color w:val="000000"/>
          <w:sz w:val="20"/>
        </w:rPr>
        <w:t>—</w:t>
      </w:r>
    </w:p>
    <w:p w14:paraId="1CCFFB6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Потом иди скорей к себе домой:</w:t>
      </w:r>
    </w:p>
    <w:p w14:paraId="71ECBA3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Боюсь, что все же буду здесь открыта</w:t>
      </w:r>
    </w:p>
    <w:p w14:paraId="21AFDBD8" w14:textId="1D55349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Подругами моими</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и убита».</w:t>
      </w:r>
    </w:p>
    <w:p w14:paraId="7291B2A0"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5A7E9710" w14:textId="77777777" w:rsidR="00DA76EA" w:rsidRPr="008935B7" w:rsidRDefault="00DA76EA" w:rsidP="005C3529">
      <w:pPr>
        <w:widowControl/>
        <w:suppressAutoHyphens/>
        <w:ind w:firstLine="283"/>
        <w:rPr>
          <w:rFonts w:ascii="Verdana" w:hAnsi="Verdana"/>
          <w:color w:val="000000"/>
          <w:sz w:val="20"/>
        </w:rPr>
      </w:pPr>
    </w:p>
    <w:p w14:paraId="1E4A5247"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CCCIX</w:t>
      </w:r>
    </w:p>
    <w:p w14:paraId="62981FEB" w14:textId="7CA6990C"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Дух Африко тут радость охватила</w:t>
      </w:r>
    </w:p>
    <w:p w14:paraId="010D712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При виде, как в душе приятно ей;</w:t>
      </w:r>
    </w:p>
    <w:p w14:paraId="7BB9FB5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Ее целуя, сколько силы было,</w:t>
      </w:r>
    </w:p>
    <w:p w14:paraId="28ED331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Он меру знал в одной душе своей.</w:t>
      </w:r>
    </w:p>
    <w:p w14:paraId="2ECD0A8A" w14:textId="41C7835B"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Природа их на хитрость убедила </w:t>
      </w:r>
      <w:r w:rsidR="005C3529" w:rsidRPr="008935B7">
        <w:rPr>
          <w:rFonts w:ascii="Verdana" w:hAnsi="Verdana"/>
          <w:color w:val="000000"/>
          <w:sz w:val="20"/>
        </w:rPr>
        <w:t>—</w:t>
      </w:r>
    </w:p>
    <w:p w14:paraId="0B1A112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Одежды снять как можно поскорей.</w:t>
      </w:r>
    </w:p>
    <w:p w14:paraId="021191F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Казалось, у двоих одно лишь тело:</w:t>
      </w:r>
    </w:p>
    <w:p w14:paraId="77186C9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Природа им обоим так велела.</w:t>
      </w:r>
    </w:p>
    <w:p w14:paraId="7F09E259"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393D61D9" w14:textId="77777777" w:rsidR="00DA76EA" w:rsidRPr="008935B7" w:rsidRDefault="00DA76EA" w:rsidP="005C3529">
      <w:pPr>
        <w:widowControl/>
        <w:suppressAutoHyphens/>
        <w:ind w:firstLine="283"/>
        <w:rPr>
          <w:rFonts w:ascii="Verdana" w:hAnsi="Verdana"/>
          <w:color w:val="000000"/>
          <w:sz w:val="20"/>
        </w:rPr>
      </w:pPr>
    </w:p>
    <w:p w14:paraId="4298F51D"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CCCX</w:t>
      </w:r>
    </w:p>
    <w:p w14:paraId="5877DABD" w14:textId="24433D72"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Друг друга целовали и кусали,</w:t>
      </w:r>
    </w:p>
    <w:p w14:paraId="090F786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Уста в уста, и крепко обнялись.</w:t>
      </w:r>
    </w:p>
    <w:p w14:paraId="318BD06E" w14:textId="71C4DA22"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«Душа моя!»</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друг дружке лепетали.</w:t>
      </w:r>
    </w:p>
    <w:p w14:paraId="5BC7D5D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Воды! Воды! Пожар! Остановись!</w:t>
      </w:r>
    </w:p>
    <w:p w14:paraId="1C6376B2" w14:textId="6CE8D0CC"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Мололи жернова</w:t>
      </w:r>
      <w:r w:rsidRPr="00371C3A">
        <w:rPr>
          <w:rFonts w:ascii="Verdana" w:hAnsi="Verdana"/>
          <w:color w:val="000000"/>
          <w:sz w:val="20"/>
          <w:vertAlign w:val="superscript"/>
          <w:lang w:val="en-US"/>
        </w:rPr>
        <w:footnoteReference w:id="49"/>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не уставали,</w:t>
      </w:r>
    </w:p>
    <w:p w14:paraId="2ECD391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оба распростерлись, улеглись.</w:t>
      </w:r>
    </w:p>
    <w:p w14:paraId="1215256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«Остановись! Увы, увы, увы!</w:t>
      </w:r>
    </w:p>
    <w:p w14:paraId="5049347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Дай умереть! На помощь, боги, вы!»</w:t>
      </w:r>
    </w:p>
    <w:p w14:paraId="236E94B8"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644C285D" w14:textId="77777777" w:rsidR="00DA76EA" w:rsidRPr="008935B7" w:rsidRDefault="00DA76EA" w:rsidP="005C3529">
      <w:pPr>
        <w:widowControl/>
        <w:suppressAutoHyphens/>
        <w:ind w:firstLine="283"/>
        <w:rPr>
          <w:rFonts w:ascii="Verdana" w:hAnsi="Verdana"/>
          <w:color w:val="000000"/>
          <w:sz w:val="20"/>
        </w:rPr>
      </w:pPr>
    </w:p>
    <w:p w14:paraId="7D6F962F"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CCCXI</w:t>
      </w:r>
    </w:p>
    <w:p w14:paraId="42A10F6A" w14:textId="010023F1"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Вода поспела, пламя погасили,</w:t>
      </w:r>
    </w:p>
    <w:p w14:paraId="37D92083" w14:textId="05F7089C"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Замолкли жернова,</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пора пришла.</w:t>
      </w:r>
    </w:p>
    <w:p w14:paraId="1FC1149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 Юпитером так боги пособили,</w:t>
      </w:r>
    </w:p>
    <w:p w14:paraId="4D40886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 Мензола от мужа зачала</w:t>
      </w:r>
    </w:p>
    <w:p w14:paraId="3FBDA831" w14:textId="3662654B"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Младенца</w:t>
      </w:r>
      <w:r w:rsidR="005C3529" w:rsidRPr="008935B7">
        <w:rPr>
          <w:rFonts w:ascii="Verdana" w:hAnsi="Verdana"/>
          <w:color w:val="000000"/>
          <w:sz w:val="20"/>
        </w:rPr>
        <w:t>-</w:t>
      </w:r>
      <w:r w:rsidRPr="008935B7">
        <w:rPr>
          <w:rFonts w:ascii="Verdana" w:hAnsi="Verdana"/>
          <w:color w:val="000000"/>
          <w:sz w:val="20"/>
        </w:rPr>
        <w:t>мальчика; что в полной силе</w:t>
      </w:r>
    </w:p>
    <w:p w14:paraId="69EA324B" w14:textId="5953B75D"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доблести он рос</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вершить дела;</w:t>
      </w:r>
    </w:p>
    <w:p w14:paraId="589866EC" w14:textId="6AAA9BD8"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Все в свой черед</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так о повествованье</w:t>
      </w:r>
    </w:p>
    <w:p w14:paraId="69B1595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Мы доброе дадим воспоминанье.</w:t>
      </w:r>
    </w:p>
    <w:p w14:paraId="53BDC7EE"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32ABE76E" w14:textId="77777777" w:rsidR="00DA76EA" w:rsidRPr="008935B7" w:rsidRDefault="00DA76EA" w:rsidP="005C3529">
      <w:pPr>
        <w:widowControl/>
        <w:suppressAutoHyphens/>
        <w:ind w:firstLine="283"/>
        <w:rPr>
          <w:rFonts w:ascii="Verdana" w:hAnsi="Verdana"/>
          <w:color w:val="000000"/>
          <w:sz w:val="20"/>
        </w:rPr>
      </w:pPr>
    </w:p>
    <w:p w14:paraId="07DA2501" w14:textId="77777777" w:rsidR="00DA76EA"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CCCXII</w:t>
      </w:r>
      <w:r w:rsidRPr="008935B7">
        <w:rPr>
          <w:rFonts w:ascii="Verdana" w:hAnsi="Verdana"/>
          <w:b w:val="0"/>
          <w:bCs w:val="0"/>
          <w:color w:val="000000"/>
          <w:sz w:val="20"/>
        </w:rPr>
        <w:t xml:space="preserve"> </w:t>
      </w:r>
      <w:r w:rsidRPr="00371C3A">
        <w:rPr>
          <w:rFonts w:ascii="Verdana" w:hAnsi="Verdana"/>
          <w:b w:val="0"/>
          <w:bCs w:val="0"/>
          <w:color w:val="000000"/>
          <w:sz w:val="20"/>
          <w:vertAlign w:val="superscript"/>
          <w:lang w:val="en-US"/>
        </w:rPr>
        <w:footnoteReference w:id="50"/>
      </w:r>
    </w:p>
    <w:p w14:paraId="56CA5A2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Так целый день почти что миновался,</w:t>
      </w:r>
    </w:p>
    <w:p w14:paraId="2BF0516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Край только солнца, видный, пламенел,</w:t>
      </w:r>
    </w:p>
    <w:p w14:paraId="3D6F6C6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Когда усладой каждый надышался,</w:t>
      </w:r>
    </w:p>
    <w:p w14:paraId="769D932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Все совершив, обрел, чего хотел;</w:t>
      </w:r>
    </w:p>
    <w:p w14:paraId="1623888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Тут Африко уйти уже собрался,</w:t>
      </w:r>
    </w:p>
    <w:p w14:paraId="6C38730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Как сам решил, но все душой болел;</w:t>
      </w:r>
    </w:p>
    <w:p w14:paraId="4CA2069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Мензолу руками обнимая,</w:t>
      </w:r>
    </w:p>
    <w:p w14:paraId="7EE4E06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Он говорил, влюбленный лик лобзая:</w:t>
      </w:r>
    </w:p>
    <w:p w14:paraId="2D816C57"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592623F0" w14:textId="77777777" w:rsidR="00DA76EA" w:rsidRPr="008935B7" w:rsidRDefault="00DA76EA" w:rsidP="005C3529">
      <w:pPr>
        <w:widowControl/>
        <w:suppressAutoHyphens/>
        <w:ind w:firstLine="283"/>
        <w:rPr>
          <w:rFonts w:ascii="Verdana" w:hAnsi="Verdana"/>
          <w:color w:val="000000"/>
          <w:sz w:val="20"/>
        </w:rPr>
      </w:pPr>
    </w:p>
    <w:p w14:paraId="3408BE52"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CCCXIII</w:t>
      </w:r>
    </w:p>
    <w:p w14:paraId="028938D3" w14:textId="3CE18DC6"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«Будь проклята, о ночь, с своею тьмою,</w:t>
      </w:r>
    </w:p>
    <w:p w14:paraId="6555B4F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Завистница восторга нас двоих!</w:t>
      </w:r>
    </w:p>
    <w:p w14:paraId="240D52E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Ведь я так рано принужден тобою</w:t>
      </w:r>
    </w:p>
    <w:p w14:paraId="2E328EE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lastRenderedPageBreak/>
        <w:t>Покинуть благородную! Каких</w:t>
      </w:r>
    </w:p>
    <w:p w14:paraId="64A23BF1" w14:textId="0AF0AB19"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Я ждал блаженств</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и их лишен судьбою!»</w:t>
      </w:r>
    </w:p>
    <w:p w14:paraId="3EE2739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много длительных речей иных</w:t>
      </w:r>
    </w:p>
    <w:p w14:paraId="1078C53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 страдании глубоком изливалось:</w:t>
      </w:r>
    </w:p>
    <w:p w14:paraId="0433922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Разлука горше смерти показалась.</w:t>
      </w:r>
    </w:p>
    <w:p w14:paraId="497A7F3D"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7B703347" w14:textId="77777777" w:rsidR="00DA76EA" w:rsidRPr="008935B7" w:rsidRDefault="00DA76EA" w:rsidP="005C3529">
      <w:pPr>
        <w:widowControl/>
        <w:suppressAutoHyphens/>
        <w:ind w:firstLine="283"/>
        <w:rPr>
          <w:rFonts w:ascii="Verdana" w:hAnsi="Verdana"/>
          <w:color w:val="000000"/>
          <w:sz w:val="20"/>
        </w:rPr>
      </w:pPr>
    </w:p>
    <w:p w14:paraId="1A6C2F1E" w14:textId="77777777" w:rsidR="00DA76EA"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CCCXIV</w:t>
      </w:r>
      <w:r w:rsidRPr="008935B7">
        <w:rPr>
          <w:rFonts w:ascii="Verdana" w:hAnsi="Verdana"/>
          <w:b w:val="0"/>
          <w:bCs w:val="0"/>
          <w:color w:val="000000"/>
          <w:sz w:val="20"/>
        </w:rPr>
        <w:t xml:space="preserve"> </w:t>
      </w:r>
      <w:r w:rsidRPr="00371C3A">
        <w:rPr>
          <w:rFonts w:ascii="Verdana" w:hAnsi="Verdana"/>
          <w:b w:val="0"/>
          <w:bCs w:val="0"/>
          <w:color w:val="000000"/>
          <w:sz w:val="20"/>
          <w:vertAlign w:val="superscript"/>
          <w:lang w:val="en-US"/>
        </w:rPr>
        <w:footnoteReference w:id="51"/>
      </w:r>
    </w:p>
    <w:p w14:paraId="4358635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Стояла Мензола, мила, стыдлива,</w:t>
      </w:r>
    </w:p>
    <w:p w14:paraId="30E811D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Потупившись, как будто бы грешна,</w:t>
      </w:r>
    </w:p>
    <w:p w14:paraId="5200598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Хотя уж не была она так живо,</w:t>
      </w:r>
    </w:p>
    <w:p w14:paraId="7276E79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Как в первый раз, тоской удручена.</w:t>
      </w:r>
    </w:p>
    <w:p w14:paraId="569F15AC"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Разнеженная, хоть чужда порыва,</w:t>
      </w:r>
    </w:p>
    <w:p w14:paraId="300F398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Была уже счастливее она.</w:t>
      </w:r>
    </w:p>
    <w:p w14:paraId="531EEC46" w14:textId="37F5F236"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Обмана все</w:t>
      </w:r>
      <w:r w:rsidR="005C3529" w:rsidRPr="008935B7">
        <w:rPr>
          <w:rFonts w:ascii="Verdana" w:hAnsi="Verdana"/>
          <w:color w:val="000000"/>
          <w:sz w:val="20"/>
        </w:rPr>
        <w:t>-</w:t>
      </w:r>
      <w:r w:rsidRPr="008935B7">
        <w:rPr>
          <w:rFonts w:ascii="Verdana" w:hAnsi="Verdana"/>
          <w:color w:val="000000"/>
          <w:sz w:val="20"/>
        </w:rPr>
        <w:t>таки ей страшно было</w:t>
      </w:r>
    </w:p>
    <w:p w14:paraId="645B1969" w14:textId="3BE3A51F"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Невольно</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и она заговорила:</w:t>
      </w:r>
    </w:p>
    <w:p w14:paraId="15EAC523"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6A998A15" w14:textId="77777777" w:rsidR="00DA76EA" w:rsidRPr="008935B7" w:rsidRDefault="00DA76EA" w:rsidP="005C3529">
      <w:pPr>
        <w:widowControl/>
        <w:suppressAutoHyphens/>
        <w:ind w:firstLine="283"/>
        <w:rPr>
          <w:rFonts w:ascii="Verdana" w:hAnsi="Verdana"/>
          <w:color w:val="000000"/>
          <w:sz w:val="20"/>
        </w:rPr>
      </w:pPr>
    </w:p>
    <w:p w14:paraId="3DDE4B35"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CCCXV</w:t>
      </w:r>
    </w:p>
    <w:p w14:paraId="5614C949" w14:textId="396EF72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 можешь сделать ты еще</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не знаю;</w:t>
      </w:r>
    </w:p>
    <w:p w14:paraId="767AE635" w14:textId="0684E2F8"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Не уходить</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предлог теперь какой?</w:t>
      </w:r>
    </w:p>
    <w:p w14:paraId="63DE86A6" w14:textId="5F87B165"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Любовь моя, тебя я умоляю, </w:t>
      </w:r>
      <w:r w:rsidR="005C3529" w:rsidRPr="008935B7">
        <w:rPr>
          <w:rFonts w:ascii="Verdana" w:hAnsi="Verdana"/>
          <w:color w:val="000000"/>
          <w:sz w:val="20"/>
        </w:rPr>
        <w:t>—</w:t>
      </w:r>
    </w:p>
    <w:p w14:paraId="6AE070D5" w14:textId="5E65A47A"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Ты утолен со всею полнотой </w:t>
      </w:r>
      <w:r w:rsidR="005C3529" w:rsidRPr="008935B7">
        <w:rPr>
          <w:rFonts w:ascii="Verdana" w:hAnsi="Verdana"/>
          <w:color w:val="000000"/>
          <w:sz w:val="20"/>
        </w:rPr>
        <w:t>—</w:t>
      </w:r>
    </w:p>
    <w:p w14:paraId="3F55961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Ты должен удалиться, полагаю,</w:t>
      </w:r>
    </w:p>
    <w:p w14:paraId="516C9E6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Не медля ни минуты здесь со мной.</w:t>
      </w:r>
    </w:p>
    <w:p w14:paraId="4F05439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Ведь только если ты уйдешь, любимый,</w:t>
      </w:r>
    </w:p>
    <w:p w14:paraId="17FEA27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Я здесь могу остаться невредимой.</w:t>
      </w:r>
    </w:p>
    <w:p w14:paraId="1EAC7CD0"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5A3D0483" w14:textId="77777777" w:rsidR="00DA76EA" w:rsidRPr="008935B7" w:rsidRDefault="00DA76EA" w:rsidP="005C3529">
      <w:pPr>
        <w:widowControl/>
        <w:suppressAutoHyphens/>
        <w:ind w:firstLine="283"/>
        <w:rPr>
          <w:rFonts w:ascii="Verdana" w:hAnsi="Verdana"/>
          <w:color w:val="000000"/>
          <w:sz w:val="20"/>
        </w:rPr>
      </w:pPr>
    </w:p>
    <w:p w14:paraId="2B944451"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CCCXVI</w:t>
      </w:r>
    </w:p>
    <w:p w14:paraId="2D2A1C8D" w14:textId="13F7FC3C"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лишь листок, я слышу, шевельнется,</w:t>
      </w:r>
    </w:p>
    <w:p w14:paraId="439627D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Мне чудятся шаги подруг моих.</w:t>
      </w:r>
    </w:p>
    <w:p w14:paraId="7282213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Так пусть тебе в разлуке не взгрустнется:</w:t>
      </w:r>
    </w:p>
    <w:p w14:paraId="05402B5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Ведь от напастей я спасусь лихих.</w:t>
      </w:r>
    </w:p>
    <w:p w14:paraId="09CBA10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Хоть пред разлукой больно сердце бьется.</w:t>
      </w:r>
    </w:p>
    <w:p w14:paraId="63ECEC5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Готова я, и страх во мне затих,</w:t>
      </w:r>
    </w:p>
    <w:p w14:paraId="1332E5C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А ночь близка, а нам идти далеко</w:t>
      </w:r>
    </w:p>
    <w:p w14:paraId="22A5AA8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Обоим, чтобы дома быть до срока.</w:t>
      </w:r>
    </w:p>
    <w:p w14:paraId="488CEA51"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6106125F" w14:textId="77777777" w:rsidR="00DA76EA" w:rsidRPr="008935B7" w:rsidRDefault="00DA76EA" w:rsidP="005C3529">
      <w:pPr>
        <w:widowControl/>
        <w:suppressAutoHyphens/>
        <w:ind w:firstLine="283"/>
        <w:rPr>
          <w:rFonts w:ascii="Verdana" w:hAnsi="Verdana"/>
          <w:color w:val="000000"/>
          <w:sz w:val="20"/>
        </w:rPr>
      </w:pPr>
    </w:p>
    <w:p w14:paraId="118A388F"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CCCXVII</w:t>
      </w:r>
    </w:p>
    <w:p w14:paraId="10DEA763" w14:textId="720DABF1"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Но, юноша, скажи свое мне имя,</w:t>
      </w:r>
    </w:p>
    <w:p w14:paraId="48C83BA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пусть оно останется со мной:</w:t>
      </w:r>
    </w:p>
    <w:p w14:paraId="44A4984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Мне груз любви тяготами своими</w:t>
      </w:r>
    </w:p>
    <w:p w14:paraId="7973DC1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 ним будет легче, нежели одной».</w:t>
      </w:r>
    </w:p>
    <w:p w14:paraId="6CCF9D45" w14:textId="6E63A312"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«Моя душа,</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ответил он,</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какими</w:t>
      </w:r>
    </w:p>
    <w:p w14:paraId="73D1595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Жить силами смогу, простясь с тобой?»</w:t>
      </w:r>
    </w:p>
    <w:p w14:paraId="415E94B6" w14:textId="1C45767F"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назвал ей себя</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и целовались</w:t>
      </w:r>
    </w:p>
    <w:p w14:paraId="647BE60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Они без счета, нежно миловались.</w:t>
      </w:r>
    </w:p>
    <w:p w14:paraId="00357C0F"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1EE4FE2E" w14:textId="77777777" w:rsidR="00DA76EA" w:rsidRPr="008935B7" w:rsidRDefault="00DA76EA" w:rsidP="005C3529">
      <w:pPr>
        <w:widowControl/>
        <w:suppressAutoHyphens/>
        <w:ind w:firstLine="283"/>
        <w:rPr>
          <w:rFonts w:ascii="Verdana" w:hAnsi="Verdana"/>
          <w:color w:val="000000"/>
          <w:sz w:val="20"/>
        </w:rPr>
      </w:pPr>
    </w:p>
    <w:p w14:paraId="23D37368"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CCCXVIII</w:t>
      </w:r>
    </w:p>
    <w:p w14:paraId="2CE89970" w14:textId="7EA89119"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Влюбленные, готовые расстаться,</w:t>
      </w:r>
    </w:p>
    <w:p w14:paraId="7253235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Уже прощались столько, столько раз</w:t>
      </w:r>
    </w:p>
    <w:p w14:paraId="7A80CA80" w14:textId="52DF5AB1"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Н не могли никак нацеловаться, </w:t>
      </w:r>
      <w:r w:rsidR="005C3529" w:rsidRPr="008935B7">
        <w:rPr>
          <w:rFonts w:ascii="Verdana" w:hAnsi="Verdana"/>
          <w:color w:val="000000"/>
          <w:sz w:val="20"/>
        </w:rPr>
        <w:t>—</w:t>
      </w:r>
    </w:p>
    <w:p w14:paraId="39E58C5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Глав тысячу б я вел о том рассказ.</w:t>
      </w:r>
    </w:p>
    <w:p w14:paraId="364662A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lastRenderedPageBreak/>
        <w:t>Но это всем знакомо, может статься,</w:t>
      </w:r>
    </w:p>
    <w:p w14:paraId="4542F06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Кто наслаждался так хотя бы раз,</w:t>
      </w:r>
    </w:p>
    <w:p w14:paraId="340DED3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Кто знает, сколько несказанной муки</w:t>
      </w:r>
    </w:p>
    <w:p w14:paraId="1553627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 усладе, что обречена разлуке.</w:t>
      </w:r>
    </w:p>
    <w:p w14:paraId="3AF4CA71"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5C0723C5" w14:textId="77777777" w:rsidR="00DA76EA" w:rsidRPr="008935B7" w:rsidRDefault="00DA76EA" w:rsidP="005C3529">
      <w:pPr>
        <w:widowControl/>
        <w:suppressAutoHyphens/>
        <w:ind w:firstLine="283"/>
        <w:rPr>
          <w:rFonts w:ascii="Verdana" w:hAnsi="Verdana"/>
          <w:color w:val="000000"/>
          <w:sz w:val="20"/>
        </w:rPr>
      </w:pPr>
    </w:p>
    <w:p w14:paraId="3164828C"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CCCXIX</w:t>
      </w:r>
    </w:p>
    <w:p w14:paraId="6A1A4246" w14:textId="01FF120F"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Несчетных поцелуев не умели</w:t>
      </w:r>
    </w:p>
    <w:p w14:paraId="0C6D6EC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Они унять. Пойдут, скрепив сердца,</w:t>
      </w:r>
    </w:p>
    <w:p w14:paraId="5D4022C8" w14:textId="34703B88"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Но шаг</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 xml:space="preserve">и вновь назад, к желанной цели </w:t>
      </w:r>
      <w:r w:rsidR="005C3529" w:rsidRPr="008935B7">
        <w:rPr>
          <w:rFonts w:ascii="Verdana" w:hAnsi="Verdana"/>
          <w:color w:val="000000"/>
          <w:sz w:val="20"/>
        </w:rPr>
        <w:t>—</w:t>
      </w:r>
    </w:p>
    <w:p w14:paraId="008345F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Лобзать румянец милого лица.</w:t>
      </w:r>
    </w:p>
    <w:p w14:paraId="472029D6" w14:textId="7CEAD958"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«Моя душа! Прощай! Зачем? Ужели?» </w:t>
      </w:r>
      <w:r w:rsidR="005C3529" w:rsidRPr="008935B7">
        <w:rPr>
          <w:rFonts w:ascii="Verdana" w:hAnsi="Verdana"/>
          <w:color w:val="000000"/>
          <w:sz w:val="20"/>
        </w:rPr>
        <w:t>—</w:t>
      </w:r>
    </w:p>
    <w:p w14:paraId="37F1E26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Друг другу лепетали без конца,</w:t>
      </w:r>
    </w:p>
    <w:p w14:paraId="5587E27C"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Вздыхая, и расстаться не решались,</w:t>
      </w:r>
    </w:p>
    <w:p w14:paraId="5908910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Сходились вновь, и шли, и возвращались.</w:t>
      </w:r>
    </w:p>
    <w:p w14:paraId="38B1900A"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0EEFB431" w14:textId="77777777" w:rsidR="00DA76EA" w:rsidRPr="008935B7" w:rsidRDefault="00DA76EA" w:rsidP="005C3529">
      <w:pPr>
        <w:widowControl/>
        <w:suppressAutoHyphens/>
        <w:ind w:firstLine="283"/>
        <w:rPr>
          <w:rFonts w:ascii="Verdana" w:hAnsi="Verdana"/>
          <w:color w:val="000000"/>
          <w:sz w:val="20"/>
        </w:rPr>
      </w:pPr>
    </w:p>
    <w:p w14:paraId="7269B8C1"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CCCXX</w:t>
      </w:r>
    </w:p>
    <w:p w14:paraId="67BB183E" w14:textId="77F0F812"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Но видя, что уж невозможно дале</w:t>
      </w:r>
    </w:p>
    <w:p w14:paraId="0F9DDFF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Отсрочить расставание никак,</w:t>
      </w:r>
    </w:p>
    <w:p w14:paraId="36A5A74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 объятья руки жадные сплетали,</w:t>
      </w:r>
    </w:p>
    <w:p w14:paraId="0C0E15A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Друг друга, страстные, сжимая так,</w:t>
      </w:r>
    </w:p>
    <w:p w14:paraId="13613B2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 их бы силою не разорвали:</w:t>
      </w:r>
    </w:p>
    <w:p w14:paraId="1427035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Любовь не отступала ни на шаг.</w:t>
      </w:r>
    </w:p>
    <w:p w14:paraId="37B7CE9D" w14:textId="3613865A"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И долго так стояло изваянье </w:t>
      </w:r>
      <w:r w:rsidR="005C3529" w:rsidRPr="008935B7">
        <w:rPr>
          <w:rFonts w:ascii="Verdana" w:hAnsi="Verdana"/>
          <w:color w:val="000000"/>
          <w:sz w:val="20"/>
        </w:rPr>
        <w:t>—</w:t>
      </w:r>
    </w:p>
    <w:p w14:paraId="217E24B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Любовники влюбленные в слиянье.</w:t>
      </w:r>
    </w:p>
    <w:p w14:paraId="7F546057"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6300E935" w14:textId="77777777" w:rsidR="00DA76EA" w:rsidRPr="008935B7" w:rsidRDefault="00DA76EA" w:rsidP="005C3529">
      <w:pPr>
        <w:widowControl/>
        <w:suppressAutoHyphens/>
        <w:ind w:firstLine="283"/>
        <w:rPr>
          <w:rFonts w:ascii="Verdana" w:hAnsi="Verdana"/>
          <w:color w:val="000000"/>
          <w:sz w:val="20"/>
        </w:rPr>
      </w:pPr>
    </w:p>
    <w:p w14:paraId="5D549C3D"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CCCXXI</w:t>
      </w:r>
    </w:p>
    <w:p w14:paraId="486A8425" w14:textId="5CE1CBCF"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Но наконец они разъединились,</w:t>
      </w:r>
    </w:p>
    <w:p w14:paraId="395C6CE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Пожала руку милая рука,</w:t>
      </w:r>
    </w:p>
    <w:p w14:paraId="29CB0EF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На миг друг в друга пристально воззрились,</w:t>
      </w:r>
    </w:p>
    <w:p w14:paraId="6E092DC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Пришли в себя, опомнились слегка.</w:t>
      </w:r>
    </w:p>
    <w:p w14:paraId="712D4F2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вот они, печальные, простились,</w:t>
      </w:r>
    </w:p>
    <w:p w14:paraId="7241954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Хоть и была разлука так тяжка.</w:t>
      </w:r>
    </w:p>
    <w:p w14:paraId="5909B5F7" w14:textId="366DE54B"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«Будь, Мензола, хранима вышней силой!» </w:t>
      </w:r>
      <w:r w:rsidR="005C3529" w:rsidRPr="008935B7">
        <w:rPr>
          <w:rFonts w:ascii="Verdana" w:hAnsi="Verdana"/>
          <w:color w:val="000000"/>
          <w:sz w:val="20"/>
        </w:rPr>
        <w:t>—</w:t>
      </w:r>
    </w:p>
    <w:p w14:paraId="64969C7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 тобою здесь, мой Африко, мой милый!»</w:t>
      </w:r>
    </w:p>
    <w:p w14:paraId="00FD9C56"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1C634292" w14:textId="77777777" w:rsidR="00DA76EA" w:rsidRPr="008935B7" w:rsidRDefault="00DA76EA" w:rsidP="005C3529">
      <w:pPr>
        <w:widowControl/>
        <w:suppressAutoHyphens/>
        <w:ind w:firstLine="283"/>
        <w:rPr>
          <w:rFonts w:ascii="Verdana" w:hAnsi="Verdana"/>
          <w:color w:val="000000"/>
          <w:sz w:val="20"/>
        </w:rPr>
      </w:pPr>
    </w:p>
    <w:p w14:paraId="26FD9EC7" w14:textId="77777777" w:rsidR="00DA76EA"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CCCXXII</w:t>
      </w:r>
      <w:r w:rsidRPr="008935B7">
        <w:rPr>
          <w:rFonts w:ascii="Verdana" w:hAnsi="Verdana"/>
          <w:b w:val="0"/>
          <w:bCs w:val="0"/>
          <w:color w:val="000000"/>
          <w:sz w:val="20"/>
        </w:rPr>
        <w:t xml:space="preserve"> </w:t>
      </w:r>
      <w:r w:rsidRPr="00371C3A">
        <w:rPr>
          <w:rFonts w:ascii="Verdana" w:hAnsi="Verdana"/>
          <w:b w:val="0"/>
          <w:bCs w:val="0"/>
          <w:color w:val="000000"/>
          <w:sz w:val="20"/>
          <w:vertAlign w:val="superscript"/>
          <w:lang w:val="en-US"/>
        </w:rPr>
        <w:footnoteReference w:id="52"/>
      </w:r>
    </w:p>
    <w:p w14:paraId="6AC0FF0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Путь Африко к долине направляет,</w:t>
      </w:r>
    </w:p>
    <w:p w14:paraId="0905E4F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А в горы Мензола с копьем в руке,</w:t>
      </w:r>
    </w:p>
    <w:p w14:paraId="422C9E5C" w14:textId="6D9E7256"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Задумчиво</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и глубоко вздыхает</w:t>
      </w:r>
    </w:p>
    <w:p w14:paraId="44C3FAB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 сбывшемся несчастии в тоске.</w:t>
      </w:r>
    </w:p>
    <w:p w14:paraId="2D767A1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взор его ее сопровождает,</w:t>
      </w:r>
    </w:p>
    <w:p w14:paraId="35370AB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Любуясь ей, еще невдалеке.</w:t>
      </w:r>
    </w:p>
    <w:p w14:paraId="1BA1FA9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 шаг, то Африко оборотится,</w:t>
      </w:r>
    </w:p>
    <w:p w14:paraId="30169DD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На ненаглядную не наглядится.</w:t>
      </w:r>
    </w:p>
    <w:p w14:paraId="6EB1082E"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1893C1D4" w14:textId="77777777" w:rsidR="00DA76EA" w:rsidRPr="008935B7" w:rsidRDefault="00DA76EA" w:rsidP="005C3529">
      <w:pPr>
        <w:widowControl/>
        <w:suppressAutoHyphens/>
        <w:ind w:firstLine="283"/>
        <w:rPr>
          <w:rFonts w:ascii="Verdana" w:hAnsi="Verdana"/>
          <w:color w:val="000000"/>
          <w:sz w:val="20"/>
        </w:rPr>
      </w:pPr>
    </w:p>
    <w:p w14:paraId="5ACE1759"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CCCXXIII</w:t>
      </w:r>
    </w:p>
    <w:p w14:paraId="740CDAA6" w14:textId="11FABA69"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Шла Мензола, все время озираясь,</w:t>
      </w:r>
    </w:p>
    <w:p w14:paraId="2C2D183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Любуясь на любимого сверх сил,</w:t>
      </w:r>
    </w:p>
    <w:p w14:paraId="59064D2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 сразившему ей сердце обращаясь,</w:t>
      </w:r>
    </w:p>
    <w:p w14:paraId="61CA5E8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 как никто, желанен ей и мил.</w:t>
      </w:r>
    </w:p>
    <w:p w14:paraId="2B98617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Движеньями и знаками прощаясь,</w:t>
      </w:r>
    </w:p>
    <w:p w14:paraId="0FDEF91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lastRenderedPageBreak/>
        <w:t>Так дружку друг далеко проводил,</w:t>
      </w:r>
    </w:p>
    <w:p w14:paraId="7806439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Пока они не выбрались из леса</w:t>
      </w:r>
    </w:p>
    <w:p w14:paraId="235CC59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дали разделила их завеса.</w:t>
      </w:r>
    </w:p>
    <w:p w14:paraId="3914E688"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71DCBD7B" w14:textId="77777777" w:rsidR="00DA76EA" w:rsidRPr="008935B7" w:rsidRDefault="00DA76EA" w:rsidP="005C3529">
      <w:pPr>
        <w:widowControl/>
        <w:suppressAutoHyphens/>
        <w:ind w:firstLine="283"/>
        <w:rPr>
          <w:rFonts w:ascii="Verdana" w:hAnsi="Verdana"/>
          <w:color w:val="000000"/>
          <w:sz w:val="20"/>
        </w:rPr>
      </w:pPr>
    </w:p>
    <w:p w14:paraId="752B2A01"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CCCXXIV</w:t>
      </w:r>
    </w:p>
    <w:p w14:paraId="7C942193" w14:textId="2F629CEE"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Наш Африко в то место устремился,</w:t>
      </w:r>
    </w:p>
    <w:p w14:paraId="59D911D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Где утром он свою одежду скрыл;</w:t>
      </w:r>
    </w:p>
    <w:p w14:paraId="778F4916" w14:textId="64DFDF20"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Пришел</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не отдыхал, заторопился,</w:t>
      </w:r>
    </w:p>
    <w:p w14:paraId="4EF3D03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Себя в мужское платье обрядил.</w:t>
      </w:r>
    </w:p>
    <w:p w14:paraId="7A87DEA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Потом домой веселый воротился</w:t>
      </w:r>
    </w:p>
    <w:p w14:paraId="4976164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там наряд он женский положил</w:t>
      </w:r>
    </w:p>
    <w:p w14:paraId="524222D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Скорей на место, чтобы не явились</w:t>
      </w:r>
    </w:p>
    <w:p w14:paraId="4E40A6D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Отец и мать да платья не хватились.</w:t>
      </w:r>
    </w:p>
    <w:p w14:paraId="214E7508"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59EC7A56" w14:textId="77777777" w:rsidR="00DA76EA" w:rsidRPr="008935B7" w:rsidRDefault="00DA76EA" w:rsidP="005C3529">
      <w:pPr>
        <w:widowControl/>
        <w:suppressAutoHyphens/>
        <w:ind w:firstLine="283"/>
        <w:rPr>
          <w:rFonts w:ascii="Verdana" w:hAnsi="Verdana"/>
          <w:color w:val="000000"/>
          <w:sz w:val="20"/>
        </w:rPr>
      </w:pPr>
    </w:p>
    <w:p w14:paraId="12BE93AB"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CCCXXV</w:t>
      </w:r>
    </w:p>
    <w:p w14:paraId="0079B929" w14:textId="13F75683"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хоть и пребывали Алимена</w:t>
      </w:r>
    </w:p>
    <w:p w14:paraId="58C113D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Джирафоне в грусти не шутя,</w:t>
      </w:r>
    </w:p>
    <w:p w14:paraId="0221FC1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Все на дорогу глядючи бессменно:</w:t>
      </w:r>
    </w:p>
    <w:p w14:paraId="6CCFCD86" w14:textId="738061CC"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Не возвращается ль домой дитя? </w:t>
      </w:r>
      <w:r w:rsidR="005C3529" w:rsidRPr="008935B7">
        <w:rPr>
          <w:rFonts w:ascii="Verdana" w:hAnsi="Verdana"/>
          <w:color w:val="000000"/>
          <w:sz w:val="20"/>
        </w:rPr>
        <w:t>—</w:t>
      </w:r>
    </w:p>
    <w:p w14:paraId="7B0C741B" w14:textId="6D3A9A35"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Но, как увидели: идет,</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мгновенно</w:t>
      </w:r>
    </w:p>
    <w:p w14:paraId="27CF2C44" w14:textId="370CACEC"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Утешились, покой свой обретя, </w:t>
      </w:r>
      <w:r w:rsidR="005C3529" w:rsidRPr="008935B7">
        <w:rPr>
          <w:rFonts w:ascii="Verdana" w:hAnsi="Verdana"/>
          <w:color w:val="000000"/>
          <w:sz w:val="20"/>
        </w:rPr>
        <w:t>—</w:t>
      </w:r>
    </w:p>
    <w:p w14:paraId="51E1FB4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начались расспросы: где скитался?</w:t>
      </w:r>
    </w:p>
    <w:p w14:paraId="6572A79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 долго так домой не возвращался?</w:t>
      </w:r>
    </w:p>
    <w:p w14:paraId="7A934368"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7E8DF5E6" w14:textId="77777777" w:rsidR="00DA76EA" w:rsidRPr="008935B7" w:rsidRDefault="00DA76EA" w:rsidP="005C3529">
      <w:pPr>
        <w:widowControl/>
        <w:suppressAutoHyphens/>
        <w:ind w:firstLine="283"/>
        <w:rPr>
          <w:rFonts w:ascii="Verdana" w:hAnsi="Verdana"/>
          <w:color w:val="000000"/>
          <w:sz w:val="20"/>
        </w:rPr>
      </w:pPr>
    </w:p>
    <w:p w14:paraId="40EBE159"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CCCXXVI</w:t>
      </w:r>
    </w:p>
    <w:p w14:paraId="79FEA389" w14:textId="3433C3D0"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Чтобы сокрыть любовное томленье,</w:t>
      </w:r>
    </w:p>
    <w:p w14:paraId="38D4B84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Оправдывался Африко и лгал:</w:t>
      </w:r>
    </w:p>
    <w:p w14:paraId="53AF53C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Хоть улеглось в груди смолы кипенье,</w:t>
      </w:r>
    </w:p>
    <w:p w14:paraId="082E42DB" w14:textId="1BE0D03C"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Он глубже, чем когда</w:t>
      </w:r>
      <w:r w:rsidR="005C3529" w:rsidRPr="008935B7">
        <w:rPr>
          <w:rFonts w:ascii="Verdana" w:hAnsi="Verdana"/>
          <w:color w:val="000000"/>
          <w:sz w:val="20"/>
        </w:rPr>
        <w:t>-</w:t>
      </w:r>
      <w:r w:rsidRPr="008935B7">
        <w:rPr>
          <w:rFonts w:ascii="Verdana" w:hAnsi="Verdana"/>
          <w:color w:val="000000"/>
          <w:sz w:val="20"/>
        </w:rPr>
        <w:t>нибудь, пылал..</w:t>
      </w:r>
    </w:p>
    <w:p w14:paraId="71C7703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 горошинку казалось измышленье,</w:t>
      </w:r>
    </w:p>
    <w:p w14:paraId="0B28278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говорить он сам с собою стал:</w:t>
      </w:r>
    </w:p>
    <w:p w14:paraId="1E82099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«Когда же день придет на смену ночи,</w:t>
      </w:r>
    </w:p>
    <w:p w14:paraId="7DB6B6A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я вернусь лобзать уста и очи?»</w:t>
      </w:r>
    </w:p>
    <w:p w14:paraId="658910FB"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565D6CEF" w14:textId="77777777" w:rsidR="00DA76EA" w:rsidRPr="008935B7" w:rsidRDefault="00DA76EA" w:rsidP="005C3529">
      <w:pPr>
        <w:widowControl/>
        <w:suppressAutoHyphens/>
        <w:ind w:firstLine="283"/>
        <w:rPr>
          <w:rFonts w:ascii="Verdana" w:hAnsi="Verdana"/>
          <w:color w:val="000000"/>
          <w:sz w:val="20"/>
        </w:rPr>
      </w:pPr>
    </w:p>
    <w:p w14:paraId="52BCF187"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CCCXXVII</w:t>
      </w:r>
    </w:p>
    <w:p w14:paraId="15280B43" w14:textId="3430E48E"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Так все в душе безмолвно вспоминая</w:t>
      </w:r>
    </w:p>
    <w:p w14:paraId="3C44D55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 подробностях, что совершилось днем,</w:t>
      </w:r>
    </w:p>
    <w:p w14:paraId="37B8654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этим душу много услаждая,</w:t>
      </w:r>
    </w:p>
    <w:p w14:paraId="38135C3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Все, что ни делали они вдвоем,</w:t>
      </w:r>
    </w:p>
    <w:p w14:paraId="59C5A5FC"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Он повторял в уме. Но тьма ночная</w:t>
      </w:r>
    </w:p>
    <w:p w14:paraId="0E7DA5FE" w14:textId="79155E2E"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Уж спать велит; он прочь</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чуть не бегом,</w:t>
      </w:r>
    </w:p>
    <w:p w14:paraId="0555B4E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Хоть глаз сомкнуть и ни на миг не в силах,</w:t>
      </w:r>
    </w:p>
    <w:p w14:paraId="4409BB2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Всю ночь во власти тех же мыслей милых.</w:t>
      </w:r>
    </w:p>
    <w:p w14:paraId="445E0B68"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66E863C1" w14:textId="77777777" w:rsidR="00DA76EA" w:rsidRPr="008935B7" w:rsidRDefault="00DA76EA" w:rsidP="005C3529">
      <w:pPr>
        <w:widowControl/>
        <w:suppressAutoHyphens/>
        <w:ind w:firstLine="283"/>
        <w:rPr>
          <w:rFonts w:ascii="Verdana" w:hAnsi="Verdana"/>
          <w:color w:val="000000"/>
          <w:sz w:val="20"/>
        </w:rPr>
      </w:pPr>
    </w:p>
    <w:p w14:paraId="7C47CE2F" w14:textId="77777777" w:rsidR="00DA76EA"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CCCXXVIII</w:t>
      </w:r>
      <w:r w:rsidRPr="008935B7">
        <w:rPr>
          <w:rFonts w:ascii="Verdana" w:hAnsi="Verdana"/>
          <w:b w:val="0"/>
          <w:bCs w:val="0"/>
          <w:color w:val="000000"/>
          <w:sz w:val="20"/>
        </w:rPr>
        <w:t xml:space="preserve"> </w:t>
      </w:r>
      <w:r w:rsidRPr="00371C3A">
        <w:rPr>
          <w:rFonts w:ascii="Verdana" w:hAnsi="Verdana"/>
          <w:b w:val="0"/>
          <w:bCs w:val="0"/>
          <w:color w:val="000000"/>
          <w:sz w:val="20"/>
          <w:vertAlign w:val="superscript"/>
          <w:lang w:val="en-US"/>
        </w:rPr>
        <w:footnoteReference w:id="53"/>
      </w:r>
    </w:p>
    <w:p w14:paraId="69BDD09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Вернемся к Мензоле, что из долины</w:t>
      </w:r>
    </w:p>
    <w:p w14:paraId="31F72F4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Одна в задумчивости шла, порой</w:t>
      </w:r>
    </w:p>
    <w:p w14:paraId="72DE9B0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Себя считая все же в зле невинной,</w:t>
      </w:r>
    </w:p>
    <w:p w14:paraId="60ED3CC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Все каялась, она и, лоб рукой</w:t>
      </w:r>
    </w:p>
    <w:p w14:paraId="08412F7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Сжимая, думала: «Такой судьбиной</w:t>
      </w:r>
    </w:p>
    <w:p w14:paraId="47C63F78" w14:textId="5EF00A71"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lastRenderedPageBreak/>
        <w:t>Я сражена, и мой позор</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такой,</w:t>
      </w:r>
    </w:p>
    <w:p w14:paraId="1B7DBFA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 смерть, приди ко мне, тебя молю я,</w:t>
      </w:r>
    </w:p>
    <w:p w14:paraId="422D3F9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А то сама убью себя, горюя».</w:t>
      </w:r>
    </w:p>
    <w:p w14:paraId="5CED0487"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0BD3A13D" w14:textId="77777777" w:rsidR="00DA76EA" w:rsidRPr="008935B7" w:rsidRDefault="00DA76EA" w:rsidP="005C3529">
      <w:pPr>
        <w:widowControl/>
        <w:suppressAutoHyphens/>
        <w:ind w:firstLine="283"/>
        <w:rPr>
          <w:rFonts w:ascii="Verdana" w:hAnsi="Verdana"/>
          <w:color w:val="000000"/>
          <w:sz w:val="20"/>
        </w:rPr>
      </w:pPr>
    </w:p>
    <w:p w14:paraId="24683625"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CCCXXIX</w:t>
      </w:r>
    </w:p>
    <w:p w14:paraId="54FC4EC9" w14:textId="358AAEFF"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Так горную вершину миновала,</w:t>
      </w:r>
    </w:p>
    <w:p w14:paraId="6E6749E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Спустилась вниз по склону, там как раз,</w:t>
      </w:r>
    </w:p>
    <w:p w14:paraId="0B8B682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Где солнце при восходе отражало</w:t>
      </w:r>
    </w:p>
    <w:p w14:paraId="7E2696D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Свой первый луч и где последний гас.</w:t>
      </w:r>
    </w:p>
    <w:p w14:paraId="2974F88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тут, как полагаю я, лежала</w:t>
      </w:r>
    </w:p>
    <w:p w14:paraId="076EAE1B" w14:textId="1DB1E324"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Ее пещера, так</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 xml:space="preserve">сказать на глаз </w:t>
      </w:r>
      <w:r w:rsidR="005C3529" w:rsidRPr="008935B7">
        <w:rPr>
          <w:rFonts w:ascii="Verdana" w:hAnsi="Verdana"/>
          <w:color w:val="000000"/>
          <w:sz w:val="20"/>
        </w:rPr>
        <w:t>—</w:t>
      </w:r>
    </w:p>
    <w:p w14:paraId="3C1A069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На выстрел лука, а внизу катился</w:t>
      </w:r>
    </w:p>
    <w:p w14:paraId="4D7BC55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Веселый ручеек, журчал, резвился.</w:t>
      </w:r>
    </w:p>
    <w:p w14:paraId="204D94F0"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5B576CDD" w14:textId="77777777" w:rsidR="00DA76EA" w:rsidRPr="008935B7" w:rsidRDefault="00DA76EA" w:rsidP="005C3529">
      <w:pPr>
        <w:widowControl/>
        <w:suppressAutoHyphens/>
        <w:ind w:firstLine="283"/>
        <w:rPr>
          <w:rFonts w:ascii="Verdana" w:hAnsi="Verdana"/>
          <w:color w:val="000000"/>
          <w:sz w:val="20"/>
        </w:rPr>
      </w:pPr>
    </w:p>
    <w:p w14:paraId="76CBC87F"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CCCXXX</w:t>
      </w:r>
    </w:p>
    <w:p w14:paraId="266A04FA" w14:textId="4CF1E42F"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подошла она к своей пещере,</w:t>
      </w:r>
    </w:p>
    <w:p w14:paraId="4C4DB00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 глубокой думою в нее вошла.</w:t>
      </w:r>
    </w:p>
    <w:p w14:paraId="5B67DCA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Предстали вновь страданья и потери.</w:t>
      </w:r>
    </w:p>
    <w:p w14:paraId="3A87FAA2" w14:textId="26723F20"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 горе мне!</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 xml:space="preserve">она произнесла. </w:t>
      </w:r>
      <w:r w:rsidR="005C3529" w:rsidRPr="008935B7">
        <w:rPr>
          <w:rFonts w:ascii="Verdana" w:hAnsi="Verdana"/>
          <w:color w:val="000000"/>
          <w:sz w:val="20"/>
        </w:rPr>
        <w:t>—</w:t>
      </w:r>
    </w:p>
    <w:p w14:paraId="0DA6F32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Зачем, прекрасная, по крайней мере</w:t>
      </w:r>
    </w:p>
    <w:p w14:paraId="58CA813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Я у ручья в тот день не умерла</w:t>
      </w:r>
    </w:p>
    <w:p w14:paraId="6BCB423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Перед Дианой или в день злосчастный,</w:t>
      </w:r>
    </w:p>
    <w:p w14:paraId="6FB7224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Как мне явился юноша прекрасный!</w:t>
      </w:r>
    </w:p>
    <w:p w14:paraId="5FAAB490"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32DDF020" w14:textId="77777777" w:rsidR="00DA76EA" w:rsidRPr="008935B7" w:rsidRDefault="00DA76EA" w:rsidP="005C3529">
      <w:pPr>
        <w:widowControl/>
        <w:suppressAutoHyphens/>
        <w:ind w:firstLine="283"/>
        <w:rPr>
          <w:rFonts w:ascii="Verdana" w:hAnsi="Verdana"/>
          <w:color w:val="000000"/>
          <w:sz w:val="20"/>
        </w:rPr>
      </w:pPr>
    </w:p>
    <w:p w14:paraId="25198803"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CCCXXXI</w:t>
      </w:r>
    </w:p>
    <w:p w14:paraId="6643CCC2" w14:textId="02D79FC9"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Не знаю, глупая, как появиться</w:t>
      </w:r>
    </w:p>
    <w:p w14:paraId="52131F7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Опять к Диане мне? С каким лицом?</w:t>
      </w:r>
    </w:p>
    <w:p w14:paraId="42AB152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Как повернуться? И на что решиться?</w:t>
      </w:r>
    </w:p>
    <w:p w14:paraId="3856B1B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Я вся горю и страхом, и стыдом,</w:t>
      </w:r>
    </w:p>
    <w:p w14:paraId="70EB7BD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все во мне как будто леденится,</w:t>
      </w:r>
    </w:p>
    <w:p w14:paraId="14FAA4D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Дыханье в горле сдавлено клубком</w:t>
      </w:r>
    </w:p>
    <w:p w14:paraId="6E92E61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от печали и от жуткой боли,</w:t>
      </w:r>
    </w:p>
    <w:p w14:paraId="149197E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Томящей сердце, сжатое в неволе.</w:t>
      </w:r>
    </w:p>
    <w:p w14:paraId="307C9471"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365776A3" w14:textId="77777777" w:rsidR="00DA76EA" w:rsidRPr="008935B7" w:rsidRDefault="00DA76EA" w:rsidP="005C3529">
      <w:pPr>
        <w:widowControl/>
        <w:suppressAutoHyphens/>
        <w:ind w:firstLine="283"/>
        <w:rPr>
          <w:rFonts w:ascii="Verdana" w:hAnsi="Verdana"/>
          <w:color w:val="000000"/>
          <w:sz w:val="20"/>
        </w:rPr>
      </w:pPr>
    </w:p>
    <w:p w14:paraId="55885345"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CCCXXXII</w:t>
      </w:r>
    </w:p>
    <w:p w14:paraId="4601A65D" w14:textId="5F83921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Приди, о смерть, к несчастной обделенной,</w:t>
      </w:r>
    </w:p>
    <w:p w14:paraId="48580FD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Приди же к этой грешнице мирской,</w:t>
      </w:r>
    </w:p>
    <w:p w14:paraId="7564343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Приди ты к ней, в несчастный час рожденной!</w:t>
      </w:r>
    </w:p>
    <w:p w14:paraId="203534D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Не медли ты! Чем, если не тобой,</w:t>
      </w:r>
    </w:p>
    <w:p w14:paraId="343A1CB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Счастлива буду с честью оскверненной</w:t>
      </w:r>
    </w:p>
    <w:p w14:paraId="346C59D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Девической? Сердечный голос мой</w:t>
      </w:r>
    </w:p>
    <w:p w14:paraId="3BBE8FC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Твердит, что если не придешь ты скоро,</w:t>
      </w:r>
    </w:p>
    <w:p w14:paraId="189D9703" w14:textId="15595024"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 тебе приду навстречу</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от позора.</w:t>
      </w:r>
    </w:p>
    <w:p w14:paraId="70B714E5"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3AA987FB" w14:textId="77777777" w:rsidR="00DA76EA" w:rsidRPr="008935B7" w:rsidRDefault="00DA76EA" w:rsidP="005C3529">
      <w:pPr>
        <w:widowControl/>
        <w:suppressAutoHyphens/>
        <w:ind w:firstLine="283"/>
        <w:rPr>
          <w:rFonts w:ascii="Verdana" w:hAnsi="Verdana"/>
          <w:color w:val="000000"/>
          <w:sz w:val="20"/>
        </w:rPr>
      </w:pPr>
    </w:p>
    <w:p w14:paraId="22170266"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CCCXXXIII</w:t>
      </w:r>
    </w:p>
    <w:p w14:paraId="6C655FBE" w14:textId="69EF72E1"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Увы, подружки, думаете вы ли,</w:t>
      </w:r>
    </w:p>
    <w:p w14:paraId="0816FA4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 я из круга вашего ушла?</w:t>
      </w:r>
    </w:p>
    <w:p w14:paraId="748C522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Увы, подружки, что меня любили</w:t>
      </w:r>
    </w:p>
    <w:p w14:paraId="4639872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Так искренно, покуда я цвела</w:t>
      </w:r>
    </w:p>
    <w:p w14:paraId="2801BD5A" w14:textId="06E159D1"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Невинностью,</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теперь бы вы убили,</w:t>
      </w:r>
    </w:p>
    <w:p w14:paraId="65CA00A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Как зверя дикого, исчадье зла,</w:t>
      </w:r>
    </w:p>
    <w:p w14:paraId="11881A8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 чистоту навек свою сгубило</w:t>
      </w:r>
    </w:p>
    <w:p w14:paraId="2D6D88C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наши все законы преступило!</w:t>
      </w:r>
    </w:p>
    <w:p w14:paraId="5E25F451"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711AAB14" w14:textId="77777777" w:rsidR="00DA76EA" w:rsidRPr="008935B7" w:rsidRDefault="00DA76EA" w:rsidP="005C3529">
      <w:pPr>
        <w:widowControl/>
        <w:suppressAutoHyphens/>
        <w:ind w:firstLine="283"/>
        <w:rPr>
          <w:rFonts w:ascii="Verdana" w:hAnsi="Verdana"/>
          <w:color w:val="000000"/>
          <w:sz w:val="20"/>
        </w:rPr>
      </w:pPr>
    </w:p>
    <w:p w14:paraId="5C0FFC20"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CCCXXXIV</w:t>
      </w:r>
    </w:p>
    <w:p w14:paraId="60908F04" w14:textId="67C3C2AB"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Именовать вольны меня с тобою,</w:t>
      </w:r>
    </w:p>
    <w:p w14:paraId="24CB6C5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 Каллисто</w:t>
      </w:r>
      <w:r w:rsidRPr="00371C3A">
        <w:rPr>
          <w:rFonts w:ascii="Verdana" w:hAnsi="Verdana"/>
          <w:color w:val="000000"/>
          <w:sz w:val="20"/>
          <w:vertAlign w:val="superscript"/>
          <w:lang w:val="en-US"/>
        </w:rPr>
        <w:footnoteReference w:id="54"/>
      </w:r>
      <w:r w:rsidRPr="008935B7">
        <w:rPr>
          <w:rFonts w:ascii="Verdana" w:hAnsi="Verdana"/>
          <w:color w:val="000000"/>
          <w:sz w:val="20"/>
        </w:rPr>
        <w:t>, что, как и я, была</w:t>
      </w:r>
    </w:p>
    <w:p w14:paraId="2B08F272" w14:textId="39CA4FA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Когда</w:t>
      </w:r>
      <w:r w:rsidR="005C3529" w:rsidRPr="008935B7">
        <w:rPr>
          <w:rFonts w:ascii="Verdana" w:hAnsi="Verdana"/>
          <w:color w:val="000000"/>
          <w:sz w:val="20"/>
        </w:rPr>
        <w:t>-</w:t>
      </w:r>
      <w:r w:rsidRPr="008935B7">
        <w:rPr>
          <w:rFonts w:ascii="Verdana" w:hAnsi="Verdana"/>
          <w:color w:val="000000"/>
          <w:sz w:val="20"/>
        </w:rPr>
        <w:t>то нимфой, после ж злой судьбою</w:t>
      </w:r>
    </w:p>
    <w:p w14:paraId="1149BDE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 тебя впилась Дианина стрела.</w:t>
      </w:r>
    </w:p>
    <w:p w14:paraId="5507337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Зевс обманул тебя, и ты живою</w:t>
      </w:r>
    </w:p>
    <w:p w14:paraId="104F23D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Медведя вид свирепый приняла,</w:t>
      </w:r>
    </w:p>
    <w:p w14:paraId="471DE7DC"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 лесах блуждая, от охот бежала</w:t>
      </w:r>
    </w:p>
    <w:p w14:paraId="6154C21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уж не говорила, а рычала.</w:t>
      </w:r>
    </w:p>
    <w:p w14:paraId="0BA66D55"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0ABD1738" w14:textId="77777777" w:rsidR="00DA76EA" w:rsidRPr="008935B7" w:rsidRDefault="00DA76EA" w:rsidP="005C3529">
      <w:pPr>
        <w:widowControl/>
        <w:suppressAutoHyphens/>
        <w:ind w:firstLine="283"/>
        <w:rPr>
          <w:rFonts w:ascii="Verdana" w:hAnsi="Verdana"/>
          <w:color w:val="000000"/>
          <w:sz w:val="20"/>
        </w:rPr>
      </w:pPr>
    </w:p>
    <w:p w14:paraId="2BFCCD1B"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CCCXXXV</w:t>
      </w:r>
    </w:p>
    <w:p w14:paraId="46F09A18" w14:textId="6C4847F1"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Дианина подруга, нимфа Чалла!</w:t>
      </w:r>
    </w:p>
    <w:p w14:paraId="175477E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Муньоне надругался над тобой,</w:t>
      </w:r>
    </w:p>
    <w:p w14:paraId="1E88324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Диана ж поносить не перестала,</w:t>
      </w:r>
    </w:p>
    <w:p w14:paraId="69FCCBF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Пронзивши с юношей одной стрелой!</w:t>
      </w:r>
    </w:p>
    <w:p w14:paraId="2228BEB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стала ты ручьем, и зажурчала</w:t>
      </w:r>
    </w:p>
    <w:p w14:paraId="1028FDA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Волна Муньоне под твоей волной.</w:t>
      </w:r>
    </w:p>
    <w:p w14:paraId="0F977F4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 ваш круг отныне быть и мне приятой!</w:t>
      </w:r>
    </w:p>
    <w:p w14:paraId="41F9B20F" w14:textId="30C68438"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Мое бесславье</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этот день проклятый!</w:t>
      </w:r>
    </w:p>
    <w:p w14:paraId="2330D44D"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234D4233" w14:textId="77777777" w:rsidR="00DA76EA" w:rsidRPr="008935B7" w:rsidRDefault="00DA76EA" w:rsidP="005C3529">
      <w:pPr>
        <w:widowControl/>
        <w:suppressAutoHyphens/>
        <w:ind w:firstLine="283"/>
        <w:rPr>
          <w:rFonts w:ascii="Verdana" w:hAnsi="Verdana"/>
          <w:color w:val="000000"/>
          <w:sz w:val="20"/>
        </w:rPr>
      </w:pPr>
    </w:p>
    <w:p w14:paraId="10C3E780"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CCCXXXVI</w:t>
      </w:r>
    </w:p>
    <w:p w14:paraId="795BFA12" w14:textId="6E377EED"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то мне чудится</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Диана тело</w:t>
      </w:r>
    </w:p>
    <w:p w14:paraId="58957CD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Мне расплеснула быстрою рекой,</w:t>
      </w:r>
    </w:p>
    <w:p w14:paraId="79E46C6C" w14:textId="335858C0"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То</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шкурой зверя спину мне одела,</w:t>
      </w:r>
    </w:p>
    <w:p w14:paraId="4B205D4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То перья птицы стан покрыли мой,</w:t>
      </w:r>
    </w:p>
    <w:p w14:paraId="33A731F4" w14:textId="08662A62"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То</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дерево</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листвой я зашумела</w:t>
      </w:r>
    </w:p>
    <w:p w14:paraId="30342A3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потеряла прежний вид людской.</w:t>
      </w:r>
    </w:p>
    <w:p w14:paraId="5C44723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Копье носить я недостойна боле</w:t>
      </w:r>
    </w:p>
    <w:p w14:paraId="48DFB4C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нимфою охотиться на воле.</w:t>
      </w:r>
    </w:p>
    <w:p w14:paraId="4927F51D"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1CF32ECE" w14:textId="77777777" w:rsidR="00DA76EA" w:rsidRPr="008935B7" w:rsidRDefault="00DA76EA" w:rsidP="005C3529">
      <w:pPr>
        <w:widowControl/>
        <w:suppressAutoHyphens/>
        <w:ind w:firstLine="283"/>
        <w:rPr>
          <w:rFonts w:ascii="Verdana" w:hAnsi="Verdana"/>
          <w:color w:val="000000"/>
          <w:sz w:val="20"/>
        </w:rPr>
      </w:pPr>
    </w:p>
    <w:p w14:paraId="54D62C82"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CCCXXXVII</w:t>
      </w:r>
    </w:p>
    <w:p w14:paraId="0B8E87EC" w14:textId="4694C855"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Отец мой, мать моя! Вы, сестры, братья!</w:t>
      </w:r>
    </w:p>
    <w:p w14:paraId="7601201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Когда, меня Диане посвятив,</w:t>
      </w:r>
    </w:p>
    <w:p w14:paraId="24398E9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Священные вы мне надели платья,</w:t>
      </w:r>
    </w:p>
    <w:p w14:paraId="4F1F13BC"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Раздался, помню, твердый ваш призыв,</w:t>
      </w:r>
    </w:p>
    <w:p w14:paraId="764502F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Чтобы клялась Диану почитать я</w:t>
      </w:r>
    </w:p>
    <w:p w14:paraId="508EA3C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всех, кто с ней. И, в горы проводив,</w:t>
      </w:r>
    </w:p>
    <w:p w14:paraId="0B2CF29E" w14:textId="6001E108"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Оставили</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не с тем, чтоб я грешила,</w:t>
      </w:r>
    </w:p>
    <w:p w14:paraId="5664402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Но чтобы девство навсегда хранила.</w:t>
      </w:r>
    </w:p>
    <w:p w14:paraId="5EFE378A"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59A59062" w14:textId="77777777" w:rsidR="00DA76EA" w:rsidRPr="008935B7" w:rsidRDefault="00DA76EA" w:rsidP="005C3529">
      <w:pPr>
        <w:widowControl/>
        <w:suppressAutoHyphens/>
        <w:ind w:firstLine="283"/>
        <w:rPr>
          <w:rFonts w:ascii="Verdana" w:hAnsi="Verdana"/>
          <w:color w:val="000000"/>
          <w:sz w:val="20"/>
        </w:rPr>
      </w:pPr>
    </w:p>
    <w:p w14:paraId="54CB1FE9"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CCCXXXVIII</w:t>
      </w:r>
    </w:p>
    <w:p w14:paraId="1A7D41CF" w14:textId="377669F1"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Не мыслите, что верность я попрала</w:t>
      </w:r>
    </w:p>
    <w:p w14:paraId="525266C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Святой Диане, что глухой тоской</w:t>
      </w:r>
    </w:p>
    <w:p w14:paraId="3E3D020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Душа полна; не знаете нимало,</w:t>
      </w:r>
    </w:p>
    <w:p w14:paraId="4583D9C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Какая боль сменила мне покой.</w:t>
      </w:r>
    </w:p>
    <w:p w14:paraId="6E467E35" w14:textId="29FE4669"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А знали бы</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как жалость бы бежала</w:t>
      </w:r>
    </w:p>
    <w:p w14:paraId="2164AC1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Родных сердец! И с ревностью какой</w:t>
      </w:r>
    </w:p>
    <w:p w14:paraId="2E29E8E9" w14:textId="12DF1EF0"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Меня бы вы, отступницу, убили </w:t>
      </w:r>
      <w:r w:rsidR="005C3529" w:rsidRPr="008935B7">
        <w:rPr>
          <w:rFonts w:ascii="Verdana" w:hAnsi="Verdana"/>
          <w:color w:val="000000"/>
          <w:sz w:val="20"/>
        </w:rPr>
        <w:t>—</w:t>
      </w:r>
    </w:p>
    <w:p w14:paraId="18D8F93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дело бы благое совершили!»</w:t>
      </w:r>
    </w:p>
    <w:p w14:paraId="56DE03F4"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1E4A9856" w14:textId="77777777" w:rsidR="00DA76EA" w:rsidRPr="008935B7" w:rsidRDefault="00DA76EA" w:rsidP="005C3529">
      <w:pPr>
        <w:widowControl/>
        <w:suppressAutoHyphens/>
        <w:ind w:firstLine="283"/>
        <w:rPr>
          <w:rFonts w:ascii="Verdana" w:hAnsi="Verdana"/>
          <w:color w:val="000000"/>
          <w:sz w:val="20"/>
        </w:rPr>
      </w:pPr>
    </w:p>
    <w:p w14:paraId="3ECD1C40"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CCCXXXIX</w:t>
      </w:r>
    </w:p>
    <w:p w14:paraId="03952E1B" w14:textId="0F9413ED"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Так сильны были муки и рыданья</w:t>
      </w:r>
    </w:p>
    <w:p w14:paraId="0D1668D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Несчастной Мензолы, так тяжек был</w:t>
      </w:r>
    </w:p>
    <w:p w14:paraId="2FC118A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Жестокий вопль безмерного страданья,</w:t>
      </w:r>
    </w:p>
    <w:p w14:paraId="1DDBDE5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 нет в стихах моих потребных сил</w:t>
      </w:r>
    </w:p>
    <w:p w14:paraId="16ED8C5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Их выразить и дать именованья</w:t>
      </w:r>
    </w:p>
    <w:p w14:paraId="322EC70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Хоть сотой доле их. Тот вопль, уныл,</w:t>
      </w:r>
    </w:p>
    <w:p w14:paraId="4796C31E" w14:textId="246F9862"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Растрогал бы деревья или камни, </w:t>
      </w:r>
      <w:r w:rsidR="005C3529" w:rsidRPr="008935B7">
        <w:rPr>
          <w:rFonts w:ascii="Verdana" w:hAnsi="Verdana"/>
          <w:color w:val="000000"/>
          <w:sz w:val="20"/>
        </w:rPr>
        <w:t>—</w:t>
      </w:r>
    </w:p>
    <w:p w14:paraId="7DC832B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Такая сила в слове не дана мне.</w:t>
      </w:r>
    </w:p>
    <w:p w14:paraId="044F322A"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6D441D0B" w14:textId="77777777" w:rsidR="00DA76EA" w:rsidRPr="008935B7" w:rsidRDefault="00DA76EA" w:rsidP="005C3529">
      <w:pPr>
        <w:widowControl/>
        <w:suppressAutoHyphens/>
        <w:ind w:firstLine="283"/>
        <w:rPr>
          <w:rFonts w:ascii="Verdana" w:hAnsi="Verdana"/>
          <w:color w:val="000000"/>
          <w:sz w:val="20"/>
        </w:rPr>
      </w:pPr>
    </w:p>
    <w:p w14:paraId="689A42AE"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CCCXL</w:t>
      </w:r>
    </w:p>
    <w:p w14:paraId="4FC6CDB0" w14:textId="5DC1A315"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в сетованьях этих и в рыданье</w:t>
      </w:r>
    </w:p>
    <w:p w14:paraId="18CDC76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Вся ночь прошла. Но только воспарил</w:t>
      </w:r>
    </w:p>
    <w:p w14:paraId="2966CA67" w14:textId="7095C5DE"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Великолепный день в красе, в сиянье </w:t>
      </w:r>
      <w:r w:rsidR="005C3529" w:rsidRPr="008935B7">
        <w:rPr>
          <w:rFonts w:ascii="Verdana" w:hAnsi="Verdana"/>
          <w:color w:val="000000"/>
          <w:sz w:val="20"/>
        </w:rPr>
        <w:t>—</w:t>
      </w:r>
    </w:p>
    <w:p w14:paraId="676F960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Глаза ее в слезах отяжелил</w:t>
      </w:r>
    </w:p>
    <w:p w14:paraId="3EDC593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во всю ночь бессонное, сознанье</w:t>
      </w:r>
    </w:p>
    <w:p w14:paraId="2658AEA3" w14:textId="4AB58E2F"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С дыханием ее остановил, </w:t>
      </w:r>
      <w:r w:rsidR="005C3529" w:rsidRPr="008935B7">
        <w:rPr>
          <w:rFonts w:ascii="Verdana" w:hAnsi="Verdana"/>
          <w:color w:val="000000"/>
          <w:sz w:val="20"/>
        </w:rPr>
        <w:t>—</w:t>
      </w:r>
    </w:p>
    <w:p w14:paraId="33307A8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Она уснула, слезы все роняя,</w:t>
      </w:r>
    </w:p>
    <w:p w14:paraId="65D8982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От тяжкого страданья отдыхая.</w:t>
      </w:r>
    </w:p>
    <w:p w14:paraId="41520295"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0239F5FC" w14:textId="77777777" w:rsidR="00DA76EA" w:rsidRPr="008935B7" w:rsidRDefault="00DA76EA" w:rsidP="005C3529">
      <w:pPr>
        <w:widowControl/>
        <w:suppressAutoHyphens/>
        <w:ind w:firstLine="283"/>
        <w:rPr>
          <w:rFonts w:ascii="Verdana" w:hAnsi="Verdana"/>
          <w:color w:val="000000"/>
          <w:sz w:val="20"/>
        </w:rPr>
      </w:pPr>
    </w:p>
    <w:p w14:paraId="049E6E96" w14:textId="77777777" w:rsidR="00DA76EA"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CCCXLI</w:t>
      </w:r>
      <w:r w:rsidRPr="008935B7">
        <w:rPr>
          <w:rFonts w:ascii="Verdana" w:hAnsi="Verdana"/>
          <w:b w:val="0"/>
          <w:bCs w:val="0"/>
          <w:color w:val="000000"/>
          <w:sz w:val="20"/>
        </w:rPr>
        <w:t xml:space="preserve"> </w:t>
      </w:r>
      <w:r w:rsidRPr="00371C3A">
        <w:rPr>
          <w:rFonts w:ascii="Verdana" w:hAnsi="Verdana"/>
          <w:b w:val="0"/>
          <w:bCs w:val="0"/>
          <w:color w:val="000000"/>
          <w:sz w:val="20"/>
          <w:vertAlign w:val="superscript"/>
          <w:lang w:val="en-US"/>
        </w:rPr>
        <w:footnoteReference w:id="55"/>
      </w:r>
    </w:p>
    <w:p w14:paraId="4D05202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А Африко, огнем любви пылая</w:t>
      </w:r>
    </w:p>
    <w:p w14:paraId="58AF305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Как никогда, покоя не обрел;</w:t>
      </w:r>
    </w:p>
    <w:p w14:paraId="53DEE674" w14:textId="1EF74CDE"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лишь увидел</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 xml:space="preserve">ночь уходит, тая, </w:t>
      </w:r>
      <w:r w:rsidR="005C3529" w:rsidRPr="008935B7">
        <w:rPr>
          <w:rFonts w:ascii="Verdana" w:hAnsi="Verdana"/>
          <w:color w:val="000000"/>
          <w:sz w:val="20"/>
        </w:rPr>
        <w:t>—</w:t>
      </w:r>
    </w:p>
    <w:p w14:paraId="293BD05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Почти бессонный, поднялся. Пошел</w:t>
      </w:r>
    </w:p>
    <w:p w14:paraId="76B4C8DC"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Он в гору</w:t>
      </w:r>
      <w:r w:rsidRPr="00371C3A">
        <w:rPr>
          <w:rFonts w:ascii="Verdana" w:hAnsi="Verdana"/>
          <w:color w:val="000000"/>
          <w:sz w:val="20"/>
          <w:vertAlign w:val="superscript"/>
          <w:lang w:val="en-US"/>
        </w:rPr>
        <w:footnoteReference w:id="56"/>
      </w:r>
      <w:r w:rsidRPr="008935B7">
        <w:rPr>
          <w:rFonts w:ascii="Verdana" w:hAnsi="Verdana"/>
          <w:color w:val="000000"/>
          <w:sz w:val="20"/>
        </w:rPr>
        <w:t>, прямо к месту поспешая,</w:t>
      </w:r>
    </w:p>
    <w:p w14:paraId="108A9AA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Где накануне с Мензолой провел</w:t>
      </w:r>
    </w:p>
    <w:p w14:paraId="305BE6E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Сладчайший день и радости, и страсти,</w:t>
      </w:r>
    </w:p>
    <w:p w14:paraId="50B573B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 был потом тяжеле злой напасти.</w:t>
      </w:r>
    </w:p>
    <w:p w14:paraId="5C255134"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1EA91F4B" w14:textId="77777777" w:rsidR="00DA76EA" w:rsidRPr="008935B7" w:rsidRDefault="00DA76EA" w:rsidP="005C3529">
      <w:pPr>
        <w:widowControl/>
        <w:suppressAutoHyphens/>
        <w:ind w:firstLine="283"/>
        <w:rPr>
          <w:rFonts w:ascii="Verdana" w:hAnsi="Verdana"/>
          <w:color w:val="000000"/>
          <w:sz w:val="20"/>
        </w:rPr>
      </w:pPr>
    </w:p>
    <w:p w14:paraId="037D5546"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CCCXLII</w:t>
      </w:r>
    </w:p>
    <w:p w14:paraId="13F865E9" w14:textId="00FCF631"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Тут Мензолу застанет он, конечно;</w:t>
      </w:r>
    </w:p>
    <w:p w14:paraId="3B6A60F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Но, не застав, сказал себе: «Ну, вот</w:t>
      </w:r>
    </w:p>
    <w:p w14:paraId="7B164B2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Ведь слишком рано». Начал ждать беспечно,</w:t>
      </w:r>
    </w:p>
    <w:p w14:paraId="214E013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Чтобы его она, когда придет,</w:t>
      </w:r>
    </w:p>
    <w:p w14:paraId="48908F8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Застала здесь. Мнил, что не бесконечно</w:t>
      </w:r>
    </w:p>
    <w:p w14:paraId="6CDF79B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То ожиданье. На венки сберет</w:t>
      </w:r>
    </w:p>
    <w:p w14:paraId="544C965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Цветов он пестрых. Вот он тихо бродит,</w:t>
      </w:r>
    </w:p>
    <w:p w14:paraId="192FE75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Большие, малые цветы находит.</w:t>
      </w:r>
    </w:p>
    <w:p w14:paraId="5DC9B6E3"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1E79FF9A" w14:textId="77777777" w:rsidR="00DA76EA" w:rsidRPr="008935B7" w:rsidRDefault="00DA76EA" w:rsidP="005C3529">
      <w:pPr>
        <w:widowControl/>
        <w:suppressAutoHyphens/>
        <w:ind w:firstLine="283"/>
        <w:rPr>
          <w:rFonts w:ascii="Verdana" w:hAnsi="Verdana"/>
          <w:color w:val="000000"/>
          <w:sz w:val="20"/>
        </w:rPr>
      </w:pPr>
    </w:p>
    <w:p w14:paraId="158E3B50"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CCCXLIII</w:t>
      </w:r>
    </w:p>
    <w:p w14:paraId="0B2D6F4F" w14:textId="7A3D1CFE"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Один сплетя, себе он надевает</w:t>
      </w:r>
    </w:p>
    <w:p w14:paraId="6913E20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На кудри русые. Затем другой</w:t>
      </w:r>
    </w:p>
    <w:p w14:paraId="3AD3B09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Плесть из цветов роскошных начинает,</w:t>
      </w:r>
    </w:p>
    <w:p w14:paraId="662B511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Меж ними ветви с ловкостью большой</w:t>
      </w:r>
    </w:p>
    <w:p w14:paraId="26D312A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Дерев пахучих, нежных заплетает,</w:t>
      </w:r>
    </w:p>
    <w:p w14:paraId="0A7FAA6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Промолвив: «Этим же своей рукой</w:t>
      </w:r>
    </w:p>
    <w:p w14:paraId="5EB9C09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Ей обовью головку золотую</w:t>
      </w:r>
    </w:p>
    <w:p w14:paraId="171DFBA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Когда придет, а после поцелую».</w:t>
      </w:r>
    </w:p>
    <w:p w14:paraId="744D1D19"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4D622E95" w14:textId="77777777" w:rsidR="00DA76EA" w:rsidRPr="008935B7" w:rsidRDefault="00DA76EA" w:rsidP="005C3529">
      <w:pPr>
        <w:widowControl/>
        <w:suppressAutoHyphens/>
        <w:ind w:firstLine="283"/>
        <w:rPr>
          <w:rFonts w:ascii="Verdana" w:hAnsi="Verdana"/>
          <w:color w:val="000000"/>
          <w:sz w:val="20"/>
        </w:rPr>
      </w:pPr>
    </w:p>
    <w:p w14:paraId="120730B4"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CCCXLIV</w:t>
      </w:r>
    </w:p>
    <w:p w14:paraId="427C52B1" w14:textId="0C862A08"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Так Мензолы своей все дожидался</w:t>
      </w:r>
    </w:p>
    <w:p w14:paraId="367D377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Напрасно он: она еще спала;</w:t>
      </w:r>
    </w:p>
    <w:p w14:paraId="7CC621BA" w14:textId="2BE60F36"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Цветы сбирая, мальчик развлекался </w:t>
      </w:r>
      <w:r w:rsidR="005C3529" w:rsidRPr="008935B7">
        <w:rPr>
          <w:rFonts w:ascii="Verdana" w:hAnsi="Verdana"/>
          <w:color w:val="000000"/>
          <w:sz w:val="20"/>
        </w:rPr>
        <w:t>—</w:t>
      </w:r>
    </w:p>
    <w:p w14:paraId="5808D7A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скука ожиданья не гнела,</w:t>
      </w:r>
    </w:p>
    <w:p w14:paraId="6646F278" w14:textId="0D49244B"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Он взором к лесу часто устремлялся </w:t>
      </w:r>
      <w:r w:rsidR="005C3529" w:rsidRPr="008935B7">
        <w:rPr>
          <w:rFonts w:ascii="Verdana" w:hAnsi="Verdana"/>
          <w:color w:val="000000"/>
          <w:sz w:val="20"/>
        </w:rPr>
        <w:t>—</w:t>
      </w:r>
    </w:p>
    <w:p w14:paraId="4AD0D1A4" w14:textId="4C0A4A3A"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Туда</w:t>
      </w:r>
      <w:r w:rsidR="005C3529" w:rsidRPr="008935B7">
        <w:rPr>
          <w:rFonts w:ascii="Verdana" w:hAnsi="Verdana"/>
          <w:color w:val="000000"/>
          <w:sz w:val="20"/>
        </w:rPr>
        <w:t>-</w:t>
      </w:r>
      <w:r w:rsidRPr="008935B7">
        <w:rPr>
          <w:rFonts w:ascii="Verdana" w:hAnsi="Verdana"/>
          <w:color w:val="000000"/>
          <w:sz w:val="20"/>
        </w:rPr>
        <w:t>сюда: вот</w:t>
      </w:r>
      <w:r w:rsidR="005C3529" w:rsidRPr="008935B7">
        <w:rPr>
          <w:rFonts w:ascii="Verdana" w:hAnsi="Verdana"/>
          <w:color w:val="000000"/>
          <w:sz w:val="20"/>
        </w:rPr>
        <w:t>-</w:t>
      </w:r>
      <w:r w:rsidRPr="008935B7">
        <w:rPr>
          <w:rFonts w:ascii="Verdana" w:hAnsi="Verdana"/>
          <w:color w:val="000000"/>
          <w:sz w:val="20"/>
        </w:rPr>
        <w:t>вот, она пришла;</w:t>
      </w:r>
    </w:p>
    <w:p w14:paraId="4807579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Глядит и внемлет; лист зашевелится</w:t>
      </w:r>
    </w:p>
    <w:p w14:paraId="5CB75175" w14:textId="67E09E82"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На кустике</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уж Мензола помнится.</w:t>
      </w:r>
    </w:p>
    <w:p w14:paraId="7FBCD209"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09D2AFFD" w14:textId="77777777" w:rsidR="00DA76EA" w:rsidRPr="008935B7" w:rsidRDefault="00DA76EA" w:rsidP="005C3529">
      <w:pPr>
        <w:widowControl/>
        <w:suppressAutoHyphens/>
        <w:ind w:firstLine="283"/>
        <w:rPr>
          <w:rFonts w:ascii="Verdana" w:hAnsi="Verdana"/>
          <w:color w:val="000000"/>
          <w:sz w:val="20"/>
        </w:rPr>
      </w:pPr>
    </w:p>
    <w:p w14:paraId="21E985AF"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CCCXXLV</w:t>
      </w:r>
    </w:p>
    <w:p w14:paraId="53230F5C" w14:textId="38E41AEB"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Но больше трех часов так миновало,</w:t>
      </w:r>
    </w:p>
    <w:p w14:paraId="03111AC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А Мензолы все было не видать.</w:t>
      </w:r>
    </w:p>
    <w:p w14:paraId="423C524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Он столько ждал, что солнце уж пылало</w:t>
      </w:r>
    </w:p>
    <w:p w14:paraId="1F2C4FEC"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Так яростно, что тяжело дышать</w:t>
      </w:r>
    </w:p>
    <w:p w14:paraId="0202E61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От жару было, и его нимало</w:t>
      </w:r>
    </w:p>
    <w:p w14:paraId="444162D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Цветы, венки не стали развлекать,</w:t>
      </w:r>
    </w:p>
    <w:p w14:paraId="1B796FD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Он тосковал, он ужасов боялся</w:t>
      </w:r>
    </w:p>
    <w:p w14:paraId="1CC4F35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взорами испуганно метался.</w:t>
      </w:r>
    </w:p>
    <w:p w14:paraId="4AB6F3DE"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67B66124" w14:textId="77777777" w:rsidR="00DA76EA" w:rsidRPr="008935B7" w:rsidRDefault="00DA76EA" w:rsidP="005C3529">
      <w:pPr>
        <w:widowControl/>
        <w:suppressAutoHyphens/>
        <w:ind w:firstLine="283"/>
        <w:rPr>
          <w:rFonts w:ascii="Verdana" w:hAnsi="Verdana"/>
          <w:color w:val="000000"/>
          <w:sz w:val="20"/>
        </w:rPr>
      </w:pPr>
    </w:p>
    <w:p w14:paraId="066916AB"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CCCXLVI</w:t>
      </w:r>
    </w:p>
    <w:p w14:paraId="1A46875D" w14:textId="16BA5C06"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начал он, «увы» в душе взывая:</w:t>
      </w:r>
    </w:p>
    <w:p w14:paraId="1EC3B34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 может это значить? Нет ее!»</w:t>
      </w:r>
    </w:p>
    <w:p w14:paraId="54C1A95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мысли странные перебирая,</w:t>
      </w:r>
    </w:p>
    <w:p w14:paraId="248A8D2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Искал унять смятение свое.</w:t>
      </w:r>
    </w:p>
    <w:p w14:paraId="7255F87E" w14:textId="47F03052"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Случайностей родилась в мыслях стая? </w:t>
      </w:r>
      <w:r w:rsidR="005C3529" w:rsidRPr="008935B7">
        <w:rPr>
          <w:rFonts w:ascii="Verdana" w:hAnsi="Verdana"/>
          <w:color w:val="000000"/>
          <w:sz w:val="20"/>
        </w:rPr>
        <w:t>—</w:t>
      </w:r>
    </w:p>
    <w:p w14:paraId="672AE61E" w14:textId="4C8A042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Обильно ими всякое житье, </w:t>
      </w:r>
      <w:r w:rsidR="005C3529" w:rsidRPr="008935B7">
        <w:rPr>
          <w:rFonts w:ascii="Verdana" w:hAnsi="Verdana"/>
          <w:color w:val="000000"/>
          <w:sz w:val="20"/>
        </w:rPr>
        <w:t>—</w:t>
      </w:r>
    </w:p>
    <w:p w14:paraId="73CAFFE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жаждая любой такой причины,</w:t>
      </w:r>
    </w:p>
    <w:p w14:paraId="4DC886E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 уме он строил всякие картины.</w:t>
      </w:r>
    </w:p>
    <w:p w14:paraId="20EB3BAF"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7B5D6929" w14:textId="77777777" w:rsidR="00DA76EA" w:rsidRPr="008935B7" w:rsidRDefault="00DA76EA" w:rsidP="005C3529">
      <w:pPr>
        <w:widowControl/>
        <w:suppressAutoHyphens/>
        <w:ind w:firstLine="283"/>
        <w:rPr>
          <w:rFonts w:ascii="Verdana" w:hAnsi="Verdana"/>
          <w:color w:val="000000"/>
          <w:sz w:val="20"/>
        </w:rPr>
      </w:pPr>
    </w:p>
    <w:p w14:paraId="303EEAF6"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CCCXLVII</w:t>
      </w:r>
    </w:p>
    <w:p w14:paraId="6FECCF05" w14:textId="0897525A"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Час близился к вечерням. Подступила</w:t>
      </w:r>
    </w:p>
    <w:p w14:paraId="6ACEE33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Мгла сумрака, и день уж угасал,</w:t>
      </w:r>
    </w:p>
    <w:p w14:paraId="1DEF53C7" w14:textId="08F566C6"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А Мензола</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так и не приходила.</w:t>
      </w:r>
    </w:p>
    <w:p w14:paraId="016DC5F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Терзался Африко и горевал,</w:t>
      </w:r>
    </w:p>
    <w:p w14:paraId="6B4FA7C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Растерянный; на сердце смутно было,</w:t>
      </w:r>
    </w:p>
    <w:p w14:paraId="69E49FD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Когда, решившись уходить, сказал</w:t>
      </w:r>
    </w:p>
    <w:p w14:paraId="02D3D33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Печально он: «Быть может, повстречались</w:t>
      </w:r>
    </w:p>
    <w:p w14:paraId="1359D678" w14:textId="15BAA603"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Подружки по дороге, привязались </w:t>
      </w:r>
      <w:r w:rsidR="005C3529" w:rsidRPr="008935B7">
        <w:rPr>
          <w:rFonts w:ascii="Verdana" w:hAnsi="Verdana"/>
          <w:color w:val="000000"/>
          <w:sz w:val="20"/>
        </w:rPr>
        <w:t>—</w:t>
      </w:r>
    </w:p>
    <w:p w14:paraId="78858100"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34B2D1D0" w14:textId="77777777" w:rsidR="00DA76EA" w:rsidRPr="008935B7" w:rsidRDefault="00DA76EA" w:rsidP="005C3529">
      <w:pPr>
        <w:widowControl/>
        <w:suppressAutoHyphens/>
        <w:ind w:firstLine="283"/>
        <w:rPr>
          <w:rFonts w:ascii="Verdana" w:hAnsi="Verdana"/>
          <w:color w:val="000000"/>
          <w:sz w:val="20"/>
        </w:rPr>
      </w:pPr>
    </w:p>
    <w:p w14:paraId="46F77D9E"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CCCXLVIII</w:t>
      </w:r>
    </w:p>
    <w:p w14:paraId="57939F31" w14:textId="78C8B5E8"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Да, может быть, ее и удержали,</w:t>
      </w:r>
    </w:p>
    <w:p w14:paraId="554EF8A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значит, мне б ее напрасно ждать.</w:t>
      </w:r>
    </w:p>
    <w:p w14:paraId="51A74244" w14:textId="123CE4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вижу</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звезды ночи замерцали,</w:t>
      </w:r>
    </w:p>
    <w:p w14:paraId="18A60BB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А путь еще далекий мне держать.</w:t>
      </w:r>
    </w:p>
    <w:p w14:paraId="351D0DC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в этой чаще странной пусть печали</w:t>
      </w:r>
    </w:p>
    <w:p w14:paraId="36A57284" w14:textId="6166E858"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ожидания смешны,</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опять</w:t>
      </w:r>
    </w:p>
    <w:p w14:paraId="0426FDC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Сюда вернусь я завтра же с рассветом».</w:t>
      </w:r>
    </w:p>
    <w:p w14:paraId="66E2B49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он пошел на холм в решенье этом.</w:t>
      </w:r>
    </w:p>
    <w:p w14:paraId="223754B5"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3FB978A6" w14:textId="77777777" w:rsidR="00DA76EA" w:rsidRPr="008935B7" w:rsidRDefault="00DA76EA" w:rsidP="005C3529">
      <w:pPr>
        <w:widowControl/>
        <w:suppressAutoHyphens/>
        <w:ind w:firstLine="283"/>
        <w:rPr>
          <w:rFonts w:ascii="Verdana" w:hAnsi="Verdana"/>
          <w:color w:val="000000"/>
          <w:sz w:val="20"/>
        </w:rPr>
      </w:pPr>
    </w:p>
    <w:p w14:paraId="49564A6D" w14:textId="77777777" w:rsidR="00DA76EA"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lastRenderedPageBreak/>
        <w:t>CCCXLIX</w:t>
      </w:r>
      <w:r w:rsidRPr="008935B7">
        <w:rPr>
          <w:rFonts w:ascii="Verdana" w:hAnsi="Verdana"/>
          <w:b w:val="0"/>
          <w:bCs w:val="0"/>
          <w:color w:val="000000"/>
          <w:sz w:val="20"/>
        </w:rPr>
        <w:t xml:space="preserve"> </w:t>
      </w:r>
      <w:r w:rsidRPr="00371C3A">
        <w:rPr>
          <w:rFonts w:ascii="Verdana" w:hAnsi="Verdana"/>
          <w:b w:val="0"/>
          <w:bCs w:val="0"/>
          <w:color w:val="000000"/>
          <w:sz w:val="20"/>
          <w:vertAlign w:val="superscript"/>
          <w:lang w:val="en-US"/>
        </w:rPr>
        <w:footnoteReference w:id="57"/>
      </w:r>
    </w:p>
    <w:p w14:paraId="0E72147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Проснулась Мензола часу в девятом,</w:t>
      </w:r>
    </w:p>
    <w:p w14:paraId="4986C23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Исполнена страданий и скорбей.</w:t>
      </w:r>
    </w:p>
    <w:p w14:paraId="51D4797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 ее уме, сомненьями объятом,</w:t>
      </w:r>
    </w:p>
    <w:p w14:paraId="5F439AE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Вставала мысль, одна другой страшней.</w:t>
      </w:r>
    </w:p>
    <w:p w14:paraId="3F9A41E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Она металась, как в кругу заклятом,</w:t>
      </w:r>
    </w:p>
    <w:p w14:paraId="1BDECDF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просто мысль не приходила ей</w:t>
      </w:r>
    </w:p>
    <w:p w14:paraId="4D8FC25C"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 данном накануне обещанье</w:t>
      </w:r>
    </w:p>
    <w:p w14:paraId="1F20308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Вновь к Африко вернуться на свиданье.</w:t>
      </w:r>
    </w:p>
    <w:p w14:paraId="30F223C7"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54534B61" w14:textId="77777777" w:rsidR="00DA76EA" w:rsidRPr="008935B7" w:rsidRDefault="00DA76EA" w:rsidP="005C3529">
      <w:pPr>
        <w:widowControl/>
        <w:suppressAutoHyphens/>
        <w:ind w:firstLine="283"/>
        <w:rPr>
          <w:rFonts w:ascii="Verdana" w:hAnsi="Verdana"/>
          <w:color w:val="000000"/>
          <w:sz w:val="20"/>
        </w:rPr>
      </w:pPr>
    </w:p>
    <w:p w14:paraId="14613875"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CCCL</w:t>
      </w:r>
    </w:p>
    <w:p w14:paraId="2EAA5D3B" w14:textId="1F9AE573"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Но так раскаянье и сожаленье</w:t>
      </w:r>
    </w:p>
    <w:p w14:paraId="58C76AFC"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Владели ей, что помогли решить:</w:t>
      </w:r>
    </w:p>
    <w:p w14:paraId="75603B7B" w14:textId="5ECB842F"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По договору</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утра приближенье</w:t>
      </w:r>
    </w:p>
    <w:p w14:paraId="07D6DA25" w14:textId="135A4E53"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Встречать вдвоем</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и вовсе не ходить;</w:t>
      </w:r>
    </w:p>
    <w:p w14:paraId="587B65AD" w14:textId="3EC7BDB8"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Но всей душой, во всем</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в любом движенье</w:t>
      </w:r>
    </w:p>
    <w:p w14:paraId="10F88C7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Свой грех великий постараться скрыть,</w:t>
      </w:r>
    </w:p>
    <w:p w14:paraId="2A30A8C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Так что, когда Диана вновь вернется,</w:t>
      </w:r>
    </w:p>
    <w:p w14:paraId="27C809C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 ней подозренье и не шевельнется.</w:t>
      </w:r>
    </w:p>
    <w:p w14:paraId="402BDA34"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6D5EDE98" w14:textId="77777777" w:rsidR="00DA76EA" w:rsidRPr="008935B7" w:rsidRDefault="00DA76EA" w:rsidP="005C3529">
      <w:pPr>
        <w:widowControl/>
        <w:suppressAutoHyphens/>
        <w:ind w:firstLine="283"/>
        <w:rPr>
          <w:rFonts w:ascii="Verdana" w:hAnsi="Verdana"/>
          <w:color w:val="000000"/>
          <w:sz w:val="20"/>
        </w:rPr>
      </w:pPr>
    </w:p>
    <w:p w14:paraId="033D7799"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CCCLI</w:t>
      </w:r>
    </w:p>
    <w:p w14:paraId="5139A34B" w14:textId="70BFA583"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Но все ж не мог из памяти сердечной</w:t>
      </w:r>
    </w:p>
    <w:p w14:paraId="2B3A4A7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Исчезнуть Африко; к нему она</w:t>
      </w:r>
    </w:p>
    <w:p w14:paraId="764879DE" w14:textId="3E12428C"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 миг</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то льнет, любови бесконечной</w:t>
      </w:r>
    </w:p>
    <w:p w14:paraId="55783F6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тайного желания полна.</w:t>
      </w:r>
    </w:p>
    <w:p w14:paraId="0124E86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Но так владел ей страх Дианы вечный,</w:t>
      </w:r>
    </w:p>
    <w:p w14:paraId="7FF366D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 мыслью робкой порабощена,</w:t>
      </w:r>
    </w:p>
    <w:p w14:paraId="37BC45C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Туда уже не смела и прокрасться,</w:t>
      </w:r>
    </w:p>
    <w:p w14:paraId="4CCCDCCC"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Где Африко иль где он мог попасться.</w:t>
      </w:r>
    </w:p>
    <w:p w14:paraId="6A3F5639"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1ADBB9ED" w14:textId="77777777" w:rsidR="00DA76EA" w:rsidRPr="008935B7" w:rsidRDefault="00DA76EA" w:rsidP="005C3529">
      <w:pPr>
        <w:widowControl/>
        <w:suppressAutoHyphens/>
        <w:ind w:firstLine="283"/>
        <w:rPr>
          <w:rFonts w:ascii="Verdana" w:hAnsi="Verdana"/>
          <w:color w:val="000000"/>
          <w:sz w:val="20"/>
        </w:rPr>
      </w:pPr>
    </w:p>
    <w:p w14:paraId="752986F3"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CCCLII</w:t>
      </w:r>
    </w:p>
    <w:p w14:paraId="7B8D96AE" w14:textId="6821D65C"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Так день прошел, еще, опять и снова,</w:t>
      </w:r>
    </w:p>
    <w:p w14:paraId="01DA87A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Прошла неделя, месяц миновал,</w:t>
      </w:r>
    </w:p>
    <w:p w14:paraId="3793B21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Как Африко не видел дорогого</w:t>
      </w:r>
    </w:p>
    <w:p w14:paraId="3823153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Лица любимой. Жил он и страдал.</w:t>
      </w:r>
    </w:p>
    <w:p w14:paraId="34F0A935" w14:textId="7094DF39"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все влекло его</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 xml:space="preserve">не знал иного, </w:t>
      </w:r>
      <w:r w:rsidR="005C3529" w:rsidRPr="008935B7">
        <w:rPr>
          <w:rFonts w:ascii="Verdana" w:hAnsi="Verdana"/>
          <w:color w:val="000000"/>
          <w:sz w:val="20"/>
        </w:rPr>
        <w:t>—</w:t>
      </w:r>
    </w:p>
    <w:p w14:paraId="0F9816C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Все к лесу, где он Мензолу лобзал,</w:t>
      </w:r>
    </w:p>
    <w:p w14:paraId="58AE461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все ее разыскивал, блуждая</w:t>
      </w:r>
    </w:p>
    <w:p w14:paraId="30C438A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чудеса о ней воображая.</w:t>
      </w:r>
    </w:p>
    <w:p w14:paraId="72BF0788"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2590DF93" w14:textId="77777777" w:rsidR="00DA76EA" w:rsidRPr="008935B7" w:rsidRDefault="00DA76EA" w:rsidP="005C3529">
      <w:pPr>
        <w:widowControl/>
        <w:suppressAutoHyphens/>
        <w:ind w:firstLine="283"/>
        <w:rPr>
          <w:rFonts w:ascii="Verdana" w:hAnsi="Verdana"/>
          <w:color w:val="000000"/>
          <w:sz w:val="20"/>
        </w:rPr>
      </w:pPr>
    </w:p>
    <w:p w14:paraId="6FE9E8C7"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CCCLIII</w:t>
      </w:r>
    </w:p>
    <w:p w14:paraId="73D86640" w14:textId="552B0EF6"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Но не являлась облегчить томленья.</w:t>
      </w:r>
    </w:p>
    <w:p w14:paraId="4FD7A14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Так что Фортуна сжалилась над ним,</w:t>
      </w:r>
    </w:p>
    <w:p w14:paraId="1E522C22" w14:textId="01065DF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Скупая до сих пор на наслажденья</w:t>
      </w:r>
      <w:r w:rsidRPr="00371C3A">
        <w:rPr>
          <w:rFonts w:ascii="Verdana" w:hAnsi="Verdana"/>
          <w:color w:val="000000"/>
          <w:sz w:val="20"/>
          <w:vertAlign w:val="superscript"/>
          <w:lang w:val="en-US"/>
        </w:rPr>
        <w:footnoteReference w:id="58"/>
      </w:r>
      <w:r w:rsidRPr="008935B7">
        <w:rPr>
          <w:rFonts w:ascii="Verdana" w:hAnsi="Verdana"/>
          <w:color w:val="000000"/>
          <w:sz w:val="20"/>
        </w:rPr>
        <w:t xml:space="preserve">, </w:t>
      </w:r>
      <w:r w:rsidR="005C3529" w:rsidRPr="008935B7">
        <w:rPr>
          <w:rFonts w:ascii="Verdana" w:hAnsi="Verdana"/>
          <w:color w:val="000000"/>
          <w:sz w:val="20"/>
        </w:rPr>
        <w:t>—</w:t>
      </w:r>
    </w:p>
    <w:p w14:paraId="5173CEF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Увидев, как он бледен, как томим,</w:t>
      </w:r>
    </w:p>
    <w:p w14:paraId="62D6F56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Страдальцу оказала снисхожденье:</w:t>
      </w:r>
    </w:p>
    <w:p w14:paraId="6B9141F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lastRenderedPageBreak/>
        <w:t>Ведь отдых и ему необходим,</w:t>
      </w:r>
    </w:p>
    <w:p w14:paraId="3E9B860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А бродит он, беседуя с собою,</w:t>
      </w:r>
    </w:p>
    <w:p w14:paraId="6F70AAE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Не ведая мгновения покою.</w:t>
      </w:r>
    </w:p>
    <w:p w14:paraId="50595841"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0E9B84AA" w14:textId="77777777" w:rsidR="00DA76EA" w:rsidRPr="008935B7" w:rsidRDefault="00DA76EA" w:rsidP="005C3529">
      <w:pPr>
        <w:widowControl/>
        <w:suppressAutoHyphens/>
        <w:ind w:firstLine="283"/>
        <w:rPr>
          <w:rFonts w:ascii="Verdana" w:hAnsi="Verdana"/>
          <w:color w:val="000000"/>
          <w:sz w:val="20"/>
        </w:rPr>
      </w:pPr>
    </w:p>
    <w:p w14:paraId="79AA0466"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CCCLIV</w:t>
      </w:r>
    </w:p>
    <w:p w14:paraId="6AD142B2" w14:textId="7B940C55"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вот, когда второй уж месяц длился,</w:t>
      </w:r>
    </w:p>
    <w:p w14:paraId="78F88BB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Как, Мензолы не видеть осужден,</w:t>
      </w:r>
    </w:p>
    <w:p w14:paraId="7215D33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Он большим бы страданием томился,</w:t>
      </w:r>
    </w:p>
    <w:p w14:paraId="4A549AB4" w14:textId="412A0099"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Да был уж до предела доведен, </w:t>
      </w:r>
      <w:r w:rsidR="005C3529" w:rsidRPr="008935B7">
        <w:rPr>
          <w:rFonts w:ascii="Verdana" w:hAnsi="Verdana"/>
          <w:color w:val="000000"/>
          <w:sz w:val="20"/>
        </w:rPr>
        <w:t>—</w:t>
      </w:r>
    </w:p>
    <w:p w14:paraId="2ABFCE5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Казалось, будто в зверя обратился</w:t>
      </w:r>
    </w:p>
    <w:p w14:paraId="1B5CEA5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Всем видом, голосом, молчаньем он,</w:t>
      </w:r>
    </w:p>
    <w:p w14:paraId="56966DDC"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голова кудрявая тускнела,</w:t>
      </w:r>
    </w:p>
    <w:p w14:paraId="6401667D" w14:textId="74AB745E"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И все молчал, как будто онемелый, </w:t>
      </w:r>
      <w:r w:rsidR="005C3529" w:rsidRPr="008935B7">
        <w:rPr>
          <w:rFonts w:ascii="Verdana" w:hAnsi="Verdana"/>
          <w:color w:val="000000"/>
          <w:sz w:val="20"/>
        </w:rPr>
        <w:t>—</w:t>
      </w:r>
    </w:p>
    <w:p w14:paraId="24C5B3E3"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4F92C336" w14:textId="77777777" w:rsidR="00DA76EA" w:rsidRPr="008935B7" w:rsidRDefault="00DA76EA" w:rsidP="005C3529">
      <w:pPr>
        <w:widowControl/>
        <w:suppressAutoHyphens/>
        <w:ind w:firstLine="283"/>
        <w:rPr>
          <w:rFonts w:ascii="Verdana" w:hAnsi="Verdana"/>
          <w:color w:val="000000"/>
          <w:sz w:val="20"/>
        </w:rPr>
      </w:pPr>
    </w:p>
    <w:p w14:paraId="2CAA757C"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CCCLV</w:t>
      </w:r>
    </w:p>
    <w:p w14:paraId="5F80F8DD" w14:textId="0A77B013"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пас однажды, как обычно, стадо</w:t>
      </w:r>
    </w:p>
    <w:p w14:paraId="71D819D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 давно знакомом месте под горой,</w:t>
      </w:r>
    </w:p>
    <w:p w14:paraId="0A651C7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в мысль ему вошло тогда, что надо</w:t>
      </w:r>
    </w:p>
    <w:p w14:paraId="64029BC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Пойти туда, где давнею порой</w:t>
      </w:r>
    </w:p>
    <w:p w14:paraId="531F4695" w14:textId="26C7BD3C"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Ему клялася Мензола</w:t>
      </w:r>
      <w:r w:rsidR="005C3529" w:rsidRPr="008935B7">
        <w:rPr>
          <w:rFonts w:ascii="Verdana" w:hAnsi="Verdana"/>
          <w:color w:val="000000"/>
          <w:sz w:val="20"/>
        </w:rPr>
        <w:t>-</w:t>
      </w:r>
      <w:r w:rsidRPr="008935B7">
        <w:rPr>
          <w:rFonts w:ascii="Verdana" w:hAnsi="Verdana"/>
          <w:color w:val="000000"/>
          <w:sz w:val="20"/>
        </w:rPr>
        <w:t>отрада</w:t>
      </w:r>
    </w:p>
    <w:p w14:paraId="71E3B6C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 нему вернуться. Кинулся стрелой,</w:t>
      </w:r>
    </w:p>
    <w:p w14:paraId="47E85C7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Большое стадо бросив без охраны,</w:t>
      </w:r>
    </w:p>
    <w:p w14:paraId="38302F7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 одним копьем, один к своей желанной.</w:t>
      </w:r>
    </w:p>
    <w:p w14:paraId="2B993009"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2ED49A45" w14:textId="77777777" w:rsidR="00DA76EA" w:rsidRPr="008935B7" w:rsidRDefault="00DA76EA" w:rsidP="005C3529">
      <w:pPr>
        <w:widowControl/>
        <w:suppressAutoHyphens/>
        <w:ind w:firstLine="283"/>
        <w:rPr>
          <w:rFonts w:ascii="Verdana" w:hAnsi="Verdana"/>
          <w:color w:val="000000"/>
          <w:sz w:val="20"/>
        </w:rPr>
      </w:pPr>
    </w:p>
    <w:p w14:paraId="5594C418"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CCCLVI</w:t>
      </w:r>
    </w:p>
    <w:p w14:paraId="00A37AC4" w14:textId="2269F2CF"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подошедши к водам в той долине,</w:t>
      </w:r>
    </w:p>
    <w:p w14:paraId="1AA9533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Где Мензолой своею овладел,</w:t>
      </w:r>
    </w:p>
    <w:p w14:paraId="6CEA770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Глядел вокруг и, стоя посредине,</w:t>
      </w:r>
    </w:p>
    <w:p w14:paraId="79E4BA77" w14:textId="51922626"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 Мензола,</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 xml:space="preserve">сказать себе посмел, </w:t>
      </w:r>
      <w:r w:rsidR="005C3529" w:rsidRPr="008935B7">
        <w:rPr>
          <w:rFonts w:ascii="Verdana" w:hAnsi="Verdana"/>
          <w:color w:val="000000"/>
          <w:sz w:val="20"/>
        </w:rPr>
        <w:t>—</w:t>
      </w:r>
    </w:p>
    <w:p w14:paraId="56D25FF0" w14:textId="7E8572C6"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Не верю,</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ты ль рушительница ныне</w:t>
      </w:r>
    </w:p>
    <w:p w14:paraId="5FB76C0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Обета, что мне клятвой прозвенел</w:t>
      </w:r>
    </w:p>
    <w:p w14:paraId="1AB738D5" w14:textId="362549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Священною,</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сюда ко мне вернуться?</w:t>
      </w:r>
    </w:p>
    <w:p w14:paraId="020C0E63" w14:textId="03B0CFD8"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Ведь богу, мне ль</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придется обмануться.</w:t>
      </w:r>
    </w:p>
    <w:p w14:paraId="239098A0"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7D3BEF7D" w14:textId="77777777" w:rsidR="00DA76EA" w:rsidRPr="008935B7" w:rsidRDefault="00DA76EA" w:rsidP="005C3529">
      <w:pPr>
        <w:widowControl/>
        <w:suppressAutoHyphens/>
        <w:ind w:firstLine="283"/>
        <w:rPr>
          <w:rFonts w:ascii="Verdana" w:hAnsi="Verdana"/>
          <w:color w:val="000000"/>
          <w:sz w:val="20"/>
        </w:rPr>
      </w:pPr>
    </w:p>
    <w:p w14:paraId="22617AF2"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CCCLVII</w:t>
      </w:r>
    </w:p>
    <w:p w14:paraId="120596BB" w14:textId="47339ED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Напомню ли, как тут мы обнимались,</w:t>
      </w:r>
    </w:p>
    <w:p w14:paraId="7B743EC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Слились в одно сплетенье жадных рук;</w:t>
      </w:r>
    </w:p>
    <w:p w14:paraId="35983C2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Клялась вернуться; и очей касались</w:t>
      </w:r>
    </w:p>
    <w:p w14:paraId="2C481C9A" w14:textId="0C9BD3FE"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Уста</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и лгал напрасной клятвы звук,</w:t>
      </w:r>
    </w:p>
    <w:p w14:paraId="657E0C85" w14:textId="63F3F630"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тут</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не навсегда ль мы расставались?</w:t>
      </w:r>
    </w:p>
    <w:p w14:paraId="2FB33C9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Меж нами даль горчайшей из разлук.</w:t>
      </w:r>
    </w:p>
    <w:p w14:paraId="0A27FA0C"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Напомню ли, какие уверенья</w:t>
      </w:r>
    </w:p>
    <w:p w14:paraId="3AB050A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Ты расточала, чуждая сомненья?»</w:t>
      </w:r>
    </w:p>
    <w:p w14:paraId="1912527C"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6EF32DA5" w14:textId="77777777" w:rsidR="00DA76EA" w:rsidRPr="008935B7" w:rsidRDefault="00DA76EA" w:rsidP="005C3529">
      <w:pPr>
        <w:widowControl/>
        <w:suppressAutoHyphens/>
        <w:ind w:firstLine="283"/>
        <w:rPr>
          <w:rFonts w:ascii="Verdana" w:hAnsi="Verdana"/>
          <w:color w:val="000000"/>
          <w:sz w:val="20"/>
        </w:rPr>
      </w:pPr>
    </w:p>
    <w:p w14:paraId="3C77EF82"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CCCLVIII</w:t>
      </w:r>
    </w:p>
    <w:p w14:paraId="46E6C281" w14:textId="10B64B6B"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Перескажу ль все стоны, воздыханья,</w:t>
      </w:r>
    </w:p>
    <w:p w14:paraId="1DC0B1A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 Африко, рыдая, издавал?</w:t>
      </w:r>
    </w:p>
    <w:p w14:paraId="046AFAA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бередя несносные терзанья,</w:t>
      </w:r>
    </w:p>
    <w:p w14:paraId="171F977E" w14:textId="496A762E"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За мигом миг, вращаясь, восставал, </w:t>
      </w:r>
      <w:r w:rsidR="005C3529" w:rsidRPr="008935B7">
        <w:rPr>
          <w:rFonts w:ascii="Verdana" w:hAnsi="Verdana"/>
          <w:color w:val="000000"/>
          <w:sz w:val="20"/>
        </w:rPr>
        <w:t>—</w:t>
      </w:r>
    </w:p>
    <w:p w14:paraId="32036BA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Малейшие любви воспоминанья,</w:t>
      </w:r>
    </w:p>
    <w:p w14:paraId="4846C0C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добрые и злые. Он страдал</w:t>
      </w:r>
    </w:p>
    <w:p w14:paraId="5D5FB3CB" w14:textId="286D10EE"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Час от часу несносней и тяжеле </w:t>
      </w:r>
      <w:r w:rsidR="005C3529" w:rsidRPr="008935B7">
        <w:rPr>
          <w:rFonts w:ascii="Verdana" w:hAnsi="Verdana"/>
          <w:color w:val="000000"/>
          <w:sz w:val="20"/>
        </w:rPr>
        <w:t>—</w:t>
      </w:r>
    </w:p>
    <w:p w14:paraId="3B81507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кончить положил он в самом деле.</w:t>
      </w:r>
    </w:p>
    <w:p w14:paraId="6AF96170"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7C1BEEF5" w14:textId="77777777" w:rsidR="00DA76EA" w:rsidRPr="008935B7" w:rsidRDefault="00DA76EA" w:rsidP="005C3529">
      <w:pPr>
        <w:widowControl/>
        <w:suppressAutoHyphens/>
        <w:ind w:firstLine="283"/>
        <w:rPr>
          <w:rFonts w:ascii="Verdana" w:hAnsi="Verdana"/>
          <w:color w:val="000000"/>
          <w:sz w:val="20"/>
        </w:rPr>
      </w:pPr>
    </w:p>
    <w:p w14:paraId="198B4008"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CCCLIX</w:t>
      </w:r>
    </w:p>
    <w:p w14:paraId="0122CE4C" w14:textId="602C2B70"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он остановился над водою,</w:t>
      </w:r>
    </w:p>
    <w:p w14:paraId="2F50E4C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Копье в руке блестящее зажал</w:t>
      </w:r>
    </w:p>
    <w:p w14:paraId="4D65250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острие уставил пред собою,</w:t>
      </w:r>
    </w:p>
    <w:p w14:paraId="3C4A12C9" w14:textId="2740516B"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А древко в землю.</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«Злой Амур!</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 xml:space="preserve">сказал. </w:t>
      </w:r>
      <w:r w:rsidR="005C3529" w:rsidRPr="008935B7">
        <w:rPr>
          <w:rFonts w:ascii="Verdana" w:hAnsi="Verdana"/>
          <w:color w:val="000000"/>
          <w:sz w:val="20"/>
        </w:rPr>
        <w:t>—</w:t>
      </w:r>
    </w:p>
    <w:p w14:paraId="00BF82A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 какой судьбе я приведен тобою!</w:t>
      </w:r>
    </w:p>
    <w:p w14:paraId="4E0363F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Вот умираю, грозный час настал!</w:t>
      </w:r>
    </w:p>
    <w:p w14:paraId="731F79E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все же пусть мой миг последний минет,</w:t>
      </w:r>
    </w:p>
    <w:p w14:paraId="1995C4C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Когда надежда вовсе дух покинет.</w:t>
      </w:r>
    </w:p>
    <w:p w14:paraId="21A9EE91"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0F31EAF9" w14:textId="77777777" w:rsidR="00DA76EA" w:rsidRPr="008935B7" w:rsidRDefault="00DA76EA" w:rsidP="005C3529">
      <w:pPr>
        <w:widowControl/>
        <w:suppressAutoHyphens/>
        <w:ind w:firstLine="283"/>
        <w:rPr>
          <w:rFonts w:ascii="Verdana" w:hAnsi="Verdana"/>
          <w:color w:val="000000"/>
          <w:sz w:val="20"/>
        </w:rPr>
      </w:pPr>
    </w:p>
    <w:p w14:paraId="1CC4650F"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CCCLX</w:t>
      </w:r>
    </w:p>
    <w:p w14:paraId="48921E8C" w14:textId="0E242C4E"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 мой отец, о мать, спаси вас, боже!</w:t>
      </w:r>
    </w:p>
    <w:p w14:paraId="28AAAAD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Я ухожу в Аид, в угрюмый край.</w:t>
      </w:r>
    </w:p>
    <w:p w14:paraId="3667D21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А ты, река, зовись со мною схоже</w:t>
      </w:r>
    </w:p>
    <w:p w14:paraId="47F4999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мой конец страдальный означай,</w:t>
      </w:r>
    </w:p>
    <w:p w14:paraId="0DB54E1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Какого нет мучительней и строже!</w:t>
      </w:r>
    </w:p>
    <w:p w14:paraId="7F82659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взгляду всех живых напоминай</w:t>
      </w:r>
    </w:p>
    <w:p w14:paraId="4880D88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Волной, моею кровью обагренной,</w:t>
      </w:r>
    </w:p>
    <w:p w14:paraId="1200932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 пал я здесь, любовью пораженный».</w:t>
      </w:r>
    </w:p>
    <w:p w14:paraId="3B194722"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53CABDA4" w14:textId="77777777" w:rsidR="00DA76EA" w:rsidRPr="008935B7" w:rsidRDefault="00DA76EA" w:rsidP="005C3529">
      <w:pPr>
        <w:widowControl/>
        <w:suppressAutoHyphens/>
        <w:ind w:firstLine="283"/>
        <w:rPr>
          <w:rFonts w:ascii="Verdana" w:hAnsi="Verdana"/>
          <w:color w:val="000000"/>
          <w:sz w:val="20"/>
        </w:rPr>
      </w:pPr>
    </w:p>
    <w:p w14:paraId="1A314B89"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CCCLXI</w:t>
      </w:r>
    </w:p>
    <w:p w14:paraId="7FE5C0B0" w14:textId="3565B72F"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Промолвив так и к Мензоле взывая,</w:t>
      </w:r>
    </w:p>
    <w:p w14:paraId="2C1E16C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Он сталью грудь насквозь себе пронзил,</w:t>
      </w:r>
    </w:p>
    <w:p w14:paraId="195C871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сердце та мучительно пронзая,</w:t>
      </w:r>
    </w:p>
    <w:p w14:paraId="0DB6688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Его сразила, юноша почил.</w:t>
      </w:r>
    </w:p>
    <w:p w14:paraId="29D5A6B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мертвого взяла волна речная,</w:t>
      </w:r>
    </w:p>
    <w:p w14:paraId="046A7F6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дух от тела вольно воспарил,</w:t>
      </w:r>
    </w:p>
    <w:p w14:paraId="04A529C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А воды, что долиною катились,</w:t>
      </w:r>
    </w:p>
    <w:p w14:paraId="4F401E4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Густою кровью ярко обагрились.</w:t>
      </w:r>
    </w:p>
    <w:p w14:paraId="69D5FD47"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5162802F" w14:textId="77777777" w:rsidR="00DA76EA" w:rsidRPr="008935B7" w:rsidRDefault="00DA76EA" w:rsidP="005C3529">
      <w:pPr>
        <w:widowControl/>
        <w:suppressAutoHyphens/>
        <w:ind w:firstLine="283"/>
        <w:rPr>
          <w:rFonts w:ascii="Verdana" w:hAnsi="Verdana"/>
          <w:color w:val="000000"/>
          <w:sz w:val="20"/>
        </w:rPr>
      </w:pPr>
    </w:p>
    <w:p w14:paraId="4ADC5A6C" w14:textId="77777777" w:rsidR="00DA76EA"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CCCLXII</w:t>
      </w:r>
      <w:r w:rsidRPr="008935B7">
        <w:rPr>
          <w:rFonts w:ascii="Verdana" w:hAnsi="Verdana"/>
          <w:b w:val="0"/>
          <w:bCs w:val="0"/>
          <w:color w:val="000000"/>
          <w:sz w:val="20"/>
        </w:rPr>
        <w:t xml:space="preserve"> </w:t>
      </w:r>
      <w:r w:rsidRPr="00371C3A">
        <w:rPr>
          <w:rFonts w:ascii="Verdana" w:hAnsi="Verdana"/>
          <w:b w:val="0"/>
          <w:bCs w:val="0"/>
          <w:color w:val="000000"/>
          <w:sz w:val="20"/>
          <w:vertAlign w:val="superscript"/>
          <w:lang w:val="en-US"/>
        </w:rPr>
        <w:footnoteReference w:id="59"/>
      </w:r>
    </w:p>
    <w:p w14:paraId="0285C8CA" w14:textId="710B6C4F"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Та речка</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так, как и теперь,</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делилась</w:t>
      </w:r>
    </w:p>
    <w:p w14:paraId="6174A1E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Пониже на два разные русла.</w:t>
      </w:r>
    </w:p>
    <w:p w14:paraId="527427C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Тем, что поуже, там волна катилась,</w:t>
      </w:r>
    </w:p>
    <w:p w14:paraId="4D272714" w14:textId="2D5B15C0"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Где хижина покойного была, </w:t>
      </w:r>
      <w:r w:rsidR="005C3529" w:rsidRPr="008935B7">
        <w:rPr>
          <w:rFonts w:ascii="Verdana" w:hAnsi="Verdana"/>
          <w:color w:val="000000"/>
          <w:sz w:val="20"/>
        </w:rPr>
        <w:t>—</w:t>
      </w:r>
    </w:p>
    <w:p w14:paraId="72131B0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Волна кровавая. И вот случилось,</w:t>
      </w:r>
    </w:p>
    <w:p w14:paraId="6200E9E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Был Джирафоне тут, как потекла</w:t>
      </w:r>
    </w:p>
    <w:p w14:paraId="581A479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Вода, что кровь. Сжал сердце ток бегущий</w:t>
      </w:r>
    </w:p>
    <w:p w14:paraId="033A462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Предчувствием большой беды грядущей</w:t>
      </w:r>
      <w:r w:rsidRPr="00371C3A">
        <w:rPr>
          <w:rFonts w:ascii="Verdana" w:hAnsi="Verdana"/>
          <w:color w:val="000000"/>
          <w:sz w:val="20"/>
          <w:vertAlign w:val="superscript"/>
          <w:lang w:val="en-US"/>
        </w:rPr>
        <w:footnoteReference w:id="60"/>
      </w:r>
      <w:r w:rsidRPr="008935B7">
        <w:rPr>
          <w:rFonts w:ascii="Verdana" w:hAnsi="Verdana"/>
          <w:color w:val="000000"/>
          <w:sz w:val="20"/>
        </w:rPr>
        <w:t>.</w:t>
      </w:r>
    </w:p>
    <w:p w14:paraId="6DA2F4A7"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1F908F60" w14:textId="77777777" w:rsidR="00DA76EA" w:rsidRPr="008935B7" w:rsidRDefault="00DA76EA" w:rsidP="005C3529">
      <w:pPr>
        <w:widowControl/>
        <w:suppressAutoHyphens/>
        <w:ind w:firstLine="283"/>
        <w:rPr>
          <w:rFonts w:ascii="Verdana" w:hAnsi="Verdana"/>
          <w:color w:val="000000"/>
          <w:sz w:val="20"/>
        </w:rPr>
      </w:pPr>
    </w:p>
    <w:p w14:paraId="512E1B57"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CCCLXIII</w:t>
      </w:r>
    </w:p>
    <w:p w14:paraId="3075E342" w14:textId="702B88DB"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вот пошел туда, не молвив слова,</w:t>
      </w:r>
    </w:p>
    <w:p w14:paraId="359C35D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Где было стадо, как он думать мог.</w:t>
      </w:r>
    </w:p>
    <w:p w14:paraId="44CB45C9" w14:textId="658DB22E"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Нет Африко,</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напрягши силы снова,</w:t>
      </w:r>
    </w:p>
    <w:p w14:paraId="45411C7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Он по реке со всех пустился ног</w:t>
      </w:r>
    </w:p>
    <w:p w14:paraId="6DECEE8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Искать, откуда начался сурово</w:t>
      </w:r>
    </w:p>
    <w:p w14:paraId="35874B7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Зловеще обагренный кровью ток,</w:t>
      </w:r>
    </w:p>
    <w:p w14:paraId="2267FF43" w14:textId="62F070D0"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И отчего, и кто тому причина, </w:t>
      </w:r>
      <w:r w:rsidR="005C3529" w:rsidRPr="008935B7">
        <w:rPr>
          <w:rFonts w:ascii="Verdana" w:hAnsi="Verdana"/>
          <w:color w:val="000000"/>
          <w:sz w:val="20"/>
        </w:rPr>
        <w:t>—</w:t>
      </w:r>
    </w:p>
    <w:p w14:paraId="0AB862B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подошел, и вот увидел сына.</w:t>
      </w:r>
    </w:p>
    <w:p w14:paraId="5EAEE05D"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75E2353C" w14:textId="77777777" w:rsidR="00DA76EA" w:rsidRPr="008935B7" w:rsidRDefault="00DA76EA" w:rsidP="005C3529">
      <w:pPr>
        <w:widowControl/>
        <w:suppressAutoHyphens/>
        <w:ind w:firstLine="283"/>
        <w:rPr>
          <w:rFonts w:ascii="Verdana" w:hAnsi="Verdana"/>
          <w:color w:val="000000"/>
          <w:sz w:val="20"/>
        </w:rPr>
      </w:pPr>
    </w:p>
    <w:p w14:paraId="3798CE3E"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CCCLXIV</w:t>
      </w:r>
    </w:p>
    <w:p w14:paraId="502478A0" w14:textId="09EFAF93"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Взглянул</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лежит он в речке бездыханный,</w:t>
      </w:r>
    </w:p>
    <w:p w14:paraId="22347B07" w14:textId="60E0122B"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Грудь юную насквозь прошло копье, </w:t>
      </w:r>
      <w:r w:rsidR="005C3529" w:rsidRPr="008935B7">
        <w:rPr>
          <w:rFonts w:ascii="Verdana" w:hAnsi="Verdana"/>
          <w:color w:val="000000"/>
          <w:sz w:val="20"/>
        </w:rPr>
        <w:t>—</w:t>
      </w:r>
    </w:p>
    <w:p w14:paraId="5260916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Чуть не упав, старик в тоске нежданной</w:t>
      </w:r>
    </w:p>
    <w:p w14:paraId="5DB7492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Вдруг понял горе горькое свое.</w:t>
      </w:r>
    </w:p>
    <w:p w14:paraId="5B7D449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Взял за руку его и с несказанной</w:t>
      </w:r>
    </w:p>
    <w:p w14:paraId="6FBE1BC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Печалью молвил: «Чье тут дело? Чье?</w:t>
      </w:r>
    </w:p>
    <w:p w14:paraId="6B3C1B2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Сыночек мой! Кто эту рану злую</w:t>
      </w:r>
    </w:p>
    <w:p w14:paraId="7BEA5ED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Нанес тебе и отнял жизнь живую?»</w:t>
      </w:r>
    </w:p>
    <w:p w14:paraId="69453672"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1F469340" w14:textId="77777777" w:rsidR="00DA76EA" w:rsidRPr="008935B7" w:rsidRDefault="00DA76EA" w:rsidP="005C3529">
      <w:pPr>
        <w:widowControl/>
        <w:suppressAutoHyphens/>
        <w:ind w:firstLine="283"/>
        <w:rPr>
          <w:rFonts w:ascii="Verdana" w:hAnsi="Verdana"/>
          <w:color w:val="000000"/>
          <w:sz w:val="20"/>
        </w:rPr>
      </w:pPr>
    </w:p>
    <w:p w14:paraId="6265AC49"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CCCLXV</w:t>
      </w:r>
    </w:p>
    <w:p w14:paraId="1902892A" w14:textId="7C2CEBF9"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Труп вынес из воды отец несчастный</w:t>
      </w:r>
    </w:p>
    <w:p w14:paraId="1154D62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положил, рыдая, на траву,</w:t>
      </w:r>
    </w:p>
    <w:p w14:paraId="7EA8F52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проклинал он этот день ужасный:</w:t>
      </w:r>
    </w:p>
    <w:p w14:paraId="32D1C89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«Сын ненаглядный, как переживу?</w:t>
      </w:r>
    </w:p>
    <w:p w14:paraId="3509003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Как мать узнает: сгинул сокол ясный,</w:t>
      </w:r>
    </w:p>
    <w:p w14:paraId="355A93D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Его не видеть больше наяву?..</w:t>
      </w:r>
    </w:p>
    <w:p w14:paraId="6EE5EEE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 делать нам, убогим, в горькой доле?</w:t>
      </w:r>
    </w:p>
    <w:p w14:paraId="060BDBCF" w14:textId="0E9B4C65"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Одни мы одинешеньки</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доколе</w:t>
      </w:r>
      <w:r w:rsidR="005C3529" w:rsidRPr="008935B7">
        <w:rPr>
          <w:rFonts w:ascii="Verdana" w:hAnsi="Verdana"/>
          <w:color w:val="000000"/>
          <w:sz w:val="20"/>
        </w:rPr>
        <w:t>...</w:t>
      </w:r>
      <w:r w:rsidRPr="008935B7">
        <w:rPr>
          <w:rFonts w:ascii="Verdana" w:hAnsi="Verdana"/>
          <w:color w:val="000000"/>
          <w:sz w:val="20"/>
        </w:rPr>
        <w:t>»</w:t>
      </w:r>
    </w:p>
    <w:p w14:paraId="0FFC4249"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5B8792D4" w14:textId="77777777" w:rsidR="00DA76EA" w:rsidRPr="008935B7" w:rsidRDefault="00DA76EA" w:rsidP="005C3529">
      <w:pPr>
        <w:widowControl/>
        <w:suppressAutoHyphens/>
        <w:ind w:firstLine="283"/>
        <w:rPr>
          <w:rFonts w:ascii="Verdana" w:hAnsi="Verdana"/>
          <w:color w:val="000000"/>
          <w:sz w:val="20"/>
        </w:rPr>
      </w:pPr>
    </w:p>
    <w:p w14:paraId="2417603B"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CCCLXVI</w:t>
      </w:r>
    </w:p>
    <w:p w14:paraId="003A3B62" w14:textId="718F5E08"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вбитое копье из сердца вынул,</w:t>
      </w:r>
    </w:p>
    <w:p w14:paraId="5504DB5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на железо он глядел с тоской.</w:t>
      </w:r>
    </w:p>
    <w:p w14:paraId="36608AE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«Сынок мой, кто со злобой ярой ринул</w:t>
      </w:r>
    </w:p>
    <w:p w14:paraId="30BD9B6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Его в тебя, с свирепостью такой,</w:t>
      </w:r>
    </w:p>
    <w:p w14:paraId="74FFB64D" w14:textId="5B7E8119"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Что красный день мой уж навеки минул? </w:t>
      </w:r>
      <w:r w:rsidR="005C3529" w:rsidRPr="008935B7">
        <w:rPr>
          <w:rFonts w:ascii="Verdana" w:hAnsi="Verdana"/>
          <w:color w:val="000000"/>
          <w:sz w:val="20"/>
        </w:rPr>
        <w:t>—</w:t>
      </w:r>
    </w:p>
    <w:p w14:paraId="110199CB" w14:textId="02B0D95A"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Он говорил, рыдая.</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Где покой?</w:t>
      </w:r>
    </w:p>
    <w:p w14:paraId="0575B0E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Уж, верно, тут Дианы злое жало.</w:t>
      </w:r>
    </w:p>
    <w:p w14:paraId="0F11461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Ей, ненасытной, нашей крови мало».</w:t>
      </w:r>
    </w:p>
    <w:p w14:paraId="24B9EF71"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0C237FCC" w14:textId="77777777" w:rsidR="00DA76EA" w:rsidRPr="008935B7" w:rsidRDefault="00DA76EA" w:rsidP="005C3529">
      <w:pPr>
        <w:widowControl/>
        <w:suppressAutoHyphens/>
        <w:ind w:firstLine="283"/>
        <w:rPr>
          <w:rFonts w:ascii="Verdana" w:hAnsi="Verdana"/>
          <w:color w:val="000000"/>
          <w:sz w:val="20"/>
        </w:rPr>
      </w:pPr>
    </w:p>
    <w:p w14:paraId="5CFE3B36"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CCCLXVII</w:t>
      </w:r>
    </w:p>
    <w:p w14:paraId="61D829E4" w14:textId="2FD36CB5"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Но вот, оглядывая неустанно</w:t>
      </w:r>
    </w:p>
    <w:p w14:paraId="3CCBEB0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Копье со всех сторон, он в нем узнал</w:t>
      </w:r>
    </w:p>
    <w:p w14:paraId="7603D47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То, что при сыне было постоянно.</w:t>
      </w:r>
    </w:p>
    <w:p w14:paraId="0BFAB52C"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Тут, света уж невзвидев, зарыдал:</w:t>
      </w:r>
    </w:p>
    <w:p w14:paraId="2C0507A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 что же тут за дикий случай странный?</w:t>
      </w:r>
    </w:p>
    <w:p w14:paraId="5803E4D1" w14:textId="6A3960FE"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Сынок мой глупый, бедный!</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 xml:space="preserve">он сказал. </w:t>
      </w:r>
      <w:r w:rsidR="005C3529" w:rsidRPr="008935B7">
        <w:rPr>
          <w:rFonts w:ascii="Verdana" w:hAnsi="Verdana"/>
          <w:color w:val="000000"/>
          <w:sz w:val="20"/>
        </w:rPr>
        <w:t>—</w:t>
      </w:r>
    </w:p>
    <w:p w14:paraId="286DFA8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 нему пришел ты сам ли злой судьбою,</w:t>
      </w:r>
    </w:p>
    <w:p w14:paraId="1E309CE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Расчелся ль кто твоим копьем с тобою?»</w:t>
      </w:r>
    </w:p>
    <w:p w14:paraId="4A011D6B"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27D26C3D" w14:textId="77777777" w:rsidR="00DA76EA" w:rsidRPr="008935B7" w:rsidRDefault="00DA76EA" w:rsidP="005C3529">
      <w:pPr>
        <w:widowControl/>
        <w:suppressAutoHyphens/>
        <w:ind w:firstLine="283"/>
        <w:rPr>
          <w:rFonts w:ascii="Verdana" w:hAnsi="Verdana"/>
          <w:color w:val="000000"/>
          <w:sz w:val="20"/>
        </w:rPr>
      </w:pPr>
    </w:p>
    <w:p w14:paraId="4A06DF04"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CCCLXVIII</w:t>
      </w:r>
    </w:p>
    <w:p w14:paraId="62476201" w14:textId="20327032"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Потом, поплакав долго и уныло,</w:t>
      </w:r>
    </w:p>
    <w:p w14:paraId="6787B79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Он сына поднял на плечи себе</w:t>
      </w:r>
    </w:p>
    <w:p w14:paraId="5C9A5BD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с тем копьем, что было так постыло,</w:t>
      </w:r>
    </w:p>
    <w:p w14:paraId="28C328D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Отнес его домой, к родной избе.</w:t>
      </w:r>
    </w:p>
    <w:p w14:paraId="6202AE1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матери поведал все, как было,</w:t>
      </w:r>
    </w:p>
    <w:p w14:paraId="1BDDE7C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Все время плача, о лихой судьбе,</w:t>
      </w:r>
    </w:p>
    <w:p w14:paraId="2B125A7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показав копье, того не минул,</w:t>
      </w:r>
    </w:p>
    <w:p w14:paraId="7A2593D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Как сам его из груди сына вынул.</w:t>
      </w:r>
    </w:p>
    <w:p w14:paraId="0EA6A988"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2AC27FE1" w14:textId="77777777" w:rsidR="00DA76EA" w:rsidRPr="008935B7" w:rsidRDefault="00DA76EA" w:rsidP="005C3529">
      <w:pPr>
        <w:widowControl/>
        <w:suppressAutoHyphens/>
        <w:ind w:firstLine="283"/>
        <w:rPr>
          <w:rFonts w:ascii="Verdana" w:hAnsi="Verdana"/>
          <w:color w:val="000000"/>
          <w:sz w:val="20"/>
        </w:rPr>
      </w:pPr>
    </w:p>
    <w:p w14:paraId="038D5078" w14:textId="77777777" w:rsidR="005C3529" w:rsidRPr="008935B7" w:rsidRDefault="00DA76EA" w:rsidP="00371C3A">
      <w:pPr>
        <w:pStyle w:val="Heading6"/>
        <w:keepNext/>
        <w:widowControl/>
        <w:suppressAutoHyphens/>
        <w:ind w:firstLine="284"/>
        <w:jc w:val="both"/>
        <w:rPr>
          <w:rFonts w:ascii="Verdana" w:hAnsi="Verdana"/>
          <w:b w:val="0"/>
          <w:bCs w:val="0"/>
          <w:color w:val="000000"/>
          <w:sz w:val="20"/>
        </w:rPr>
      </w:pPr>
      <w:r w:rsidRPr="005C3529">
        <w:rPr>
          <w:rFonts w:ascii="Verdana" w:hAnsi="Verdana"/>
          <w:b w:val="0"/>
          <w:color w:val="000000"/>
          <w:sz w:val="20"/>
          <w:lang w:val="en-US"/>
        </w:rPr>
        <w:lastRenderedPageBreak/>
        <w:t>CCCLXIX</w:t>
      </w:r>
    </w:p>
    <w:p w14:paraId="4C213092" w14:textId="04A686C8" w:rsidR="00DA76EA" w:rsidRPr="008935B7" w:rsidRDefault="00DA76EA" w:rsidP="00371C3A">
      <w:pPr>
        <w:pStyle w:val="Stanza"/>
        <w:keepNext/>
        <w:widowControl/>
        <w:suppressAutoHyphens/>
        <w:ind w:left="0" w:right="0" w:firstLine="284"/>
        <w:jc w:val="both"/>
        <w:rPr>
          <w:rFonts w:ascii="Verdana" w:hAnsi="Verdana"/>
          <w:color w:val="000000"/>
          <w:sz w:val="20"/>
        </w:rPr>
      </w:pPr>
      <w:r w:rsidRPr="008935B7">
        <w:rPr>
          <w:rFonts w:ascii="Verdana" w:hAnsi="Verdana"/>
          <w:color w:val="000000"/>
          <w:sz w:val="20"/>
        </w:rPr>
        <w:t>А плакала ли мать тут безутешно,</w:t>
      </w:r>
    </w:p>
    <w:p w14:paraId="30513D3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Об этом никому не нужно слов,</w:t>
      </w:r>
    </w:p>
    <w:p w14:paraId="37A722B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не пересказать бы мне, конечно,</w:t>
      </w:r>
    </w:p>
    <w:p w14:paraId="21EC240C"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вопль, и плач, и поздний тщетный зов,</w:t>
      </w:r>
    </w:p>
    <w:p w14:paraId="7B2F981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как она, страдая в тьме кромешной,</w:t>
      </w:r>
    </w:p>
    <w:p w14:paraId="6BEB230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Кляла Фортуну и самих богов,</w:t>
      </w:r>
    </w:p>
    <w:p w14:paraId="36AC31BE" w14:textId="731DD3D1"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Лицом</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к лицу сыночка прижималась</w:t>
      </w:r>
    </w:p>
    <w:p w14:paraId="06FD0A4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в муках, и рыданьях надрывалась.</w:t>
      </w:r>
    </w:p>
    <w:p w14:paraId="34805834"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3AC499E2" w14:textId="77777777" w:rsidR="00DA76EA" w:rsidRPr="008935B7" w:rsidRDefault="00DA76EA" w:rsidP="005C3529">
      <w:pPr>
        <w:widowControl/>
        <w:suppressAutoHyphens/>
        <w:ind w:firstLine="283"/>
        <w:rPr>
          <w:rFonts w:ascii="Verdana" w:hAnsi="Verdana"/>
          <w:color w:val="000000"/>
          <w:sz w:val="20"/>
        </w:rPr>
      </w:pPr>
    </w:p>
    <w:p w14:paraId="533E0FAC"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CCCLXX</w:t>
      </w:r>
    </w:p>
    <w:p w14:paraId="59FAF2DA" w14:textId="5F54CCB4"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Но наконец, как чтить умерших строгий</w:t>
      </w:r>
    </w:p>
    <w:p w14:paraId="0B437B8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Повелевал обычай той порой,</w:t>
      </w:r>
    </w:p>
    <w:p w14:paraId="36E7885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Так тело, после скорби слезной, многой,</w:t>
      </w:r>
    </w:p>
    <w:p w14:paraId="6B6673A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Рождавшей плач, и жесткий вопль, и вой,</w:t>
      </w:r>
    </w:p>
    <w:p w14:paraId="5470C0A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Сожгли, рыдая с мукой и тревогой,</w:t>
      </w:r>
    </w:p>
    <w:p w14:paraId="049B12B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 великой, безутешною тоской,</w:t>
      </w:r>
    </w:p>
    <w:p w14:paraId="4C2AE19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Как те, что в этой жизни благо знали</w:t>
      </w:r>
    </w:p>
    <w:p w14:paraId="241CF3D0" w14:textId="63696EA5"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Единственное</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и его теряли.</w:t>
      </w:r>
    </w:p>
    <w:p w14:paraId="05C22E82"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057EF0B2" w14:textId="77777777" w:rsidR="00DA76EA" w:rsidRPr="008935B7" w:rsidRDefault="00DA76EA" w:rsidP="005C3529">
      <w:pPr>
        <w:widowControl/>
        <w:suppressAutoHyphens/>
        <w:ind w:firstLine="283"/>
        <w:rPr>
          <w:rFonts w:ascii="Verdana" w:hAnsi="Verdana"/>
          <w:color w:val="000000"/>
          <w:sz w:val="20"/>
        </w:rPr>
      </w:pPr>
    </w:p>
    <w:p w14:paraId="14320BDC"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CCCLXXI</w:t>
      </w:r>
    </w:p>
    <w:p w14:paraId="679D30B5" w14:textId="0EEC241C"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А после пепел стынущий собрали</w:t>
      </w:r>
    </w:p>
    <w:p w14:paraId="146273A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Костей сыновних и к реке пошли,</w:t>
      </w:r>
    </w:p>
    <w:p w14:paraId="1FFAEC9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Где воды все багряные бежали</w:t>
      </w:r>
    </w:p>
    <w:p w14:paraId="78521A9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кровью сына милого цвели.</w:t>
      </w:r>
    </w:p>
    <w:p w14:paraId="00D206B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У берега там землю раскопали</w:t>
      </w:r>
    </w:p>
    <w:p w14:paraId="1459676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пепел в ней глубоко погребли,</w:t>
      </w:r>
    </w:p>
    <w:p w14:paraId="44E01BE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Чтоб имя там его не погасало,</w:t>
      </w:r>
    </w:p>
    <w:p w14:paraId="649C4C1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Но реку навсегда знаменовало.</w:t>
      </w:r>
    </w:p>
    <w:p w14:paraId="5B1F1F29"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53FB52D1" w14:textId="77777777" w:rsidR="00DA76EA" w:rsidRPr="008935B7" w:rsidRDefault="00DA76EA" w:rsidP="005C3529">
      <w:pPr>
        <w:widowControl/>
        <w:suppressAutoHyphens/>
        <w:ind w:firstLine="283"/>
        <w:rPr>
          <w:rFonts w:ascii="Verdana" w:hAnsi="Verdana"/>
          <w:color w:val="000000"/>
          <w:sz w:val="20"/>
        </w:rPr>
      </w:pPr>
    </w:p>
    <w:p w14:paraId="4411A1A4"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CCCLXXII</w:t>
      </w:r>
    </w:p>
    <w:p w14:paraId="339D448E" w14:textId="5EFDA78C"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 тех пор, как ныне, реку люди стали</w:t>
      </w:r>
    </w:p>
    <w:p w14:paraId="335BD29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Прозваньем Африко именовать:</w:t>
      </w:r>
      <w:r w:rsidRPr="00371C3A">
        <w:rPr>
          <w:rFonts w:ascii="Verdana" w:hAnsi="Verdana"/>
          <w:color w:val="000000"/>
          <w:sz w:val="20"/>
          <w:vertAlign w:val="superscript"/>
          <w:lang w:val="en-US"/>
        </w:rPr>
        <w:footnoteReference w:id="61"/>
      </w:r>
    </w:p>
    <w:p w14:paraId="64AA4D2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там в тоске и горе пребывали</w:t>
      </w:r>
    </w:p>
    <w:p w14:paraId="745FE09C" w14:textId="17027C73"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Отец</w:t>
      </w:r>
      <w:r w:rsidR="005C3529" w:rsidRPr="008935B7">
        <w:rPr>
          <w:rFonts w:ascii="Verdana" w:hAnsi="Verdana"/>
          <w:color w:val="000000"/>
          <w:sz w:val="20"/>
        </w:rPr>
        <w:t>-</w:t>
      </w:r>
      <w:r w:rsidRPr="008935B7">
        <w:rPr>
          <w:rFonts w:ascii="Verdana" w:hAnsi="Verdana"/>
          <w:color w:val="000000"/>
          <w:sz w:val="20"/>
        </w:rPr>
        <w:t>страдалец, мученица мать.</w:t>
      </w:r>
    </w:p>
    <w:p w14:paraId="1D38A70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Так Африко окончил жизнь в печали.</w:t>
      </w:r>
    </w:p>
    <w:p w14:paraId="216C6FD1" w14:textId="062CBAF4"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 милом память</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речке сохранять.</w:t>
      </w:r>
    </w:p>
    <w:p w14:paraId="580A683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Оставим их и возвратимся снова</w:t>
      </w:r>
    </w:p>
    <w:p w14:paraId="224CBDC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Мы к Мензоле, о ней продолжу слово.</w:t>
      </w:r>
    </w:p>
    <w:p w14:paraId="751A47AC"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0C3C8866" w14:textId="77777777" w:rsidR="00DA76EA" w:rsidRPr="008935B7" w:rsidRDefault="00DA76EA" w:rsidP="005C3529">
      <w:pPr>
        <w:widowControl/>
        <w:suppressAutoHyphens/>
        <w:ind w:firstLine="283"/>
        <w:rPr>
          <w:rFonts w:ascii="Verdana" w:hAnsi="Verdana"/>
          <w:color w:val="000000"/>
          <w:sz w:val="20"/>
        </w:rPr>
      </w:pPr>
    </w:p>
    <w:p w14:paraId="09496EB9" w14:textId="77777777" w:rsidR="00DA76EA"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CCCLXXIII</w:t>
      </w:r>
      <w:r w:rsidRPr="008935B7">
        <w:rPr>
          <w:rFonts w:ascii="Verdana" w:hAnsi="Verdana"/>
          <w:b w:val="0"/>
          <w:bCs w:val="0"/>
          <w:color w:val="000000"/>
          <w:sz w:val="20"/>
        </w:rPr>
        <w:t xml:space="preserve"> </w:t>
      </w:r>
      <w:r w:rsidRPr="00371C3A">
        <w:rPr>
          <w:rFonts w:ascii="Verdana" w:hAnsi="Verdana"/>
          <w:b w:val="0"/>
          <w:bCs w:val="0"/>
          <w:color w:val="000000"/>
          <w:sz w:val="20"/>
          <w:vertAlign w:val="superscript"/>
          <w:lang w:val="en-US"/>
        </w:rPr>
        <w:footnoteReference w:id="62"/>
      </w:r>
    </w:p>
    <w:p w14:paraId="6129757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А Мензола тем временем страдала</w:t>
      </w:r>
    </w:p>
    <w:p w14:paraId="0E8D24C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грустно и раздумчиво жила.</w:t>
      </w:r>
    </w:p>
    <w:p w14:paraId="57C90DD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Но все ж, поняв, что облегчить нимало</w:t>
      </w:r>
    </w:p>
    <w:p w14:paraId="572483E9" w14:textId="57492D0D"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Всего, что совершилось, не могла, </w:t>
      </w:r>
      <w:r w:rsidR="005C3529" w:rsidRPr="008935B7">
        <w:rPr>
          <w:rFonts w:ascii="Verdana" w:hAnsi="Verdana"/>
          <w:color w:val="000000"/>
          <w:sz w:val="20"/>
        </w:rPr>
        <w:t>—</w:t>
      </w:r>
    </w:p>
    <w:p w14:paraId="2EE5723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 несчастиях терпенье обретала</w:t>
      </w:r>
    </w:p>
    <w:p w14:paraId="335A6E8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как бывало, снова начала,</w:t>
      </w:r>
    </w:p>
    <w:p w14:paraId="2F4F421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Хоть изредка, с подругами встречаться</w:t>
      </w:r>
    </w:p>
    <w:p w14:paraId="0EA7D27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хоть и против воли, оживляться.</w:t>
      </w:r>
    </w:p>
    <w:p w14:paraId="5741CBBD"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1231E775" w14:textId="77777777" w:rsidR="00DA76EA" w:rsidRPr="008935B7" w:rsidRDefault="00DA76EA" w:rsidP="005C3529">
      <w:pPr>
        <w:widowControl/>
        <w:suppressAutoHyphens/>
        <w:ind w:firstLine="283"/>
        <w:rPr>
          <w:rFonts w:ascii="Verdana" w:hAnsi="Verdana"/>
          <w:color w:val="000000"/>
          <w:sz w:val="20"/>
        </w:rPr>
      </w:pPr>
    </w:p>
    <w:p w14:paraId="1AFF57E4"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lastRenderedPageBreak/>
        <w:t>CCCLXXIV</w:t>
      </w:r>
    </w:p>
    <w:p w14:paraId="6B899E47" w14:textId="7372ED1D"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повстречать не раз ей приходилось</w:t>
      </w:r>
    </w:p>
    <w:p w14:paraId="1989EA2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Тех нимф, что были с ней, когда она</w:t>
      </w:r>
    </w:p>
    <w:p w14:paraId="5AE8A46C"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Досталась Африко. Все, что случилось,</w:t>
      </w:r>
    </w:p>
    <w:p w14:paraId="29F89D4D" w14:textId="43D6B2B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И все другие знали уж сполна, </w:t>
      </w:r>
      <w:r w:rsidR="005C3529" w:rsidRPr="008935B7">
        <w:rPr>
          <w:rFonts w:ascii="Verdana" w:hAnsi="Verdana"/>
          <w:color w:val="000000"/>
          <w:sz w:val="20"/>
        </w:rPr>
        <w:t>—</w:t>
      </w:r>
    </w:p>
    <w:p w14:paraId="41B7533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Не о грехе, конечно: говорилось</w:t>
      </w:r>
    </w:p>
    <w:p w14:paraId="30FF257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 том, как честь успешно спасена.</w:t>
      </w:r>
    </w:p>
    <w:p w14:paraId="474D159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Мензола, умея лицемерить,</w:t>
      </w:r>
    </w:p>
    <w:p w14:paraId="7341B65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Заставила в свое спасенье верить.</w:t>
      </w:r>
    </w:p>
    <w:p w14:paraId="3AFC1C50"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74D70FA3" w14:textId="77777777" w:rsidR="00DA76EA" w:rsidRPr="008935B7" w:rsidRDefault="00DA76EA" w:rsidP="005C3529">
      <w:pPr>
        <w:widowControl/>
        <w:suppressAutoHyphens/>
        <w:ind w:firstLine="283"/>
        <w:rPr>
          <w:rFonts w:ascii="Verdana" w:hAnsi="Verdana"/>
          <w:color w:val="000000"/>
          <w:sz w:val="20"/>
        </w:rPr>
      </w:pPr>
    </w:p>
    <w:p w14:paraId="0F816EBC"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CCCLXXV</w:t>
      </w:r>
    </w:p>
    <w:p w14:paraId="37E5B0A9" w14:textId="50DB7E19"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с каждым днем спокойней становилась</w:t>
      </w:r>
    </w:p>
    <w:p w14:paraId="01B704A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тверже Мензола, убеждена,</w:t>
      </w:r>
    </w:p>
    <w:p w14:paraId="653A82E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 к ней все уваженье сохранилось</w:t>
      </w:r>
    </w:p>
    <w:p w14:paraId="10BC20D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Ее подруг, считавших, что она,</w:t>
      </w:r>
    </w:p>
    <w:p w14:paraId="1C45024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Как и они же, чести не лишилась,</w:t>
      </w:r>
    </w:p>
    <w:p w14:paraId="1E74D7F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лжи ее поверивших сполна,</w:t>
      </w:r>
    </w:p>
    <w:p w14:paraId="038D58A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Так что казалось ей, что и Диана</w:t>
      </w:r>
    </w:p>
    <w:p w14:paraId="608F9EB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Уж ни греха не вскроет, ни обмана.</w:t>
      </w:r>
    </w:p>
    <w:p w14:paraId="00C7CED6"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0C5695C0" w14:textId="77777777" w:rsidR="00DA76EA" w:rsidRPr="008935B7" w:rsidRDefault="00DA76EA" w:rsidP="005C3529">
      <w:pPr>
        <w:widowControl/>
        <w:suppressAutoHyphens/>
        <w:ind w:firstLine="283"/>
        <w:rPr>
          <w:rFonts w:ascii="Verdana" w:hAnsi="Verdana"/>
          <w:color w:val="000000"/>
          <w:sz w:val="20"/>
        </w:rPr>
      </w:pPr>
    </w:p>
    <w:p w14:paraId="57999719"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CCCLXXVI</w:t>
      </w:r>
    </w:p>
    <w:p w14:paraId="6B209D53" w14:textId="7381DA1E"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Не значит это, что она изгнала</w:t>
      </w:r>
    </w:p>
    <w:p w14:paraId="5D40611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Из сердца Африко иль чтоб могла</w:t>
      </w:r>
    </w:p>
    <w:p w14:paraId="09D913B6" w14:textId="73450EA0"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Забыть услады прежние,</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нимало;</w:t>
      </w:r>
    </w:p>
    <w:p w14:paraId="67D5DF9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Иль чтоб его тихонько не звала,</w:t>
      </w:r>
    </w:p>
    <w:p w14:paraId="12F09A9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Когда не страшно, или не вздыхала</w:t>
      </w:r>
    </w:p>
    <w:p w14:paraId="3366BBA4" w14:textId="51A1F644"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По нем частенько, ласково</w:t>
      </w:r>
      <w:r w:rsidR="005C3529" w:rsidRPr="008935B7">
        <w:rPr>
          <w:rFonts w:ascii="Verdana" w:hAnsi="Verdana"/>
          <w:color w:val="000000"/>
          <w:sz w:val="20"/>
        </w:rPr>
        <w:t>-</w:t>
      </w:r>
      <w:r w:rsidRPr="008935B7">
        <w:rPr>
          <w:rFonts w:ascii="Verdana" w:hAnsi="Verdana"/>
          <w:color w:val="000000"/>
          <w:sz w:val="20"/>
        </w:rPr>
        <w:t>мила;</w:t>
      </w:r>
    </w:p>
    <w:p w14:paraId="07394BF0" w14:textId="130D1B3C"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Влюбленную, любовь ее страшила, </w:t>
      </w:r>
      <w:r w:rsidR="005C3529" w:rsidRPr="008935B7">
        <w:rPr>
          <w:rFonts w:ascii="Verdana" w:hAnsi="Verdana"/>
          <w:color w:val="000000"/>
          <w:sz w:val="20"/>
        </w:rPr>
        <w:t>—</w:t>
      </w:r>
    </w:p>
    <w:p w14:paraId="3C22E2F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Она огонь глубоко в сердце скрыла.</w:t>
      </w:r>
    </w:p>
    <w:p w14:paraId="216B1BF1"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251BB515" w14:textId="77777777" w:rsidR="00DA76EA" w:rsidRPr="008935B7" w:rsidRDefault="00DA76EA" w:rsidP="005C3529">
      <w:pPr>
        <w:widowControl/>
        <w:suppressAutoHyphens/>
        <w:ind w:firstLine="283"/>
        <w:rPr>
          <w:rFonts w:ascii="Verdana" w:hAnsi="Verdana"/>
          <w:color w:val="000000"/>
          <w:sz w:val="20"/>
        </w:rPr>
      </w:pPr>
    </w:p>
    <w:p w14:paraId="4035443A"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CCCLXXVII</w:t>
      </w:r>
    </w:p>
    <w:p w14:paraId="712D98A5" w14:textId="3A4690FE"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как всегда, бродить уже решилась</w:t>
      </w:r>
    </w:p>
    <w:p w14:paraId="7D45DCB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 подружками она, с копьем в руке,</w:t>
      </w:r>
    </w:p>
    <w:p w14:paraId="7C312C2C"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Охотясь. Вот в том месте очутилась,</w:t>
      </w:r>
    </w:p>
    <w:p w14:paraId="0578902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Где Африко сдалась. И вдалеке</w:t>
      </w:r>
    </w:p>
    <w:p w14:paraId="7D3E8E2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Любуясь, завздыхала, умилилась,</w:t>
      </w:r>
    </w:p>
    <w:p w14:paraId="63E0E05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Чуть слышно молвя в сладостной тоске:</w:t>
      </w:r>
    </w:p>
    <w:p w14:paraId="450B1F7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«Мой Африко, всей радостью земною</w:t>
      </w:r>
    </w:p>
    <w:p w14:paraId="56C37C2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Ты здесь упился, овладевши мною!</w:t>
      </w:r>
    </w:p>
    <w:p w14:paraId="247F1FDE"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3BF63B80" w14:textId="77777777" w:rsidR="00DA76EA" w:rsidRPr="008935B7" w:rsidRDefault="00DA76EA" w:rsidP="005C3529">
      <w:pPr>
        <w:widowControl/>
        <w:suppressAutoHyphens/>
        <w:ind w:firstLine="283"/>
        <w:rPr>
          <w:rFonts w:ascii="Verdana" w:hAnsi="Verdana"/>
          <w:color w:val="000000"/>
          <w:sz w:val="20"/>
        </w:rPr>
      </w:pPr>
    </w:p>
    <w:p w14:paraId="1F4B6DE3"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CCCLXXVIII</w:t>
      </w:r>
    </w:p>
    <w:p w14:paraId="180FAA74" w14:textId="56874ABF"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Теперь уж я не знаю, что с тобою,</w:t>
      </w:r>
    </w:p>
    <w:p w14:paraId="2C0AF46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Но, думаю, тоскуешь обо мне</w:t>
      </w:r>
    </w:p>
    <w:p w14:paraId="3B4E686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Глубоко. Только не моей виною:</w:t>
      </w:r>
    </w:p>
    <w:p w14:paraId="4A0853F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Страх не дает мне мыслить об огне».</w:t>
      </w:r>
    </w:p>
    <w:p w14:paraId="3C892F8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Так говоря, желала всей душою,</w:t>
      </w:r>
    </w:p>
    <w:p w14:paraId="75F1F66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Чтоб Африко доволен был вполне,</w:t>
      </w:r>
    </w:p>
    <w:p w14:paraId="5E85F65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Теперь уверенная уж заране,</w:t>
      </w:r>
    </w:p>
    <w:p w14:paraId="5448B223" w14:textId="60131C3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 все здесь тайна</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нимфам и Диане.</w:t>
      </w:r>
    </w:p>
    <w:p w14:paraId="03E6C195"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469D34F0" w14:textId="77777777" w:rsidR="00DA76EA" w:rsidRPr="008935B7" w:rsidRDefault="00DA76EA" w:rsidP="005C3529">
      <w:pPr>
        <w:widowControl/>
        <w:suppressAutoHyphens/>
        <w:ind w:firstLine="283"/>
        <w:rPr>
          <w:rFonts w:ascii="Verdana" w:hAnsi="Verdana"/>
          <w:color w:val="000000"/>
          <w:sz w:val="20"/>
        </w:rPr>
      </w:pPr>
    </w:p>
    <w:p w14:paraId="1804C3CA" w14:textId="77777777" w:rsidR="00DA76EA" w:rsidRPr="008935B7" w:rsidRDefault="00DA76EA" w:rsidP="00371C3A">
      <w:pPr>
        <w:pStyle w:val="Heading6"/>
        <w:keepNext/>
        <w:widowControl/>
        <w:suppressAutoHyphens/>
        <w:ind w:firstLine="284"/>
        <w:jc w:val="both"/>
        <w:rPr>
          <w:rFonts w:ascii="Verdana" w:hAnsi="Verdana"/>
          <w:b w:val="0"/>
          <w:bCs w:val="0"/>
          <w:color w:val="000000"/>
          <w:sz w:val="20"/>
        </w:rPr>
      </w:pPr>
      <w:r w:rsidRPr="005C3529">
        <w:rPr>
          <w:rFonts w:ascii="Verdana" w:hAnsi="Verdana"/>
          <w:b w:val="0"/>
          <w:color w:val="000000"/>
          <w:sz w:val="20"/>
          <w:lang w:val="en-US"/>
        </w:rPr>
        <w:lastRenderedPageBreak/>
        <w:t>CCCLXXIX</w:t>
      </w:r>
      <w:r w:rsidRPr="008935B7">
        <w:rPr>
          <w:rFonts w:ascii="Verdana" w:hAnsi="Verdana"/>
          <w:b w:val="0"/>
          <w:bCs w:val="0"/>
          <w:color w:val="000000"/>
          <w:sz w:val="20"/>
        </w:rPr>
        <w:t xml:space="preserve"> </w:t>
      </w:r>
      <w:r w:rsidRPr="00371C3A">
        <w:rPr>
          <w:rFonts w:ascii="Verdana" w:hAnsi="Verdana"/>
          <w:b w:val="0"/>
          <w:bCs w:val="0"/>
          <w:color w:val="000000"/>
          <w:sz w:val="20"/>
          <w:vertAlign w:val="superscript"/>
          <w:lang w:val="en-US"/>
        </w:rPr>
        <w:footnoteReference w:id="63"/>
      </w:r>
    </w:p>
    <w:p w14:paraId="09D7E5B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Так Мензола любила и не смела</w:t>
      </w:r>
    </w:p>
    <w:p w14:paraId="3A9556D5" w14:textId="021D7EC4"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Любить</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и подневольною жила,</w:t>
      </w:r>
    </w:p>
    <w:p w14:paraId="0E30F4A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Лицом прекраснейшим чуть побледнела,</w:t>
      </w:r>
    </w:p>
    <w:p w14:paraId="0727A61C"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Затем, что в лоне тихо зацвела</w:t>
      </w:r>
    </w:p>
    <w:p w14:paraId="171C2D0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Плодом любви и им отяжелела.</w:t>
      </w:r>
    </w:p>
    <w:p w14:paraId="2EF9445C"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Три месяца в неведенье была,</w:t>
      </w:r>
    </w:p>
    <w:p w14:paraId="2BC041D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 быть ей матерью, в великой боли</w:t>
      </w:r>
    </w:p>
    <w:p w14:paraId="09AA5C01" w14:textId="2A37F22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Родивши сына</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и не минуть доли.</w:t>
      </w:r>
    </w:p>
    <w:p w14:paraId="67983ABF"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5612ADEB" w14:textId="77777777" w:rsidR="00DA76EA" w:rsidRPr="008935B7" w:rsidRDefault="00DA76EA" w:rsidP="005C3529">
      <w:pPr>
        <w:widowControl/>
        <w:suppressAutoHyphens/>
        <w:ind w:firstLine="283"/>
        <w:rPr>
          <w:rFonts w:ascii="Verdana" w:hAnsi="Verdana"/>
          <w:color w:val="000000"/>
          <w:sz w:val="20"/>
        </w:rPr>
      </w:pPr>
    </w:p>
    <w:p w14:paraId="7F1BFE2F"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CCCLXXX</w:t>
      </w:r>
    </w:p>
    <w:p w14:paraId="0ECD32CB" w14:textId="2BC3518B"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Природа между тем свой ход свершала,</w:t>
      </w:r>
    </w:p>
    <w:p w14:paraId="7122519C"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на четвертом месяце, слышна,</w:t>
      </w:r>
    </w:p>
    <w:p w14:paraId="4CA1D2E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Жизнь существа быть ясной начинала,</w:t>
      </w:r>
    </w:p>
    <w:p w14:paraId="7724738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Которое в себе несла она.</w:t>
      </w:r>
    </w:p>
    <w:p w14:paraId="4C71082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Всем этим озабочена немало,</w:t>
      </w:r>
    </w:p>
    <w:p w14:paraId="2753127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Дивилась Мензола, изумлена,</w:t>
      </w:r>
    </w:p>
    <w:p w14:paraId="38F9407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 стан и бедра явно пополнели,</w:t>
      </w:r>
    </w:p>
    <w:p w14:paraId="4D2A12A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так окрепли и отяжелели.</w:t>
      </w:r>
    </w:p>
    <w:p w14:paraId="621993B0"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0A43A1AE" w14:textId="77777777" w:rsidR="00DA76EA" w:rsidRPr="008935B7" w:rsidRDefault="00DA76EA" w:rsidP="005C3529">
      <w:pPr>
        <w:widowControl/>
        <w:suppressAutoHyphens/>
        <w:ind w:firstLine="283"/>
        <w:rPr>
          <w:rFonts w:ascii="Verdana" w:hAnsi="Verdana"/>
          <w:color w:val="000000"/>
          <w:sz w:val="20"/>
        </w:rPr>
      </w:pPr>
    </w:p>
    <w:p w14:paraId="653F9A01"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CCCLXXXI</w:t>
      </w:r>
    </w:p>
    <w:p w14:paraId="5566AACF" w14:textId="6FF35638"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Мензола, не ведая, в чем дело,</w:t>
      </w:r>
    </w:p>
    <w:p w14:paraId="5EB399EB" w14:textId="6187A702"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Была тут очень всем удивлена, </w:t>
      </w:r>
      <w:r w:rsidR="005C3529" w:rsidRPr="008935B7">
        <w:rPr>
          <w:rFonts w:ascii="Verdana" w:hAnsi="Verdana"/>
          <w:color w:val="000000"/>
          <w:sz w:val="20"/>
        </w:rPr>
        <w:t>—</w:t>
      </w:r>
    </w:p>
    <w:p w14:paraId="2B24BA9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Ведь никогда ни сына не имела,</w:t>
      </w:r>
    </w:p>
    <w:p w14:paraId="3B17141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Ни дочери; и думала она;</w:t>
      </w:r>
    </w:p>
    <w:p w14:paraId="7F6B6D8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«Иль это к худу, что теряет тело</w:t>
      </w:r>
    </w:p>
    <w:p w14:paraId="5755E1C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Всечасно стройность? Верно, я больна,</w:t>
      </w:r>
    </w:p>
    <w:p w14:paraId="14C48F27" w14:textId="37CFFD0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И с каждым днем я становлюсь тяжеле, </w:t>
      </w:r>
      <w:r w:rsidR="005C3529" w:rsidRPr="008935B7">
        <w:rPr>
          <w:rFonts w:ascii="Verdana" w:hAnsi="Verdana"/>
          <w:color w:val="000000"/>
          <w:sz w:val="20"/>
        </w:rPr>
        <w:t>—</w:t>
      </w:r>
    </w:p>
    <w:p w14:paraId="53B4938C"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Упасть бы хоть безвольно, в самом деле!»</w:t>
      </w:r>
    </w:p>
    <w:p w14:paraId="518D4D88"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34E434EC" w14:textId="77777777" w:rsidR="00DA76EA" w:rsidRPr="008935B7" w:rsidRDefault="00DA76EA" w:rsidP="005C3529">
      <w:pPr>
        <w:widowControl/>
        <w:suppressAutoHyphens/>
        <w:ind w:firstLine="283"/>
        <w:rPr>
          <w:rFonts w:ascii="Verdana" w:hAnsi="Verdana"/>
          <w:color w:val="000000"/>
          <w:sz w:val="20"/>
        </w:rPr>
      </w:pPr>
    </w:p>
    <w:p w14:paraId="36E84122"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CCCLXXXII</w:t>
      </w:r>
    </w:p>
    <w:p w14:paraId="6E0ECE5A" w14:textId="36F7E020"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Близ Мензолы,</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 xml:space="preserve">по берегу с полмили, </w:t>
      </w:r>
      <w:r w:rsidR="005C3529" w:rsidRPr="008935B7">
        <w:rPr>
          <w:rFonts w:ascii="Verdana" w:hAnsi="Verdana"/>
          <w:color w:val="000000"/>
          <w:sz w:val="20"/>
        </w:rPr>
        <w:t>—</w:t>
      </w:r>
    </w:p>
    <w:p w14:paraId="490F4AA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 то время нимфа некая жила</w:t>
      </w:r>
    </w:p>
    <w:p w14:paraId="6AAFE186" w14:textId="330C0B76"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(Ее жилье чащобы затаили), </w:t>
      </w:r>
      <w:r w:rsidR="005C3529" w:rsidRPr="008935B7">
        <w:rPr>
          <w:rFonts w:ascii="Verdana" w:hAnsi="Verdana"/>
          <w:color w:val="000000"/>
          <w:sz w:val="20"/>
        </w:rPr>
        <w:t>—</w:t>
      </w:r>
    </w:p>
    <w:p w14:paraId="786BD15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Во врачеванье сведущей слыла</w:t>
      </w:r>
    </w:p>
    <w:p w14:paraId="5B4B7DA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Превыше всех и знала в полной силе</w:t>
      </w:r>
    </w:p>
    <w:p w14:paraId="7A214C28" w14:textId="58383593"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Премудрости науки</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без числа.</w:t>
      </w:r>
    </w:p>
    <w:p w14:paraId="6A73937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ей уж больше сотни лет считалось,</w:t>
      </w:r>
    </w:p>
    <w:p w14:paraId="6EED1CA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нимфа Синедеккья называлась.</w:t>
      </w:r>
    </w:p>
    <w:p w14:paraId="197176D5"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30E89189" w14:textId="77777777" w:rsidR="00DA76EA" w:rsidRPr="008935B7" w:rsidRDefault="00DA76EA" w:rsidP="005C3529">
      <w:pPr>
        <w:widowControl/>
        <w:suppressAutoHyphens/>
        <w:ind w:firstLine="283"/>
        <w:rPr>
          <w:rFonts w:ascii="Verdana" w:hAnsi="Verdana"/>
          <w:color w:val="000000"/>
          <w:sz w:val="20"/>
        </w:rPr>
      </w:pPr>
    </w:p>
    <w:p w14:paraId="2ADABF22"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CCCLXXXIII</w:t>
      </w:r>
    </w:p>
    <w:p w14:paraId="32DB6DA6" w14:textId="14A75872"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 ней Мензола</w:t>
      </w:r>
      <w:r w:rsidR="005C3529" w:rsidRPr="008935B7">
        <w:rPr>
          <w:rFonts w:ascii="Verdana" w:hAnsi="Verdana"/>
          <w:color w:val="000000"/>
          <w:sz w:val="20"/>
        </w:rPr>
        <w:t>-</w:t>
      </w:r>
      <w:r w:rsidRPr="008935B7">
        <w:rPr>
          <w:rFonts w:ascii="Verdana" w:hAnsi="Verdana"/>
          <w:color w:val="000000"/>
          <w:sz w:val="20"/>
        </w:rPr>
        <w:t>простушка побежала</w:t>
      </w:r>
    </w:p>
    <w:p w14:paraId="270A3BD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молвила: «О мать, мне твой совет</w:t>
      </w:r>
    </w:p>
    <w:p w14:paraId="4EA68C5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Необходим». И тотчас рассказала,</w:t>
      </w:r>
    </w:p>
    <w:p w14:paraId="666281E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 чувствует и как боится бед.</w:t>
      </w:r>
    </w:p>
    <w:p w14:paraId="6C1F544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Та головой поникшей покачала,</w:t>
      </w:r>
    </w:p>
    <w:p w14:paraId="08F06F2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Смущенная, и молвила в ответ:</w:t>
      </w:r>
    </w:p>
    <w:p w14:paraId="0AE4D25C"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«Ты, дочь моя, с мужчиной согрешила,</w:t>
      </w:r>
    </w:p>
    <w:p w14:paraId="0766C6D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не могу, чтоб это тайной было».</w:t>
      </w:r>
    </w:p>
    <w:p w14:paraId="0CE6575C"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7BB21B91" w14:textId="77777777" w:rsidR="00DA76EA" w:rsidRPr="008935B7" w:rsidRDefault="00DA76EA" w:rsidP="005C3529">
      <w:pPr>
        <w:widowControl/>
        <w:suppressAutoHyphens/>
        <w:ind w:firstLine="283"/>
        <w:rPr>
          <w:rFonts w:ascii="Verdana" w:hAnsi="Verdana"/>
          <w:color w:val="000000"/>
          <w:sz w:val="20"/>
        </w:rPr>
      </w:pPr>
    </w:p>
    <w:p w14:paraId="3F005937"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lastRenderedPageBreak/>
        <w:t>CCCLXXXIV</w:t>
      </w:r>
    </w:p>
    <w:p w14:paraId="5E62632D" w14:textId="24E34CA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Тут Мензола всем ликом покраснела,</w:t>
      </w:r>
    </w:p>
    <w:p w14:paraId="7F839CF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Такие речи слыша, со стыда;</w:t>
      </w:r>
    </w:p>
    <w:p w14:paraId="7729DE4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видя, что не скрыть такого дела,</w:t>
      </w:r>
    </w:p>
    <w:p w14:paraId="1C42859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Потупилась, робея; и, горда,</w:t>
      </w:r>
    </w:p>
    <w:p w14:paraId="3F0BECAA" w14:textId="72BAF292"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Обидеться хотела</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не посмела,</w:t>
      </w:r>
    </w:p>
    <w:p w14:paraId="4783046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Увидела, что не минет беда</w:t>
      </w:r>
    </w:p>
    <w:p w14:paraId="084DE58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 глазах у той, что все уже узнала,</w:t>
      </w:r>
    </w:p>
    <w:p w14:paraId="2F6B1F4C" w14:textId="4B82DC4E"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молча, и не глядя</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зарыдала.</w:t>
      </w:r>
    </w:p>
    <w:p w14:paraId="3B9C6360"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799D3FA0" w14:textId="77777777" w:rsidR="00DA76EA" w:rsidRPr="008935B7" w:rsidRDefault="00DA76EA" w:rsidP="005C3529">
      <w:pPr>
        <w:widowControl/>
        <w:suppressAutoHyphens/>
        <w:ind w:firstLine="283"/>
        <w:rPr>
          <w:rFonts w:ascii="Verdana" w:hAnsi="Verdana"/>
          <w:color w:val="000000"/>
          <w:sz w:val="20"/>
        </w:rPr>
      </w:pPr>
    </w:p>
    <w:p w14:paraId="34937671"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CCCLXXXV</w:t>
      </w:r>
    </w:p>
    <w:p w14:paraId="07B50740" w14:textId="0B6B75D0"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Синедеккья тотчас убедилась</w:t>
      </w:r>
    </w:p>
    <w:p w14:paraId="46E3E64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Из этих слез и чистого стыда,</w:t>
      </w:r>
    </w:p>
    <w:p w14:paraId="300655A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 не по доброй воле все случилось,</w:t>
      </w:r>
    </w:p>
    <w:p w14:paraId="7E1117B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 тут не преступленье, а беда.</w:t>
      </w:r>
    </w:p>
    <w:p w14:paraId="70C8F50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бедная насильно подчинилась.</w:t>
      </w:r>
    </w:p>
    <w:p w14:paraId="686D8E2C"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Она смягчилась несколько тогда</w:t>
      </w:r>
    </w:p>
    <w:p w14:paraId="4DF40C7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чтобы деву ободрить немного,</w:t>
      </w:r>
    </w:p>
    <w:p w14:paraId="268F334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Заговорила медленно и строго:</w:t>
      </w:r>
    </w:p>
    <w:p w14:paraId="5EB01DC3"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2572A74B" w14:textId="77777777" w:rsidR="00DA76EA" w:rsidRPr="008935B7" w:rsidRDefault="00DA76EA" w:rsidP="005C3529">
      <w:pPr>
        <w:widowControl/>
        <w:suppressAutoHyphens/>
        <w:ind w:firstLine="283"/>
        <w:rPr>
          <w:rFonts w:ascii="Verdana" w:hAnsi="Verdana"/>
          <w:color w:val="000000"/>
          <w:sz w:val="20"/>
        </w:rPr>
      </w:pPr>
    </w:p>
    <w:p w14:paraId="11260409"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CCCLXXXVI</w:t>
      </w:r>
    </w:p>
    <w:p w14:paraId="2B345B8C" w14:textId="1833AAA4"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«Тут прегрешенье, дочь моя, такое,</w:t>
      </w:r>
    </w:p>
    <w:p w14:paraId="12A8C56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 не мечтай надолго скрыть его.</w:t>
      </w:r>
    </w:p>
    <w:p w14:paraId="6FAACFF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так как сделала ты зло большое,</w:t>
      </w:r>
    </w:p>
    <w:p w14:paraId="06F85F9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Не должно, чтоб гордыни торжество</w:t>
      </w:r>
    </w:p>
    <w:p w14:paraId="0177F442" w14:textId="21CF8C15"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Тебе сказало: это все</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пустое;</w:t>
      </w:r>
    </w:p>
    <w:p w14:paraId="71E237A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Ведь вправду ты погибла оттого.</w:t>
      </w:r>
    </w:p>
    <w:p w14:paraId="0E7D096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Попробуем помочь; скажи мне: кто же</w:t>
      </w:r>
    </w:p>
    <w:p w14:paraId="6DDED22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Похитил чистый цвет твой, всех дороже?»</w:t>
      </w:r>
    </w:p>
    <w:p w14:paraId="1830967B"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1B09B9A3" w14:textId="77777777" w:rsidR="00DA76EA" w:rsidRPr="008935B7" w:rsidRDefault="00DA76EA" w:rsidP="005C3529">
      <w:pPr>
        <w:widowControl/>
        <w:suppressAutoHyphens/>
        <w:ind w:firstLine="283"/>
        <w:rPr>
          <w:rFonts w:ascii="Verdana" w:hAnsi="Verdana"/>
          <w:color w:val="000000"/>
          <w:sz w:val="20"/>
        </w:rPr>
      </w:pPr>
    </w:p>
    <w:p w14:paraId="0C654832"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CCCLXXXVII</w:t>
      </w:r>
    </w:p>
    <w:p w14:paraId="6CBD34E3" w14:textId="7A75986B"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Но Мензола словца не проронила,</w:t>
      </w:r>
    </w:p>
    <w:p w14:paraId="31A2E95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А со стыда поникла головой,</w:t>
      </w:r>
    </w:p>
    <w:p w14:paraId="51DE98A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 колени Синедеккьи лик сокрыла,</w:t>
      </w:r>
    </w:p>
    <w:p w14:paraId="6392332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Услышавши один вопрос такой.</w:t>
      </w:r>
    </w:p>
    <w:p w14:paraId="7AC130C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вместо глаз лишь два потока было,</w:t>
      </w:r>
    </w:p>
    <w:p w14:paraId="6078A19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Наполненных обильною водой,</w:t>
      </w:r>
    </w:p>
    <w:p w14:paraId="0EDD497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непрерывно так она рыдала,</w:t>
      </w:r>
    </w:p>
    <w:p w14:paraId="5A58725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Безмолвная, и все не отвечала.</w:t>
      </w:r>
    </w:p>
    <w:p w14:paraId="0E271CBF"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0D867427" w14:textId="77777777" w:rsidR="00DA76EA" w:rsidRPr="008935B7" w:rsidRDefault="00DA76EA" w:rsidP="005C3529">
      <w:pPr>
        <w:widowControl/>
        <w:suppressAutoHyphens/>
        <w:ind w:firstLine="283"/>
        <w:rPr>
          <w:rFonts w:ascii="Verdana" w:hAnsi="Verdana"/>
          <w:color w:val="000000"/>
          <w:sz w:val="20"/>
        </w:rPr>
      </w:pPr>
    </w:p>
    <w:p w14:paraId="2AB3B726"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CCCLXXXVIII</w:t>
      </w:r>
    </w:p>
    <w:p w14:paraId="1EA52B08" w14:textId="248F5B71"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Но в речи Синедеккьи вдруг открылось</w:t>
      </w:r>
    </w:p>
    <w:p w14:paraId="41709112" w14:textId="06874565"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Ей все</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и сквозь рыдания и стон</w:t>
      </w:r>
    </w:p>
    <w:p w14:paraId="167A3E1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Отрывисто, чуть слышно повинилась:</w:t>
      </w:r>
    </w:p>
    <w:p w14:paraId="6AAD27C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Как юношей обман произведен,</w:t>
      </w:r>
    </w:p>
    <w:p w14:paraId="0FDB462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Как дело началось и как случилось,</w:t>
      </w:r>
    </w:p>
    <w:p w14:paraId="6A1EDF4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Как ею овладел насильем он.</w:t>
      </w:r>
    </w:p>
    <w:p w14:paraId="3D682E2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А после все отчаянней рыдала</w:t>
      </w:r>
    </w:p>
    <w:p w14:paraId="60BEC6E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 огне стыда и к смерти все взывала.</w:t>
      </w:r>
    </w:p>
    <w:p w14:paraId="11E1BC74"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1C075F85" w14:textId="77777777" w:rsidR="00DA76EA" w:rsidRPr="008935B7" w:rsidRDefault="00DA76EA" w:rsidP="005C3529">
      <w:pPr>
        <w:widowControl/>
        <w:suppressAutoHyphens/>
        <w:ind w:firstLine="283"/>
        <w:rPr>
          <w:rFonts w:ascii="Verdana" w:hAnsi="Verdana"/>
          <w:color w:val="000000"/>
          <w:sz w:val="20"/>
        </w:rPr>
      </w:pPr>
    </w:p>
    <w:p w14:paraId="6C55A0AB"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CCCLXXXIX</w:t>
      </w:r>
    </w:p>
    <w:p w14:paraId="25E042FE" w14:textId="4B85F004"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Старуха нимфа, слыша, как все было,</w:t>
      </w:r>
    </w:p>
    <w:p w14:paraId="2776CE0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Какую тонкую сплетая сеть,</w:t>
      </w:r>
    </w:p>
    <w:p w14:paraId="13CA045C"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Ее в обман вовлек юнец постылый,</w:t>
      </w:r>
    </w:p>
    <w:p w14:paraId="48160AE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lastRenderedPageBreak/>
        <w:t>Несчастной не могла не пожалеть.</w:t>
      </w:r>
    </w:p>
    <w:p w14:paraId="10ACEC5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вот ее немного пожурила</w:t>
      </w:r>
    </w:p>
    <w:p w14:paraId="54F4078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За промах, чтоб ей вновь не потерпеть</w:t>
      </w:r>
    </w:p>
    <w:p w14:paraId="30D1567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От легковерья, чтоб уж не грешила,</w:t>
      </w:r>
    </w:p>
    <w:p w14:paraId="69EE718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Вновь обмануть себя не допустила.</w:t>
      </w:r>
    </w:p>
    <w:p w14:paraId="7B859277"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4E50E44D" w14:textId="77777777" w:rsidR="00DA76EA" w:rsidRPr="008935B7" w:rsidRDefault="00DA76EA" w:rsidP="005C3529">
      <w:pPr>
        <w:widowControl/>
        <w:suppressAutoHyphens/>
        <w:ind w:firstLine="283"/>
        <w:rPr>
          <w:rFonts w:ascii="Verdana" w:hAnsi="Verdana"/>
          <w:color w:val="000000"/>
          <w:sz w:val="20"/>
        </w:rPr>
      </w:pPr>
    </w:p>
    <w:p w14:paraId="56F4A7A9"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CCCXC</w:t>
      </w:r>
    </w:p>
    <w:p w14:paraId="66FAD0EB" w14:textId="2C01AA72"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столько ободрить ее сумела,</w:t>
      </w:r>
    </w:p>
    <w:p w14:paraId="3F2DADF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 перестала Мензола рыдать;</w:t>
      </w:r>
    </w:p>
    <w:p w14:paraId="5677104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Ей обещала дочерью всецело</w:t>
      </w:r>
    </w:p>
    <w:p w14:paraId="30B94FB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Ее считать, во всем ей помогать;</w:t>
      </w:r>
    </w:p>
    <w:p w14:paraId="5032D42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Предупредить заране захотела</w:t>
      </w:r>
    </w:p>
    <w:p w14:paraId="4900AA8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стала ей такую речь держать:</w:t>
      </w:r>
    </w:p>
    <w:p w14:paraId="399A4A1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«Послушай, дочка, речь мою толково,</w:t>
      </w:r>
    </w:p>
    <w:p w14:paraId="6F1940C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Вникай во все от слова и до слова.</w:t>
      </w:r>
    </w:p>
    <w:p w14:paraId="36D6E5C4"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6D39512A" w14:textId="77777777" w:rsidR="00DA76EA" w:rsidRPr="008935B7" w:rsidRDefault="00DA76EA" w:rsidP="005C3529">
      <w:pPr>
        <w:widowControl/>
        <w:suppressAutoHyphens/>
        <w:ind w:firstLine="283"/>
        <w:rPr>
          <w:rFonts w:ascii="Verdana" w:hAnsi="Verdana"/>
          <w:color w:val="000000"/>
          <w:sz w:val="20"/>
        </w:rPr>
      </w:pPr>
    </w:p>
    <w:p w14:paraId="241AC3E8"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CCCXCI</w:t>
      </w:r>
    </w:p>
    <w:p w14:paraId="4D169AF6" w14:textId="02D0ECD8"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Со дня, как ты впервые согрешила,</w:t>
      </w:r>
    </w:p>
    <w:p w14:paraId="7743A23C"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Как полных девять месяцев пройдет,</w:t>
      </w:r>
    </w:p>
    <w:p w14:paraId="78B3D3F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Родишь дитя. И чтобы легче было,</w:t>
      </w:r>
    </w:p>
    <w:p w14:paraId="25D710B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Взывай к Люцине</w:t>
      </w:r>
      <w:r w:rsidRPr="00371C3A">
        <w:rPr>
          <w:rFonts w:ascii="Verdana" w:hAnsi="Verdana"/>
          <w:color w:val="000000"/>
          <w:sz w:val="20"/>
          <w:vertAlign w:val="superscript"/>
          <w:lang w:val="en-US"/>
        </w:rPr>
        <w:footnoteReference w:id="64"/>
      </w:r>
      <w:r w:rsidRPr="008935B7">
        <w:rPr>
          <w:rFonts w:ascii="Verdana" w:hAnsi="Verdana"/>
          <w:color w:val="000000"/>
          <w:sz w:val="20"/>
        </w:rPr>
        <w:t xml:space="preserve"> в первый же черед,</w:t>
      </w:r>
    </w:p>
    <w:p w14:paraId="46A9AEB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Моли ее, тебе поможет сила</w:t>
      </w:r>
    </w:p>
    <w:p w14:paraId="76A0D26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Богини милосерднейшей. И вот,</w:t>
      </w:r>
    </w:p>
    <w:p w14:paraId="12B4F2D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Когда дитя родится, мы рассудим</w:t>
      </w:r>
    </w:p>
    <w:p w14:paraId="42D5F7B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дальше все ко благу делать будем.</w:t>
      </w:r>
    </w:p>
    <w:p w14:paraId="258C920E"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1CCBD883" w14:textId="77777777" w:rsidR="00DA76EA" w:rsidRPr="008935B7" w:rsidRDefault="00DA76EA" w:rsidP="005C3529">
      <w:pPr>
        <w:widowControl/>
        <w:suppressAutoHyphens/>
        <w:ind w:firstLine="283"/>
        <w:rPr>
          <w:rFonts w:ascii="Verdana" w:hAnsi="Verdana"/>
          <w:color w:val="000000"/>
          <w:sz w:val="20"/>
        </w:rPr>
      </w:pPr>
    </w:p>
    <w:p w14:paraId="219E938A"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CCCXCII</w:t>
      </w:r>
    </w:p>
    <w:p w14:paraId="07DF1519" w14:textId="31DA5FEB"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Об этом же не думай ничего ты,</w:t>
      </w:r>
    </w:p>
    <w:p w14:paraId="143911B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Мне предоставь. Уж в сердце я своем</w:t>
      </w:r>
    </w:p>
    <w:p w14:paraId="6C6849D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Обдумала подробно все заботы</w:t>
      </w:r>
    </w:p>
    <w:p w14:paraId="77E623E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Вслед за рожденьем, знаю обо всем.</w:t>
      </w:r>
    </w:p>
    <w:p w14:paraId="52FB805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А ты смотри, чтоб не было охоты</w:t>
      </w:r>
    </w:p>
    <w:p w14:paraId="1576C74C"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Отсюда выходить, чтоб о твоем</w:t>
      </w:r>
    </w:p>
    <w:p w14:paraId="08C86B9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Грехе никак, нигде бы не узнали</w:t>
      </w:r>
    </w:p>
    <w:p w14:paraId="0BD4C73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злейшей не нажить тебе печали.</w:t>
      </w:r>
    </w:p>
    <w:p w14:paraId="7CEC5642"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11B61FC9" w14:textId="77777777" w:rsidR="00DA76EA" w:rsidRPr="008935B7" w:rsidRDefault="00DA76EA" w:rsidP="005C3529">
      <w:pPr>
        <w:widowControl/>
        <w:suppressAutoHyphens/>
        <w:ind w:firstLine="283"/>
        <w:rPr>
          <w:rFonts w:ascii="Verdana" w:hAnsi="Verdana"/>
          <w:color w:val="000000"/>
          <w:sz w:val="20"/>
        </w:rPr>
      </w:pPr>
    </w:p>
    <w:p w14:paraId="10931042"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CCCXCIII</w:t>
      </w:r>
    </w:p>
    <w:p w14:paraId="5298FC5C" w14:textId="5B8ECE74"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Нет, оставайся ты одна в пещере,</w:t>
      </w:r>
    </w:p>
    <w:p w14:paraId="521639E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Широкие одежды заведи,</w:t>
      </w:r>
    </w:p>
    <w:p w14:paraId="39B81CA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Без пояса, и так по крайней мере</w:t>
      </w:r>
    </w:p>
    <w:p w14:paraId="672FDBF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Свои грехи от взоров огради.</w:t>
      </w:r>
    </w:p>
    <w:p w14:paraId="3215FCB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в тихости, спокойствии и вере</w:t>
      </w:r>
    </w:p>
    <w:p w14:paraId="108C4FCC"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Дни кроткие разумно проведи,</w:t>
      </w:r>
    </w:p>
    <w:p w14:paraId="71DE06B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часто приходи ко мне: тебя</w:t>
      </w:r>
    </w:p>
    <w:p w14:paraId="6DB5ABB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Учить я буду, как блюсти себя».</w:t>
      </w:r>
    </w:p>
    <w:p w14:paraId="6D89A60E"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54B45CCC" w14:textId="77777777" w:rsidR="00DA76EA" w:rsidRPr="008935B7" w:rsidRDefault="00DA76EA" w:rsidP="005C3529">
      <w:pPr>
        <w:widowControl/>
        <w:suppressAutoHyphens/>
        <w:ind w:firstLine="283"/>
        <w:rPr>
          <w:rFonts w:ascii="Verdana" w:hAnsi="Verdana"/>
          <w:color w:val="000000"/>
          <w:sz w:val="20"/>
        </w:rPr>
      </w:pPr>
    </w:p>
    <w:p w14:paraId="56857676"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CCCXCIV</w:t>
      </w:r>
    </w:p>
    <w:p w14:paraId="3B723F27" w14:textId="74E37ED4"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Такие речи ободреньем были</w:t>
      </w:r>
    </w:p>
    <w:p w14:paraId="28ED9D8D" w14:textId="0FF4A478"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Для девушки. «О мать,</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 xml:space="preserve">она в ответ, </w:t>
      </w:r>
      <w:r w:rsidR="005C3529" w:rsidRPr="008935B7">
        <w:rPr>
          <w:rFonts w:ascii="Verdana" w:hAnsi="Verdana"/>
          <w:color w:val="000000"/>
          <w:sz w:val="20"/>
        </w:rPr>
        <w:t>—</w:t>
      </w:r>
    </w:p>
    <w:p w14:paraId="3EC1F0A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Меня к надежной пристани стремили</w:t>
      </w:r>
    </w:p>
    <w:p w14:paraId="313A2CFB" w14:textId="025526DB"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lastRenderedPageBreak/>
        <w:t>Мой грех, мое безумье</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море бед,</w:t>
      </w:r>
    </w:p>
    <w:p w14:paraId="1FDC6BC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вижу ясно я и в полной силе,</w:t>
      </w:r>
    </w:p>
    <w:p w14:paraId="661EAB65" w14:textId="464468B4"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 в вашей помощи</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 xml:space="preserve">добро и свет, </w:t>
      </w:r>
      <w:r w:rsidR="005C3529" w:rsidRPr="008935B7">
        <w:rPr>
          <w:rFonts w:ascii="Verdana" w:hAnsi="Verdana"/>
          <w:color w:val="000000"/>
          <w:sz w:val="20"/>
        </w:rPr>
        <w:t>—</w:t>
      </w:r>
    </w:p>
    <w:p w14:paraId="41A22B3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ей и вам я предаюсь сердечно,</w:t>
      </w:r>
    </w:p>
    <w:p w14:paraId="055FC70E" w14:textId="255CB31F"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Другой опоры лишена навечно». </w:t>
      </w:r>
      <w:r w:rsidR="005C3529" w:rsidRPr="008935B7">
        <w:rPr>
          <w:rFonts w:ascii="Verdana" w:hAnsi="Verdana"/>
          <w:color w:val="000000"/>
          <w:sz w:val="20"/>
        </w:rPr>
        <w:t>—</w:t>
      </w:r>
    </w:p>
    <w:p w14:paraId="466405CE"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063F7FA3" w14:textId="77777777" w:rsidR="00DA76EA" w:rsidRPr="008935B7" w:rsidRDefault="00DA76EA" w:rsidP="005C3529">
      <w:pPr>
        <w:widowControl/>
        <w:suppressAutoHyphens/>
        <w:ind w:firstLine="283"/>
        <w:rPr>
          <w:rFonts w:ascii="Verdana" w:hAnsi="Verdana"/>
          <w:color w:val="000000"/>
          <w:sz w:val="20"/>
        </w:rPr>
      </w:pPr>
    </w:p>
    <w:p w14:paraId="01145FE0"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CCCXCV</w:t>
      </w:r>
    </w:p>
    <w:p w14:paraId="0693F15C" w14:textId="5B217188"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«Теперь ступай. Что раз я обещала, </w:t>
      </w:r>
      <w:r w:rsidR="005C3529" w:rsidRPr="008935B7">
        <w:rPr>
          <w:rFonts w:ascii="Verdana" w:hAnsi="Verdana"/>
          <w:color w:val="000000"/>
          <w:sz w:val="20"/>
        </w:rPr>
        <w:t>—</w:t>
      </w:r>
    </w:p>
    <w:p w14:paraId="749F18CE" w14:textId="29343763"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Сказала Синедеккья,</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то за мной.</w:t>
      </w:r>
    </w:p>
    <w:p w14:paraId="1687947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ни о чем не думай ты нимало,</w:t>
      </w:r>
    </w:p>
    <w:p w14:paraId="6A5870C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Таи лишь крепко грех невольный свой».</w:t>
      </w:r>
    </w:p>
    <w:p w14:paraId="5DEB555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А та слезами щеки орошала,</w:t>
      </w:r>
    </w:p>
    <w:p w14:paraId="2834C1CB" w14:textId="7EB79F0D"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«Исполню»,</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молвила, пошла домой,</w:t>
      </w:r>
    </w:p>
    <w:p w14:paraId="0AFB598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Пришла тропой кратчайшей, как и прежде,</w:t>
      </w:r>
    </w:p>
    <w:p w14:paraId="67A615C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Немного укрепленная в надежде.</w:t>
      </w:r>
    </w:p>
    <w:p w14:paraId="699FA5E0"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2CAB6FFF" w14:textId="77777777" w:rsidR="00DA76EA" w:rsidRPr="008935B7" w:rsidRDefault="00DA76EA" w:rsidP="005C3529">
      <w:pPr>
        <w:widowControl/>
        <w:suppressAutoHyphens/>
        <w:ind w:firstLine="283"/>
        <w:rPr>
          <w:rFonts w:ascii="Verdana" w:hAnsi="Verdana"/>
          <w:color w:val="000000"/>
          <w:sz w:val="20"/>
        </w:rPr>
      </w:pPr>
    </w:p>
    <w:p w14:paraId="1BEE169D"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CCCXCVI</w:t>
      </w:r>
    </w:p>
    <w:p w14:paraId="041AC232" w14:textId="05AEBF50"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там жила задумчиво, страдала</w:t>
      </w:r>
    </w:p>
    <w:p w14:paraId="1198B63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не ходила, как всегда, кругом</w:t>
      </w:r>
    </w:p>
    <w:p w14:paraId="2A92D20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лишь с собой в уме воображала</w:t>
      </w:r>
    </w:p>
    <w:p w14:paraId="5D8FB73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Все Африко с сияющим лицом,</w:t>
      </w:r>
    </w:p>
    <w:p w14:paraId="6D74E26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так как в теле полном возрастала</w:t>
      </w:r>
    </w:p>
    <w:p w14:paraId="381E0A9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Все время, постоянно, с каждым днем,</w:t>
      </w:r>
    </w:p>
    <w:p w14:paraId="738A25A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Одежды все без пояса носила</w:t>
      </w:r>
    </w:p>
    <w:p w14:paraId="15D2E10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к Синедеккье часто заходила.</w:t>
      </w:r>
    </w:p>
    <w:p w14:paraId="56101C2A"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431567CD" w14:textId="77777777" w:rsidR="00DA76EA" w:rsidRPr="008935B7" w:rsidRDefault="00DA76EA" w:rsidP="005C3529">
      <w:pPr>
        <w:widowControl/>
        <w:suppressAutoHyphens/>
        <w:ind w:firstLine="283"/>
        <w:rPr>
          <w:rFonts w:ascii="Verdana" w:hAnsi="Verdana"/>
          <w:color w:val="000000"/>
          <w:sz w:val="20"/>
        </w:rPr>
      </w:pPr>
    </w:p>
    <w:p w14:paraId="7924C9E2"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CCCXCVII</w:t>
      </w:r>
    </w:p>
    <w:p w14:paraId="426F0360" w14:textId="17E64D00"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сердце начало расти так властно</w:t>
      </w:r>
    </w:p>
    <w:p w14:paraId="37E1468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За неродившееся существо</w:t>
      </w:r>
    </w:p>
    <w:p w14:paraId="585B7BE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Любовью к Африко, такою страстной,</w:t>
      </w:r>
    </w:p>
    <w:p w14:paraId="48AD95C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 больше не желала б ничего,</w:t>
      </w:r>
    </w:p>
    <w:p w14:paraId="4658B27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Как быть лишь неразлучно с ним всечасно</w:t>
      </w:r>
    </w:p>
    <w:p w14:paraId="53C43728" w14:textId="53B21DF4"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 тот страшный день</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паденья своего.</w:t>
      </w:r>
    </w:p>
    <w:p w14:paraId="2984D9E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По нем она все время сокрушалась,</w:t>
      </w:r>
    </w:p>
    <w:p w14:paraId="68A7C9E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Его звала, слезами обливалась.</w:t>
      </w:r>
    </w:p>
    <w:p w14:paraId="07FAA1F5"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3523D619" w14:textId="77777777" w:rsidR="00DA76EA" w:rsidRPr="008935B7" w:rsidRDefault="00DA76EA" w:rsidP="005C3529">
      <w:pPr>
        <w:widowControl/>
        <w:suppressAutoHyphens/>
        <w:ind w:firstLine="283"/>
        <w:rPr>
          <w:rFonts w:ascii="Verdana" w:hAnsi="Verdana"/>
          <w:color w:val="000000"/>
          <w:sz w:val="20"/>
        </w:rPr>
      </w:pPr>
    </w:p>
    <w:p w14:paraId="2AF164DD"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CCCXCVIII</w:t>
      </w:r>
    </w:p>
    <w:p w14:paraId="3CE024D1" w14:textId="1361D33C"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в думе той не раз она ходила</w:t>
      </w:r>
    </w:p>
    <w:p w14:paraId="7DF129F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На место, где была осквернена,</w:t>
      </w:r>
    </w:p>
    <w:p w14:paraId="27E3998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Там Африко застать все время мнила,</w:t>
      </w:r>
    </w:p>
    <w:p w14:paraId="6184F3A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Пойти домой хотела с ним она.</w:t>
      </w:r>
    </w:p>
    <w:p w14:paraId="44844F4B" w14:textId="2E2703CB"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Но не решалась</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как</w:t>
      </w:r>
      <w:r w:rsidR="005C3529" w:rsidRPr="008935B7">
        <w:rPr>
          <w:rFonts w:ascii="Verdana" w:hAnsi="Verdana"/>
          <w:color w:val="000000"/>
          <w:sz w:val="20"/>
        </w:rPr>
        <w:t>-</w:t>
      </w:r>
      <w:r w:rsidRPr="008935B7">
        <w:rPr>
          <w:rFonts w:ascii="Verdana" w:hAnsi="Verdana"/>
          <w:color w:val="000000"/>
          <w:sz w:val="20"/>
        </w:rPr>
        <w:t xml:space="preserve">то стыдно было </w:t>
      </w:r>
      <w:r w:rsidR="005C3529" w:rsidRPr="008935B7">
        <w:rPr>
          <w:rFonts w:ascii="Verdana" w:hAnsi="Verdana"/>
          <w:color w:val="000000"/>
          <w:sz w:val="20"/>
        </w:rPr>
        <w:t>—</w:t>
      </w:r>
    </w:p>
    <w:p w14:paraId="22E2D33A" w14:textId="34B5B9F9"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Явиться одинешенька</w:t>
      </w:r>
      <w:r w:rsidR="005C3529" w:rsidRPr="008935B7">
        <w:rPr>
          <w:rFonts w:ascii="Verdana" w:hAnsi="Verdana"/>
          <w:color w:val="000000"/>
          <w:sz w:val="20"/>
        </w:rPr>
        <w:t>-</w:t>
      </w:r>
      <w:r w:rsidRPr="008935B7">
        <w:rPr>
          <w:rFonts w:ascii="Verdana" w:hAnsi="Verdana"/>
          <w:color w:val="000000"/>
          <w:sz w:val="20"/>
        </w:rPr>
        <w:t>одна</w:t>
      </w:r>
    </w:p>
    <w:p w14:paraId="72CE2FE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 его избе; и все же приближалась</w:t>
      </w:r>
    </w:p>
    <w:p w14:paraId="6B0FECCE" w14:textId="29C71CA3"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Туда не раз</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и снова возвращалась.</w:t>
      </w:r>
    </w:p>
    <w:p w14:paraId="5CFC96D7"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6133A79F" w14:textId="77777777" w:rsidR="00DA76EA" w:rsidRPr="008935B7" w:rsidRDefault="00DA76EA" w:rsidP="005C3529">
      <w:pPr>
        <w:widowControl/>
        <w:suppressAutoHyphens/>
        <w:ind w:firstLine="283"/>
        <w:rPr>
          <w:rFonts w:ascii="Verdana" w:hAnsi="Verdana"/>
          <w:color w:val="000000"/>
          <w:sz w:val="20"/>
        </w:rPr>
      </w:pPr>
    </w:p>
    <w:p w14:paraId="53EE0777"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CCCXCIX</w:t>
      </w:r>
    </w:p>
    <w:p w14:paraId="770EF154" w14:textId="09B73161"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Но тщетно разыскать его хотела:</w:t>
      </w:r>
    </w:p>
    <w:p w14:paraId="134D1B6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Не знала, что отчаялся он в ней,</w:t>
      </w:r>
    </w:p>
    <w:p w14:paraId="102109E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А телом так она уж пополнела,</w:t>
      </w:r>
    </w:p>
    <w:p w14:paraId="5E84867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Настолько стал младенец тяжелей,</w:t>
      </w:r>
    </w:p>
    <w:p w14:paraId="1D27E7B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 для хожденья силы не имела.</w:t>
      </w:r>
    </w:p>
    <w:p w14:paraId="1EF01DF6" w14:textId="2D02E15A"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вот</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все у пещеры у своей,</w:t>
      </w:r>
    </w:p>
    <w:p w14:paraId="7CBA23BB" w14:textId="77777777" w:rsidR="00DA76EA" w:rsidRPr="008935B7" w:rsidRDefault="00DA76EA" w:rsidP="00371C3A">
      <w:pPr>
        <w:pStyle w:val="Stanza"/>
        <w:keepNext/>
        <w:widowControl/>
        <w:suppressAutoHyphens/>
        <w:ind w:left="0" w:right="0" w:firstLine="284"/>
        <w:jc w:val="both"/>
        <w:rPr>
          <w:rFonts w:ascii="Verdana" w:hAnsi="Verdana"/>
          <w:color w:val="000000"/>
          <w:sz w:val="20"/>
        </w:rPr>
      </w:pPr>
      <w:r w:rsidRPr="008935B7">
        <w:rPr>
          <w:rFonts w:ascii="Verdana" w:hAnsi="Verdana"/>
          <w:color w:val="000000"/>
          <w:sz w:val="20"/>
        </w:rPr>
        <w:lastRenderedPageBreak/>
        <w:t>Уж не ища нигде, она стояла:</w:t>
      </w:r>
    </w:p>
    <w:p w14:paraId="0BF9B413" w14:textId="30132042"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Вот</w:t>
      </w:r>
      <w:r w:rsidR="005C3529" w:rsidRPr="008935B7">
        <w:rPr>
          <w:rFonts w:ascii="Verdana" w:hAnsi="Verdana"/>
          <w:color w:val="000000"/>
          <w:sz w:val="20"/>
        </w:rPr>
        <w:t>-</w:t>
      </w:r>
      <w:r w:rsidRPr="008935B7">
        <w:rPr>
          <w:rFonts w:ascii="Verdana" w:hAnsi="Verdana"/>
          <w:color w:val="000000"/>
          <w:sz w:val="20"/>
        </w:rPr>
        <w:t>вот он подойдет</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все ожидала.</w:t>
      </w:r>
    </w:p>
    <w:p w14:paraId="057DE930"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4A679753" w14:textId="77777777" w:rsidR="00DA76EA" w:rsidRPr="008935B7" w:rsidRDefault="00DA76EA" w:rsidP="005C3529">
      <w:pPr>
        <w:widowControl/>
        <w:suppressAutoHyphens/>
        <w:ind w:firstLine="283"/>
        <w:rPr>
          <w:rFonts w:ascii="Verdana" w:hAnsi="Verdana"/>
          <w:color w:val="000000"/>
          <w:sz w:val="20"/>
        </w:rPr>
      </w:pPr>
    </w:p>
    <w:p w14:paraId="5F2EDFD6"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CD</w:t>
      </w:r>
    </w:p>
    <w:p w14:paraId="44C3A207" w14:textId="3608187E"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так</w:t>
      </w:r>
      <w:r w:rsidR="005C3529" w:rsidRPr="008935B7">
        <w:rPr>
          <w:rFonts w:ascii="Verdana" w:hAnsi="Verdana"/>
          <w:color w:val="000000"/>
          <w:sz w:val="20"/>
        </w:rPr>
        <w:t>-</w:t>
      </w:r>
      <w:r w:rsidRPr="008935B7">
        <w:rPr>
          <w:rFonts w:ascii="Verdana" w:hAnsi="Verdana"/>
          <w:color w:val="000000"/>
          <w:sz w:val="20"/>
        </w:rPr>
        <w:t>то к ней судьба благоволила:</w:t>
      </w:r>
    </w:p>
    <w:p w14:paraId="202BD178" w14:textId="776F3780"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 то место, где она когда</w:t>
      </w:r>
      <w:r w:rsidR="005C3529" w:rsidRPr="008935B7">
        <w:rPr>
          <w:rFonts w:ascii="Verdana" w:hAnsi="Verdana"/>
          <w:color w:val="000000"/>
          <w:sz w:val="20"/>
        </w:rPr>
        <w:t>-</w:t>
      </w:r>
      <w:r w:rsidRPr="008935B7">
        <w:rPr>
          <w:rFonts w:ascii="Verdana" w:hAnsi="Verdana"/>
          <w:color w:val="000000"/>
          <w:sz w:val="20"/>
        </w:rPr>
        <w:t>то свой</w:t>
      </w:r>
    </w:p>
    <w:p w14:paraId="4C0FBAC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Грех приняла, туда не заходило</w:t>
      </w:r>
    </w:p>
    <w:p w14:paraId="127DBB31" w14:textId="4D208728"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Все это время нимфы ни одной, </w:t>
      </w:r>
      <w:r w:rsidR="005C3529" w:rsidRPr="008935B7">
        <w:rPr>
          <w:rFonts w:ascii="Verdana" w:hAnsi="Verdana"/>
          <w:color w:val="000000"/>
          <w:sz w:val="20"/>
        </w:rPr>
        <w:t>—</w:t>
      </w:r>
    </w:p>
    <w:p w14:paraId="7C82F82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А их тогда вокруг немало было;</w:t>
      </w:r>
    </w:p>
    <w:p w14:paraId="4777CB16" w14:textId="0A88AA8C"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Как удивила б их она собой </w:t>
      </w:r>
      <w:r w:rsidR="005C3529" w:rsidRPr="008935B7">
        <w:rPr>
          <w:rFonts w:ascii="Verdana" w:hAnsi="Verdana"/>
          <w:color w:val="000000"/>
          <w:sz w:val="20"/>
        </w:rPr>
        <w:t>—</w:t>
      </w:r>
    </w:p>
    <w:p w14:paraId="59B6E4D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 лицом худым от горя и заботы,</w:t>
      </w:r>
    </w:p>
    <w:p w14:paraId="5875910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Забывшая недавние охоты!</w:t>
      </w:r>
    </w:p>
    <w:p w14:paraId="314A791D"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11151BC3" w14:textId="77777777" w:rsidR="00DA76EA" w:rsidRPr="008935B7" w:rsidRDefault="00DA76EA" w:rsidP="005C3529">
      <w:pPr>
        <w:widowControl/>
        <w:suppressAutoHyphens/>
        <w:ind w:firstLine="283"/>
        <w:rPr>
          <w:rFonts w:ascii="Verdana" w:hAnsi="Verdana"/>
          <w:color w:val="000000"/>
          <w:sz w:val="20"/>
        </w:rPr>
      </w:pPr>
    </w:p>
    <w:p w14:paraId="5F1C80E6"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CDI</w:t>
      </w:r>
    </w:p>
    <w:p w14:paraId="59803A32" w14:textId="0CC29366"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Меж тем</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 xml:space="preserve">что совершала зачастую </w:t>
      </w:r>
      <w:r w:rsidR="005C3529" w:rsidRPr="008935B7">
        <w:rPr>
          <w:rFonts w:ascii="Verdana" w:hAnsi="Verdana"/>
          <w:color w:val="000000"/>
          <w:sz w:val="20"/>
        </w:rPr>
        <w:t>—</w:t>
      </w:r>
    </w:p>
    <w:p w14:paraId="27457133" w14:textId="0101B541"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Во Фьезоле Диана прибыла, </w:t>
      </w:r>
      <w:r w:rsidR="005C3529" w:rsidRPr="008935B7">
        <w:rPr>
          <w:rFonts w:ascii="Verdana" w:hAnsi="Verdana"/>
          <w:color w:val="000000"/>
          <w:sz w:val="20"/>
        </w:rPr>
        <w:t>—</w:t>
      </w:r>
    </w:p>
    <w:p w14:paraId="2E146D9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радость по горам тогда живую</w:t>
      </w:r>
    </w:p>
    <w:p w14:paraId="60BE3A2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Весть о ее возврате разлила,</w:t>
      </w:r>
    </w:p>
    <w:p w14:paraId="7CCA291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Встречали нимфы гостью дорогую,</w:t>
      </w:r>
    </w:p>
    <w:p w14:paraId="729703E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Толпа их собиралась, весела,</w:t>
      </w:r>
    </w:p>
    <w:p w14:paraId="267EEB0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На праздник прибывало много люду</w:t>
      </w:r>
    </w:p>
    <w:p w14:paraId="6E0B211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Из ближних мест и дальних отовсюду.</w:t>
      </w:r>
    </w:p>
    <w:p w14:paraId="3C0250DE"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3FE52DE3" w14:textId="77777777" w:rsidR="00DA76EA" w:rsidRPr="008935B7" w:rsidRDefault="00DA76EA" w:rsidP="005C3529">
      <w:pPr>
        <w:widowControl/>
        <w:suppressAutoHyphens/>
        <w:ind w:firstLine="283"/>
        <w:rPr>
          <w:rFonts w:ascii="Verdana" w:hAnsi="Verdana"/>
          <w:color w:val="000000"/>
          <w:sz w:val="20"/>
        </w:rPr>
      </w:pPr>
    </w:p>
    <w:p w14:paraId="3CE776B0"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CDII</w:t>
      </w:r>
    </w:p>
    <w:p w14:paraId="622806E4" w14:textId="6389EA1E"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Узнала все и Мензола без слова,</w:t>
      </w:r>
    </w:p>
    <w:p w14:paraId="349D4A6C"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Явиться не хотела перед ней,</w:t>
      </w:r>
    </w:p>
    <w:p w14:paraId="113CD2C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Чтобы не быть ей принятой сурово,</w:t>
      </w:r>
    </w:p>
    <w:p w14:paraId="656FB379" w14:textId="753C5BD9"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думала: «Пойду</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беды своей</w:t>
      </w:r>
    </w:p>
    <w:p w14:paraId="0945213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Не скрою, я на это не готова,</w:t>
      </w:r>
    </w:p>
    <w:p w14:paraId="3C182947" w14:textId="3DE4E3A3"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мука будет мне</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всех мук больней».</w:t>
      </w:r>
    </w:p>
    <w:p w14:paraId="05F44AA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Синедеккья также отзывалась,</w:t>
      </w:r>
    </w:p>
    <w:p w14:paraId="07E0DBE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Чтобы не шла, а у себя скрывалась.</w:t>
      </w:r>
    </w:p>
    <w:p w14:paraId="58613B0E"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252377E2" w14:textId="77777777" w:rsidR="00DA76EA" w:rsidRPr="008935B7" w:rsidRDefault="00DA76EA" w:rsidP="005C3529">
      <w:pPr>
        <w:widowControl/>
        <w:suppressAutoHyphens/>
        <w:ind w:firstLine="283"/>
        <w:rPr>
          <w:rFonts w:ascii="Verdana" w:hAnsi="Verdana"/>
          <w:color w:val="000000"/>
          <w:sz w:val="20"/>
        </w:rPr>
      </w:pPr>
    </w:p>
    <w:p w14:paraId="5CBACCE0" w14:textId="77777777" w:rsidR="00DA76EA"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CDIII</w:t>
      </w:r>
      <w:r w:rsidRPr="008935B7">
        <w:rPr>
          <w:rFonts w:ascii="Verdana" w:hAnsi="Verdana"/>
          <w:b w:val="0"/>
          <w:bCs w:val="0"/>
          <w:color w:val="000000"/>
          <w:sz w:val="20"/>
        </w:rPr>
        <w:t xml:space="preserve"> </w:t>
      </w:r>
      <w:r w:rsidRPr="00371C3A">
        <w:rPr>
          <w:rFonts w:ascii="Verdana" w:hAnsi="Verdana"/>
          <w:b w:val="0"/>
          <w:bCs w:val="0"/>
          <w:color w:val="000000"/>
          <w:sz w:val="20"/>
          <w:vertAlign w:val="superscript"/>
          <w:lang w:val="en-US"/>
        </w:rPr>
        <w:footnoteReference w:id="65"/>
      </w:r>
    </w:p>
    <w:p w14:paraId="05529AE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Как раз в один из этих дней случилось:</w:t>
      </w:r>
    </w:p>
    <w:p w14:paraId="4D0E18A4" w14:textId="74BF07C1"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В своей пещере Мензола была, </w:t>
      </w:r>
      <w:r w:rsidR="005C3529" w:rsidRPr="008935B7">
        <w:rPr>
          <w:rFonts w:ascii="Verdana" w:hAnsi="Verdana"/>
          <w:color w:val="000000"/>
          <w:sz w:val="20"/>
        </w:rPr>
        <w:t>—</w:t>
      </w:r>
    </w:p>
    <w:p w14:paraId="30D41B4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Великой болью в теле затомилась.</w:t>
      </w:r>
    </w:p>
    <w:p w14:paraId="54283D00" w14:textId="1E01AA7C"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Родов богиню громко призвала </w:t>
      </w:r>
      <w:r w:rsidR="005C3529" w:rsidRPr="008935B7">
        <w:rPr>
          <w:rFonts w:ascii="Verdana" w:hAnsi="Verdana"/>
          <w:color w:val="000000"/>
          <w:sz w:val="20"/>
        </w:rPr>
        <w:t>—</w:t>
      </w:r>
    </w:p>
    <w:p w14:paraId="26B915A6" w14:textId="56ED7479"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тут младенцем</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сыном</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разрешилась.</w:t>
      </w:r>
    </w:p>
    <w:p w14:paraId="2580435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Его с земли Люцина подняла</w:t>
      </w:r>
    </w:p>
    <w:p w14:paraId="44A3553D" w14:textId="296F4A89"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На шею к ней</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рекла: «Еще свершилось</w:t>
      </w:r>
    </w:p>
    <w:p w14:paraId="4909E4B2" w14:textId="4D890493"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Великое событье»,</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и сокрылась.</w:t>
      </w:r>
    </w:p>
    <w:p w14:paraId="1B974AD8"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161F1391" w14:textId="77777777" w:rsidR="00DA76EA" w:rsidRPr="008935B7" w:rsidRDefault="00DA76EA" w:rsidP="005C3529">
      <w:pPr>
        <w:widowControl/>
        <w:suppressAutoHyphens/>
        <w:ind w:firstLine="283"/>
        <w:rPr>
          <w:rFonts w:ascii="Verdana" w:hAnsi="Verdana"/>
          <w:color w:val="000000"/>
          <w:sz w:val="20"/>
        </w:rPr>
      </w:pPr>
    </w:p>
    <w:p w14:paraId="06139D7D"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CDIV</w:t>
      </w:r>
    </w:p>
    <w:p w14:paraId="11DC4DBF" w14:textId="16C10619"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Как ни безмерно то страданье было,</w:t>
      </w:r>
    </w:p>
    <w:p w14:paraId="4B9F44E5" w14:textId="29C3F0C8"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 испытала Мензола,</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впервой</w:t>
      </w:r>
    </w:p>
    <w:p w14:paraId="3822DAFC" w14:textId="52CDC5BD"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Ее такая доля затомила, </w:t>
      </w:r>
      <w:r w:rsidR="005C3529" w:rsidRPr="008935B7">
        <w:rPr>
          <w:rFonts w:ascii="Verdana" w:hAnsi="Verdana"/>
          <w:color w:val="000000"/>
          <w:sz w:val="20"/>
        </w:rPr>
        <w:t>—</w:t>
      </w:r>
    </w:p>
    <w:p w14:paraId="2C37CE9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Взглянула только: родился такой</w:t>
      </w:r>
    </w:p>
    <w:p w14:paraId="73FC3C0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Прекрасный мальчик, что всю боль забыла.</w:t>
      </w:r>
    </w:p>
    <w:p w14:paraId="2E98EBC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Рубашечку старательной рукой</w:t>
      </w:r>
    </w:p>
    <w:p w14:paraId="3B9B2E74" w14:textId="77777777" w:rsidR="00DA76EA" w:rsidRPr="008935B7" w:rsidRDefault="00DA76EA" w:rsidP="00371C3A">
      <w:pPr>
        <w:pStyle w:val="Stanza"/>
        <w:keepNext/>
        <w:widowControl/>
        <w:suppressAutoHyphens/>
        <w:ind w:left="0" w:right="0" w:firstLine="284"/>
        <w:jc w:val="both"/>
        <w:rPr>
          <w:rFonts w:ascii="Verdana" w:hAnsi="Verdana"/>
          <w:color w:val="000000"/>
          <w:sz w:val="20"/>
        </w:rPr>
      </w:pPr>
      <w:r w:rsidRPr="008935B7">
        <w:rPr>
          <w:rFonts w:ascii="Verdana" w:hAnsi="Verdana"/>
          <w:color w:val="000000"/>
          <w:sz w:val="20"/>
        </w:rPr>
        <w:lastRenderedPageBreak/>
        <w:t>Ему надела, грудью напитала</w:t>
      </w:r>
    </w:p>
    <w:p w14:paraId="4B51F23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в этот день без счету целовала.</w:t>
      </w:r>
    </w:p>
    <w:p w14:paraId="21C59B78"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34EA179F" w14:textId="77777777" w:rsidR="00DA76EA" w:rsidRPr="008935B7" w:rsidRDefault="00DA76EA" w:rsidP="005C3529">
      <w:pPr>
        <w:widowControl/>
        <w:suppressAutoHyphens/>
        <w:ind w:firstLine="283"/>
        <w:rPr>
          <w:rFonts w:ascii="Verdana" w:hAnsi="Verdana"/>
          <w:color w:val="000000"/>
          <w:sz w:val="20"/>
        </w:rPr>
      </w:pPr>
    </w:p>
    <w:p w14:paraId="05313AA3"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CDV</w:t>
      </w:r>
    </w:p>
    <w:p w14:paraId="6F595FB8" w14:textId="398D84ED"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Ребенок был так мил красою чистой,</w:t>
      </w:r>
    </w:p>
    <w:p w14:paraId="52BA1718" w14:textId="7DE2D193"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Так бел, что любоваться б без конца, </w:t>
      </w:r>
      <w:r w:rsidR="005C3529" w:rsidRPr="008935B7">
        <w:rPr>
          <w:rFonts w:ascii="Verdana" w:hAnsi="Verdana"/>
          <w:color w:val="000000"/>
          <w:sz w:val="20"/>
        </w:rPr>
        <w:t>—</w:t>
      </w:r>
    </w:p>
    <w:p w14:paraId="4814DA4C"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 кудрявенькой головкой золотистой;</w:t>
      </w:r>
    </w:p>
    <w:p w14:paraId="630762A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так во всем напоминал отца:</w:t>
      </w:r>
    </w:p>
    <w:p w14:paraId="2D5FD69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Его ресницы, взгляд его лучистый</w:t>
      </w:r>
    </w:p>
    <w:p w14:paraId="50B739DD" w14:textId="641F91EB"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И самый очерк нежного лица, </w:t>
      </w:r>
      <w:r w:rsidR="005C3529" w:rsidRPr="008935B7">
        <w:rPr>
          <w:rFonts w:ascii="Verdana" w:hAnsi="Verdana"/>
          <w:color w:val="000000"/>
          <w:sz w:val="20"/>
        </w:rPr>
        <w:t>—</w:t>
      </w:r>
    </w:p>
    <w:p w14:paraId="2033AE2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Весь в Африко! За сходство то живое</w:t>
      </w:r>
    </w:p>
    <w:p w14:paraId="79ADB47C"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Для Мензолы он был милее вдвое.</w:t>
      </w:r>
    </w:p>
    <w:p w14:paraId="17F1E579"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35FD0024" w14:textId="77777777" w:rsidR="00DA76EA" w:rsidRPr="008935B7" w:rsidRDefault="00DA76EA" w:rsidP="005C3529">
      <w:pPr>
        <w:widowControl/>
        <w:suppressAutoHyphens/>
        <w:ind w:firstLine="283"/>
        <w:rPr>
          <w:rFonts w:ascii="Verdana" w:hAnsi="Verdana"/>
          <w:color w:val="000000"/>
          <w:sz w:val="20"/>
        </w:rPr>
      </w:pPr>
    </w:p>
    <w:p w14:paraId="2D916E51"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CDVI</w:t>
      </w:r>
    </w:p>
    <w:p w14:paraId="4FF4CE36" w14:textId="4CA33E14"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нежностью такой к нему горела,</w:t>
      </w:r>
    </w:p>
    <w:p w14:paraId="7D97C2B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Глаз не могла, любуясь, оторвать.</w:t>
      </w:r>
    </w:p>
    <w:p w14:paraId="42168D5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Нести же к Синедеккье не хотела,</w:t>
      </w:r>
    </w:p>
    <w:p w14:paraId="763879B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Чтоб от себя его не отдалять;</w:t>
      </w:r>
    </w:p>
    <w:p w14:paraId="6FA1ABF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Казалось ей, как на него смотрела,</w:t>
      </w:r>
    </w:p>
    <w:p w14:paraId="284FA20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 видит Африко. И с ним играть</w:t>
      </w:r>
    </w:p>
    <w:p w14:paraId="1207213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Пыталась и ловить его уловки,</w:t>
      </w:r>
    </w:p>
    <w:p w14:paraId="3692D3F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гладила рукою по головке.</w:t>
      </w:r>
    </w:p>
    <w:p w14:paraId="39DA640D"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0A3D1ED8" w14:textId="77777777" w:rsidR="00DA76EA" w:rsidRPr="008935B7" w:rsidRDefault="00DA76EA" w:rsidP="005C3529">
      <w:pPr>
        <w:widowControl/>
        <w:suppressAutoHyphens/>
        <w:ind w:firstLine="283"/>
        <w:rPr>
          <w:rFonts w:ascii="Verdana" w:hAnsi="Verdana"/>
          <w:color w:val="000000"/>
          <w:sz w:val="20"/>
        </w:rPr>
      </w:pPr>
    </w:p>
    <w:p w14:paraId="65D4E8F5" w14:textId="77777777" w:rsidR="00DA76EA"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CDVII</w:t>
      </w:r>
      <w:r w:rsidRPr="008935B7">
        <w:rPr>
          <w:rFonts w:ascii="Verdana" w:hAnsi="Verdana"/>
          <w:b w:val="0"/>
          <w:bCs w:val="0"/>
          <w:color w:val="000000"/>
          <w:sz w:val="20"/>
        </w:rPr>
        <w:t xml:space="preserve"> </w:t>
      </w:r>
      <w:r w:rsidRPr="00371C3A">
        <w:rPr>
          <w:rFonts w:ascii="Verdana" w:hAnsi="Verdana"/>
          <w:b w:val="0"/>
          <w:bCs w:val="0"/>
          <w:color w:val="000000"/>
          <w:sz w:val="20"/>
          <w:vertAlign w:val="superscript"/>
          <w:lang w:val="en-US"/>
        </w:rPr>
        <w:footnoteReference w:id="66"/>
      </w:r>
    </w:p>
    <w:p w14:paraId="33F9EA7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 Мензоле Диана вопрошала</w:t>
      </w:r>
    </w:p>
    <w:p w14:paraId="15A429C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Не раз ее подружек. Где она?</w:t>
      </w:r>
    </w:p>
    <w:p w14:paraId="55E27AC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Ответ ближайших был, что не бывала</w:t>
      </w:r>
    </w:p>
    <w:p w14:paraId="6C8CD77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Давно в горах у них, что не видна</w:t>
      </w:r>
    </w:p>
    <w:p w14:paraId="7232F2C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Нигде как будто, где всегда гуляла.</w:t>
      </w:r>
    </w:p>
    <w:p w14:paraId="2797C02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Иные говорили, что больна</w:t>
      </w:r>
    </w:p>
    <w:p w14:paraId="03B2D97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Она, должно быть, оттого с другими</w:t>
      </w:r>
    </w:p>
    <w:p w14:paraId="7F4D0FB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 ней не пришла подругами своими.</w:t>
      </w:r>
    </w:p>
    <w:p w14:paraId="4A60610E"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6E7828E1" w14:textId="77777777" w:rsidR="00DA76EA" w:rsidRPr="008935B7" w:rsidRDefault="00DA76EA" w:rsidP="005C3529">
      <w:pPr>
        <w:widowControl/>
        <w:suppressAutoHyphens/>
        <w:ind w:firstLine="283"/>
        <w:rPr>
          <w:rFonts w:ascii="Verdana" w:hAnsi="Verdana"/>
          <w:color w:val="000000"/>
          <w:sz w:val="20"/>
        </w:rPr>
      </w:pPr>
    </w:p>
    <w:p w14:paraId="5E2A1FE0"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CDVIII</w:t>
      </w:r>
    </w:p>
    <w:p w14:paraId="328C453C" w14:textId="3F41E63A"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раз ее найти расположилась</w:t>
      </w:r>
    </w:p>
    <w:p w14:paraId="4A48E02B" w14:textId="5604694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Диана</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 xml:space="preserve">нимфа ей была мила </w:t>
      </w:r>
      <w:r w:rsidR="005C3529" w:rsidRPr="008935B7">
        <w:rPr>
          <w:rFonts w:ascii="Verdana" w:hAnsi="Verdana"/>
          <w:color w:val="000000"/>
          <w:sz w:val="20"/>
        </w:rPr>
        <w:t>—</w:t>
      </w:r>
    </w:p>
    <w:p w14:paraId="68CCB58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в обществе трех нимф туда пустилась,</w:t>
      </w:r>
    </w:p>
    <w:p w14:paraId="105BCE3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Где бедная приют себе нашла.</w:t>
      </w:r>
    </w:p>
    <w:p w14:paraId="2D02B7D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 пещере тотчас же она явилась</w:t>
      </w:r>
    </w:p>
    <w:p w14:paraId="5C54C01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впереди других туда вошла</w:t>
      </w:r>
    </w:p>
    <w:p w14:paraId="3A597F7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Уверенно; но нет ее. И стали</w:t>
      </w:r>
    </w:p>
    <w:p w14:paraId="167C5EB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Подруги звать ее, втроем кричали.</w:t>
      </w:r>
    </w:p>
    <w:p w14:paraId="3C4A3B78"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06D82BC9" w14:textId="77777777" w:rsidR="00DA76EA" w:rsidRPr="008935B7" w:rsidRDefault="00DA76EA" w:rsidP="005C3529">
      <w:pPr>
        <w:widowControl/>
        <w:suppressAutoHyphens/>
        <w:ind w:firstLine="283"/>
        <w:rPr>
          <w:rFonts w:ascii="Verdana" w:hAnsi="Verdana"/>
          <w:color w:val="000000"/>
          <w:sz w:val="20"/>
        </w:rPr>
      </w:pPr>
    </w:p>
    <w:p w14:paraId="0BB198A7"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CDIX</w:t>
      </w:r>
    </w:p>
    <w:p w14:paraId="617B24FF" w14:textId="1115C84B"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Она ж неподалеку тут, в долине,</w:t>
      </w:r>
    </w:p>
    <w:p w14:paraId="4C47370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 ребеночком своим пришла к реке,</w:t>
      </w:r>
    </w:p>
    <w:p w14:paraId="63180DE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 тепле играя, радуясь о сыне;</w:t>
      </w:r>
    </w:p>
    <w:p w14:paraId="2CDAD78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Вдруг слышит, голоса невдалеке</w:t>
      </w:r>
    </w:p>
    <w:p w14:paraId="628BF444" w14:textId="2635402D"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Зовут, так громко, ясно, по</w:t>
      </w:r>
      <w:r w:rsidR="005C3529" w:rsidRPr="008935B7">
        <w:rPr>
          <w:rFonts w:ascii="Verdana" w:hAnsi="Verdana"/>
          <w:color w:val="000000"/>
          <w:sz w:val="20"/>
        </w:rPr>
        <w:t>-</w:t>
      </w:r>
      <w:r w:rsidRPr="008935B7">
        <w:rPr>
          <w:rFonts w:ascii="Verdana" w:hAnsi="Verdana"/>
          <w:color w:val="000000"/>
          <w:sz w:val="20"/>
        </w:rPr>
        <w:t>латыни.</w:t>
      </w:r>
    </w:p>
    <w:p w14:paraId="2E26CFD0" w14:textId="102E7E6D"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Дивясь, глядит</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Диана налегке</w:t>
      </w:r>
    </w:p>
    <w:p w14:paraId="21FF22C0" w14:textId="77777777" w:rsidR="00DA76EA" w:rsidRPr="008935B7" w:rsidRDefault="00DA76EA" w:rsidP="00371C3A">
      <w:pPr>
        <w:pStyle w:val="Stanza"/>
        <w:keepNext/>
        <w:widowControl/>
        <w:suppressAutoHyphens/>
        <w:ind w:left="0" w:right="0" w:firstLine="284"/>
        <w:jc w:val="both"/>
        <w:rPr>
          <w:rFonts w:ascii="Verdana" w:hAnsi="Verdana"/>
          <w:color w:val="000000"/>
          <w:sz w:val="20"/>
        </w:rPr>
      </w:pPr>
      <w:r w:rsidRPr="008935B7">
        <w:rPr>
          <w:rFonts w:ascii="Verdana" w:hAnsi="Verdana"/>
          <w:color w:val="000000"/>
          <w:sz w:val="20"/>
        </w:rPr>
        <w:lastRenderedPageBreak/>
        <w:t>И с ней подруги. Сверху поспешают,</w:t>
      </w:r>
    </w:p>
    <w:p w14:paraId="53E4DE7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Но все еще ее не замечают.</w:t>
      </w:r>
    </w:p>
    <w:p w14:paraId="0E375659"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7BF84302" w14:textId="77777777" w:rsidR="00DA76EA" w:rsidRPr="008935B7" w:rsidRDefault="00DA76EA" w:rsidP="005C3529">
      <w:pPr>
        <w:widowControl/>
        <w:suppressAutoHyphens/>
        <w:ind w:firstLine="283"/>
        <w:rPr>
          <w:rFonts w:ascii="Verdana" w:hAnsi="Verdana"/>
          <w:color w:val="000000"/>
          <w:sz w:val="20"/>
        </w:rPr>
      </w:pPr>
    </w:p>
    <w:p w14:paraId="42C6A13D"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CDX</w:t>
      </w:r>
    </w:p>
    <w:p w14:paraId="059F488D" w14:textId="3739E302"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Так Мензолу тогда ошеломило</w:t>
      </w:r>
    </w:p>
    <w:p w14:paraId="4AAF0D7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Явление Дианы, что молчком,</w:t>
      </w:r>
    </w:p>
    <w:p w14:paraId="38A513B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Вся, вся со страху трепеща, укрыла</w:t>
      </w:r>
    </w:p>
    <w:p w14:paraId="2FF2C3E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Дитя в кусту терновника густом,</w:t>
      </w:r>
    </w:p>
    <w:p w14:paraId="0F53308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Оставив одного; что силы было,</w:t>
      </w:r>
    </w:p>
    <w:p w14:paraId="0579147E" w14:textId="4CBB3D1D"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Взялась</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куда глаза глядят, бегом,</w:t>
      </w:r>
    </w:p>
    <w:p w14:paraId="1113E5C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Тайком, тайком вниз бережком пустилась,</w:t>
      </w:r>
    </w:p>
    <w:p w14:paraId="4362485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Леском, леском неслышно устремилась.</w:t>
      </w:r>
    </w:p>
    <w:p w14:paraId="2C7D73DE"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63D2CBB6" w14:textId="77777777" w:rsidR="00DA76EA" w:rsidRPr="008935B7" w:rsidRDefault="00DA76EA" w:rsidP="005C3529">
      <w:pPr>
        <w:widowControl/>
        <w:suppressAutoHyphens/>
        <w:ind w:firstLine="283"/>
        <w:rPr>
          <w:rFonts w:ascii="Verdana" w:hAnsi="Verdana"/>
          <w:color w:val="000000"/>
          <w:sz w:val="20"/>
        </w:rPr>
      </w:pPr>
    </w:p>
    <w:p w14:paraId="65C3955D"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CDXI</w:t>
      </w:r>
    </w:p>
    <w:p w14:paraId="647CBAA1" w14:textId="59246F02"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Но скрыться не могла, как ни бежала:</w:t>
      </w:r>
    </w:p>
    <w:p w14:paraId="2010994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Дианин взор беглянку настигал,</w:t>
      </w:r>
    </w:p>
    <w:p w14:paraId="37D58DD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тут она младенца услыхала,</w:t>
      </w:r>
    </w:p>
    <w:p w14:paraId="16AE4DE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Он плакал и пронзительно кричал</w:t>
      </w:r>
      <w:r w:rsidRPr="00371C3A">
        <w:rPr>
          <w:rFonts w:ascii="Verdana" w:hAnsi="Verdana"/>
          <w:color w:val="000000"/>
          <w:sz w:val="20"/>
          <w:vertAlign w:val="superscript"/>
          <w:lang w:val="en-US"/>
        </w:rPr>
        <w:footnoteReference w:id="67"/>
      </w:r>
      <w:r w:rsidRPr="008935B7">
        <w:rPr>
          <w:rFonts w:ascii="Verdana" w:hAnsi="Verdana"/>
          <w:color w:val="000000"/>
          <w:sz w:val="20"/>
        </w:rPr>
        <w:t>;</w:t>
      </w:r>
    </w:p>
    <w:p w14:paraId="37EFCC5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Тогда Диана ей вослед сказала,</w:t>
      </w:r>
    </w:p>
    <w:p w14:paraId="057E361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громкий голос грозно грохотал:</w:t>
      </w:r>
    </w:p>
    <w:p w14:paraId="55EEC59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«Напрасно, Мензола, уйти хлопочешь!</w:t>
      </w:r>
    </w:p>
    <w:p w14:paraId="441ED72B" w14:textId="7AE96E05"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Ведь захочу</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ручья не перескочишь.</w:t>
      </w:r>
    </w:p>
    <w:p w14:paraId="6E3177FE"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7AD53046" w14:textId="77777777" w:rsidR="00DA76EA" w:rsidRPr="008935B7" w:rsidRDefault="00DA76EA" w:rsidP="005C3529">
      <w:pPr>
        <w:widowControl/>
        <w:suppressAutoHyphens/>
        <w:ind w:firstLine="283"/>
        <w:rPr>
          <w:rFonts w:ascii="Verdana" w:hAnsi="Verdana"/>
          <w:color w:val="000000"/>
          <w:sz w:val="20"/>
        </w:rPr>
      </w:pPr>
    </w:p>
    <w:p w14:paraId="65498228"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CDXII</w:t>
      </w:r>
    </w:p>
    <w:p w14:paraId="1433BB6E" w14:textId="1B45F15F"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Вот выстрелю. От стрел моих не скрыться,</w:t>
      </w:r>
    </w:p>
    <w:p w14:paraId="1FAA2B40" w14:textId="66E3485D"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Хоть, грешница</w:t>
      </w:r>
      <w:r w:rsidR="005C3529" w:rsidRPr="008935B7">
        <w:rPr>
          <w:rFonts w:ascii="Verdana" w:hAnsi="Verdana"/>
          <w:color w:val="000000"/>
          <w:sz w:val="20"/>
        </w:rPr>
        <w:t>-</w:t>
      </w:r>
      <w:r w:rsidRPr="008935B7">
        <w:rPr>
          <w:rFonts w:ascii="Verdana" w:hAnsi="Verdana"/>
          <w:color w:val="000000"/>
          <w:sz w:val="20"/>
        </w:rPr>
        <w:t>простушка, ты смела!»</w:t>
      </w:r>
    </w:p>
    <w:p w14:paraId="5E4A0A3E" w14:textId="3243697F"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Но Мензоле уж не остановиться </w:t>
      </w:r>
      <w:r w:rsidR="005C3529" w:rsidRPr="008935B7">
        <w:rPr>
          <w:rFonts w:ascii="Verdana" w:hAnsi="Verdana"/>
          <w:color w:val="000000"/>
          <w:sz w:val="20"/>
        </w:rPr>
        <w:t>—</w:t>
      </w:r>
    </w:p>
    <w:p w14:paraId="5977DE1D" w14:textId="441DF0CD"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По склону все бежала, как могла, </w:t>
      </w:r>
      <w:r w:rsidR="005C3529" w:rsidRPr="008935B7">
        <w:rPr>
          <w:rFonts w:ascii="Verdana" w:hAnsi="Verdana"/>
          <w:color w:val="000000"/>
          <w:sz w:val="20"/>
        </w:rPr>
        <w:t>—</w:t>
      </w:r>
    </w:p>
    <w:p w14:paraId="6690E67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Вот у ручья, вот переплыть стремится</w:t>
      </w:r>
    </w:p>
    <w:p w14:paraId="5FE6143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Его скорей. Диана тут рекла</w:t>
      </w:r>
    </w:p>
    <w:p w14:paraId="18A313B2" w14:textId="6140A40D"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Такое слово</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и реке велела,</w:t>
      </w:r>
    </w:p>
    <w:p w14:paraId="43375B9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Чтоб Мензолу та выпускать не смела.</w:t>
      </w:r>
    </w:p>
    <w:p w14:paraId="3DC1BE72"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4CB3E84A" w14:textId="77777777" w:rsidR="00DA76EA" w:rsidRPr="008935B7" w:rsidRDefault="00DA76EA" w:rsidP="005C3529">
      <w:pPr>
        <w:widowControl/>
        <w:suppressAutoHyphens/>
        <w:ind w:firstLine="283"/>
        <w:rPr>
          <w:rFonts w:ascii="Verdana" w:hAnsi="Verdana"/>
          <w:color w:val="000000"/>
          <w:sz w:val="20"/>
        </w:rPr>
      </w:pPr>
    </w:p>
    <w:p w14:paraId="088C02FA"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CDXIII</w:t>
      </w:r>
    </w:p>
    <w:p w14:paraId="261A8AD3" w14:textId="50131EA8"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Несчастная уж в воду погрузилась,</w:t>
      </w:r>
    </w:p>
    <w:p w14:paraId="634C9ACA" w14:textId="22388256"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Вдруг чувствует, что ноги не идут </w:t>
      </w:r>
      <w:r w:rsidR="005C3529" w:rsidRPr="008935B7">
        <w:rPr>
          <w:rFonts w:ascii="Verdana" w:hAnsi="Verdana"/>
          <w:color w:val="000000"/>
          <w:sz w:val="20"/>
        </w:rPr>
        <w:t>—</w:t>
      </w:r>
    </w:p>
    <w:p w14:paraId="0CDB24E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вот, как то Диане рассудилось,</w:t>
      </w:r>
    </w:p>
    <w:p w14:paraId="4E24875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Водою Мензола и стала тут</w:t>
      </w:r>
      <w:r w:rsidRPr="00371C3A">
        <w:rPr>
          <w:rFonts w:ascii="Verdana" w:hAnsi="Verdana"/>
          <w:color w:val="000000"/>
          <w:sz w:val="20"/>
          <w:vertAlign w:val="superscript"/>
          <w:lang w:val="en-US"/>
        </w:rPr>
        <w:footnoteReference w:id="68"/>
      </w:r>
      <w:r w:rsidRPr="008935B7">
        <w:rPr>
          <w:rFonts w:ascii="Verdana" w:hAnsi="Verdana"/>
          <w:color w:val="000000"/>
          <w:sz w:val="20"/>
        </w:rPr>
        <w:t>.</w:t>
      </w:r>
    </w:p>
    <w:p w14:paraId="6A69F0D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навсегда с рекой соединилось</w:t>
      </w:r>
    </w:p>
    <w:p w14:paraId="7D4A7F0A" w14:textId="1303E176"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То имя</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и по ней кругом зовут</w:t>
      </w:r>
    </w:p>
    <w:p w14:paraId="2DF88F4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Везде ту реку Мензолой поныне</w:t>
      </w:r>
      <w:r w:rsidRPr="00371C3A">
        <w:rPr>
          <w:rFonts w:ascii="Verdana" w:hAnsi="Verdana"/>
          <w:color w:val="000000"/>
          <w:sz w:val="20"/>
          <w:vertAlign w:val="superscript"/>
          <w:lang w:val="en-US"/>
        </w:rPr>
        <w:footnoteReference w:id="69"/>
      </w:r>
      <w:r w:rsidRPr="008935B7">
        <w:rPr>
          <w:rFonts w:ascii="Verdana" w:hAnsi="Verdana"/>
          <w:color w:val="000000"/>
          <w:sz w:val="20"/>
        </w:rPr>
        <w:t>.</w:t>
      </w:r>
    </w:p>
    <w:p w14:paraId="339D7F5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Я рассказал вам, по какой причине.</w:t>
      </w:r>
    </w:p>
    <w:p w14:paraId="3C2A2F2D"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3960A8A4" w14:textId="77777777" w:rsidR="00DA76EA" w:rsidRPr="008935B7" w:rsidRDefault="00DA76EA" w:rsidP="005C3529">
      <w:pPr>
        <w:widowControl/>
        <w:suppressAutoHyphens/>
        <w:ind w:firstLine="283"/>
        <w:rPr>
          <w:rFonts w:ascii="Verdana" w:hAnsi="Verdana"/>
          <w:color w:val="000000"/>
          <w:sz w:val="20"/>
        </w:rPr>
      </w:pPr>
    </w:p>
    <w:p w14:paraId="4C326682" w14:textId="77777777" w:rsidR="00DA76EA"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CDXIV</w:t>
      </w:r>
      <w:r w:rsidRPr="008935B7">
        <w:rPr>
          <w:rFonts w:ascii="Verdana" w:hAnsi="Verdana"/>
          <w:b w:val="0"/>
          <w:bCs w:val="0"/>
          <w:color w:val="000000"/>
          <w:sz w:val="20"/>
        </w:rPr>
        <w:t xml:space="preserve"> </w:t>
      </w:r>
      <w:r w:rsidRPr="00371C3A">
        <w:rPr>
          <w:rFonts w:ascii="Verdana" w:hAnsi="Verdana"/>
          <w:b w:val="0"/>
          <w:bCs w:val="0"/>
          <w:color w:val="000000"/>
          <w:sz w:val="20"/>
          <w:vertAlign w:val="superscript"/>
          <w:lang w:val="en-US"/>
        </w:rPr>
        <w:footnoteReference w:id="70"/>
      </w:r>
    </w:p>
    <w:p w14:paraId="4493554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Узрели нимфы, бывшие с Дианой,</w:t>
      </w:r>
    </w:p>
    <w:p w14:paraId="633B6CA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Как обернулась Мензола водой</w:t>
      </w:r>
    </w:p>
    <w:p w14:paraId="79C3C656" w14:textId="523251AA"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И вниз теперь течет рекой пространной, </w:t>
      </w:r>
      <w:r w:rsidR="005C3529" w:rsidRPr="008935B7">
        <w:rPr>
          <w:rFonts w:ascii="Verdana" w:hAnsi="Verdana"/>
          <w:color w:val="000000"/>
          <w:sz w:val="20"/>
        </w:rPr>
        <w:t>—</w:t>
      </w:r>
    </w:p>
    <w:p w14:paraId="669CCD9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 былой любовью к деве молодой</w:t>
      </w:r>
    </w:p>
    <w:p w14:paraId="28893AA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Воззвали, плача о сестре названной:</w:t>
      </w:r>
    </w:p>
    <w:p w14:paraId="339D10F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 что за грех владел твоей судьбой,</w:t>
      </w:r>
    </w:p>
    <w:p w14:paraId="2BA0687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 бедная, несчастная подруга,</w:t>
      </w:r>
    </w:p>
    <w:p w14:paraId="43D542F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Бежишь водой, волна с волной, средь луга?»</w:t>
      </w:r>
    </w:p>
    <w:p w14:paraId="67763F50"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3E67D480" w14:textId="77777777" w:rsidR="00DA76EA" w:rsidRPr="008935B7" w:rsidRDefault="00DA76EA" w:rsidP="005C3529">
      <w:pPr>
        <w:widowControl/>
        <w:suppressAutoHyphens/>
        <w:ind w:firstLine="283"/>
        <w:rPr>
          <w:rFonts w:ascii="Verdana" w:hAnsi="Verdana"/>
          <w:color w:val="000000"/>
          <w:sz w:val="20"/>
        </w:rPr>
      </w:pPr>
    </w:p>
    <w:p w14:paraId="021730B7"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CDXV</w:t>
      </w:r>
    </w:p>
    <w:p w14:paraId="0B82E56F" w14:textId="7E5AF28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Диана им в ответ: чтоб не рыдали,</w:t>
      </w:r>
    </w:p>
    <w:p w14:paraId="37A88D1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 казнь дана сурово по заслуге;</w:t>
      </w:r>
    </w:p>
    <w:p w14:paraId="5839AD4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 сами грех ее они видали,</w:t>
      </w:r>
    </w:p>
    <w:p w14:paraId="37B97BA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Им мальчик плачем выдал грех подруги.</w:t>
      </w:r>
    </w:p>
    <w:p w14:paraId="61C956A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Потом велела, чтоб ребенка взяли</w:t>
      </w:r>
    </w:p>
    <w:p w14:paraId="040D821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Из колкого терновника на луге.</w:t>
      </w:r>
    </w:p>
    <w:p w14:paraId="154340E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Тут нимфы поспешили куст раздвинуть,</w:t>
      </w:r>
    </w:p>
    <w:p w14:paraId="501ECF3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Взять на руки дитя, оттуда вынуть.</w:t>
      </w:r>
    </w:p>
    <w:p w14:paraId="49013CC3"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4F84EA5E" w14:textId="77777777" w:rsidR="00DA76EA" w:rsidRPr="008935B7" w:rsidRDefault="00DA76EA" w:rsidP="005C3529">
      <w:pPr>
        <w:widowControl/>
        <w:suppressAutoHyphens/>
        <w:ind w:firstLine="283"/>
        <w:rPr>
          <w:rFonts w:ascii="Verdana" w:hAnsi="Verdana"/>
          <w:color w:val="000000"/>
          <w:sz w:val="20"/>
        </w:rPr>
      </w:pPr>
    </w:p>
    <w:p w14:paraId="7D96979C"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CDXVI</w:t>
      </w:r>
    </w:p>
    <w:p w14:paraId="1A486070" w14:textId="4EB47FC5"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нимфы от младенца в восхищенье,</w:t>
      </w:r>
    </w:p>
    <w:p w14:paraId="65A864A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Наперерыв прелестного ласкать</w:t>
      </w:r>
    </w:p>
    <w:p w14:paraId="08295A52" w14:textId="46D8BD71"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И утешать взялись в одном решенье </w:t>
      </w:r>
      <w:r w:rsidR="005C3529" w:rsidRPr="008935B7">
        <w:rPr>
          <w:rFonts w:ascii="Verdana" w:hAnsi="Verdana"/>
          <w:color w:val="000000"/>
          <w:sz w:val="20"/>
        </w:rPr>
        <w:t>—</w:t>
      </w:r>
    </w:p>
    <w:p w14:paraId="357AA97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Его в горах с собою удержать.</w:t>
      </w:r>
    </w:p>
    <w:p w14:paraId="3DC53F5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Но испросить робели позволенье.</w:t>
      </w:r>
    </w:p>
    <w:p w14:paraId="531B83A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Диана же его не медля взять</w:t>
      </w:r>
    </w:p>
    <w:p w14:paraId="6197A85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к Синедеккье отнести велела</w:t>
      </w:r>
    </w:p>
    <w:p w14:paraId="1220F9C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с ними в путь пойдя, взялась за дело.</w:t>
      </w:r>
    </w:p>
    <w:p w14:paraId="161C072A"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4C4B99FE" w14:textId="77777777" w:rsidR="00DA76EA" w:rsidRPr="008935B7" w:rsidRDefault="00DA76EA" w:rsidP="005C3529">
      <w:pPr>
        <w:widowControl/>
        <w:suppressAutoHyphens/>
        <w:ind w:firstLine="283"/>
        <w:rPr>
          <w:rFonts w:ascii="Verdana" w:hAnsi="Verdana"/>
          <w:color w:val="000000"/>
          <w:sz w:val="20"/>
        </w:rPr>
      </w:pPr>
    </w:p>
    <w:p w14:paraId="4E293FE2"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CDXVII</w:t>
      </w:r>
    </w:p>
    <w:p w14:paraId="6AC73FC1" w14:textId="154333DC"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Пришедши к Синедеккье, объяснила,</w:t>
      </w:r>
    </w:p>
    <w:p w14:paraId="78E5C84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Как этого ребеночка нашла,</w:t>
      </w:r>
    </w:p>
    <w:p w14:paraId="2240F45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Где Мензола в кусточке положила</w:t>
      </w:r>
    </w:p>
    <w:p w14:paraId="30EA1EB2" w14:textId="23289583"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грех сокрыть хотела</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не смогла.</w:t>
      </w:r>
    </w:p>
    <w:p w14:paraId="20A866E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«Она уйти через долину мнила,</w:t>
      </w:r>
    </w:p>
    <w:p w14:paraId="777FCC3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Да после уж не долго прожила:</w:t>
      </w:r>
    </w:p>
    <w:p w14:paraId="7CCAF55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Ее река насильно удержала.</w:t>
      </w:r>
    </w:p>
    <w:p w14:paraId="1133A31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Сама водой по нашей воле стала».</w:t>
      </w:r>
    </w:p>
    <w:p w14:paraId="05037229"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703F3E19" w14:textId="77777777" w:rsidR="00DA76EA" w:rsidRPr="008935B7" w:rsidRDefault="00DA76EA" w:rsidP="005C3529">
      <w:pPr>
        <w:widowControl/>
        <w:suppressAutoHyphens/>
        <w:ind w:firstLine="283"/>
        <w:rPr>
          <w:rFonts w:ascii="Verdana" w:hAnsi="Verdana"/>
          <w:color w:val="000000"/>
          <w:sz w:val="20"/>
        </w:rPr>
      </w:pPr>
    </w:p>
    <w:p w14:paraId="3FFEE148"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CDXVIII</w:t>
      </w:r>
    </w:p>
    <w:p w14:paraId="7DB338C4" w14:textId="1F84AD73"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слезы при Дианином вещанье</w:t>
      </w:r>
    </w:p>
    <w:p w14:paraId="5F95C3C4" w14:textId="3CAA1DC5"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Старуха</w:t>
      </w:r>
      <w:r w:rsidR="005C3529" w:rsidRPr="008935B7">
        <w:rPr>
          <w:rFonts w:ascii="Verdana" w:hAnsi="Verdana"/>
          <w:color w:val="000000"/>
          <w:sz w:val="20"/>
        </w:rPr>
        <w:t>-</w:t>
      </w:r>
      <w:r w:rsidRPr="008935B7">
        <w:rPr>
          <w:rFonts w:ascii="Verdana" w:hAnsi="Verdana"/>
          <w:color w:val="000000"/>
          <w:sz w:val="20"/>
        </w:rPr>
        <w:t>нимфа с жалостью лила,</w:t>
      </w:r>
    </w:p>
    <w:p w14:paraId="0F842D1E" w14:textId="00B4400C"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Вся</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к Мензоле несчастной состраданье,</w:t>
      </w:r>
    </w:p>
    <w:p w14:paraId="5CC3957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Она младенца на руки взяла</w:t>
      </w:r>
    </w:p>
    <w:p w14:paraId="564AC21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молвила Диане: «О сиянье,</w:t>
      </w:r>
    </w:p>
    <w:p w14:paraId="0D04B27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 солнце наше! Я одна была</w:t>
      </w:r>
    </w:p>
    <w:p w14:paraId="08403FD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Известна о грехе; мне повинилась</w:t>
      </w:r>
    </w:p>
    <w:p w14:paraId="23DE4AE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мне она всецело подчинилась».</w:t>
      </w:r>
    </w:p>
    <w:p w14:paraId="21EBC540"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6CFAF978" w14:textId="77777777" w:rsidR="00DA76EA" w:rsidRPr="008935B7" w:rsidRDefault="00DA76EA" w:rsidP="005C3529">
      <w:pPr>
        <w:widowControl/>
        <w:suppressAutoHyphens/>
        <w:ind w:firstLine="283"/>
        <w:rPr>
          <w:rFonts w:ascii="Verdana" w:hAnsi="Verdana"/>
          <w:color w:val="000000"/>
          <w:sz w:val="20"/>
        </w:rPr>
      </w:pPr>
    </w:p>
    <w:p w14:paraId="3C14EC64"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lastRenderedPageBreak/>
        <w:t>CDXIX</w:t>
      </w:r>
    </w:p>
    <w:p w14:paraId="2FFB9A95" w14:textId="30154C1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Потом Диане все порассказала,</w:t>
      </w:r>
    </w:p>
    <w:p w14:paraId="626616A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Как Мензола была осквернена:</w:t>
      </w:r>
    </w:p>
    <w:p w14:paraId="0180CEC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где, и как не доброй волей пала,</w:t>
      </w:r>
    </w:p>
    <w:p w14:paraId="458A742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А юношей обманута она.</w:t>
      </w:r>
    </w:p>
    <w:p w14:paraId="6B96C24D" w14:textId="76732D86"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«Богиня, верою клянусь,</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 xml:space="preserve">вещала, </w:t>
      </w:r>
      <w:r w:rsidR="005C3529" w:rsidRPr="008935B7">
        <w:rPr>
          <w:rFonts w:ascii="Verdana" w:hAnsi="Verdana"/>
          <w:color w:val="000000"/>
          <w:sz w:val="20"/>
        </w:rPr>
        <w:t>—</w:t>
      </w:r>
    </w:p>
    <w:p w14:paraId="11A8E9E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Ведь я всегда была тебе верна,</w:t>
      </w:r>
    </w:p>
    <w:p w14:paraId="1821116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Когда б не я, она б себя убила.</w:t>
      </w:r>
    </w:p>
    <w:p w14:paraId="47A5DD9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Поверь мне: только я не допустила.</w:t>
      </w:r>
    </w:p>
    <w:p w14:paraId="4132814F"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499787EB" w14:textId="77777777" w:rsidR="00DA76EA" w:rsidRPr="008935B7" w:rsidRDefault="00DA76EA" w:rsidP="005C3529">
      <w:pPr>
        <w:widowControl/>
        <w:suppressAutoHyphens/>
        <w:ind w:firstLine="283"/>
        <w:rPr>
          <w:rFonts w:ascii="Verdana" w:hAnsi="Verdana"/>
          <w:color w:val="000000"/>
          <w:sz w:val="20"/>
        </w:rPr>
      </w:pPr>
    </w:p>
    <w:p w14:paraId="4860F002"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CDXX</w:t>
      </w:r>
    </w:p>
    <w:p w14:paraId="7EA68A6C" w14:textId="09BD9099"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Но раз ее ты превратила в воду,</w:t>
      </w:r>
    </w:p>
    <w:p w14:paraId="5619501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Молю, по крайней мере, отпусти</w:t>
      </w:r>
    </w:p>
    <w:p w14:paraId="242249C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Со мною мальчика. Дай мне свободу</w:t>
      </w:r>
    </w:p>
    <w:p w14:paraId="52749BA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Его в долины дальние снести</w:t>
      </w:r>
    </w:p>
    <w:p w14:paraId="5E84190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 живущему там исстари народу,</w:t>
      </w:r>
    </w:p>
    <w:p w14:paraId="0CC106B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 мужам и женам: вспомню я пути.</w:t>
      </w:r>
    </w:p>
    <w:p w14:paraId="642ABCB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Отдам его, они его полюбят</w:t>
      </w:r>
    </w:p>
    <w:p w14:paraId="5697BC4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лучше нас взрастят и приголубят».</w:t>
      </w:r>
    </w:p>
    <w:p w14:paraId="16200323"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6525006C" w14:textId="77777777" w:rsidR="00DA76EA" w:rsidRPr="008935B7" w:rsidRDefault="00DA76EA" w:rsidP="005C3529">
      <w:pPr>
        <w:widowControl/>
        <w:suppressAutoHyphens/>
        <w:ind w:firstLine="283"/>
        <w:rPr>
          <w:rFonts w:ascii="Verdana" w:hAnsi="Verdana"/>
          <w:color w:val="000000"/>
          <w:sz w:val="20"/>
        </w:rPr>
      </w:pPr>
    </w:p>
    <w:p w14:paraId="59411A2E"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CDXXI</w:t>
      </w:r>
    </w:p>
    <w:p w14:paraId="02128C25" w14:textId="49E45FEE"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Диана, услыхав такое слово,</w:t>
      </w:r>
    </w:p>
    <w:p w14:paraId="1C9709D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Как Мензола осквернена была,</w:t>
      </w:r>
    </w:p>
    <w:p w14:paraId="6961188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 жестокости, раскаяться готова</w:t>
      </w:r>
    </w:p>
    <w:p w14:paraId="4CF6F65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 любимице, что ей мила была,</w:t>
      </w:r>
    </w:p>
    <w:p w14:paraId="3954644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Но, чтобы все деяния такого</w:t>
      </w:r>
    </w:p>
    <w:p w14:paraId="759701D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Боялись, недоверья вид взяла,</w:t>
      </w:r>
    </w:p>
    <w:p w14:paraId="3D2F0C2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Сказавши Синедеккье, что устроен</w:t>
      </w:r>
    </w:p>
    <w:p w14:paraId="50F1BC5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Младенец будет так, как он достоин.</w:t>
      </w:r>
    </w:p>
    <w:p w14:paraId="64D3015D"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0DE829A0" w14:textId="77777777" w:rsidR="00DA76EA" w:rsidRPr="008935B7" w:rsidRDefault="00DA76EA" w:rsidP="005C3529">
      <w:pPr>
        <w:widowControl/>
        <w:suppressAutoHyphens/>
        <w:ind w:firstLine="283"/>
        <w:rPr>
          <w:rFonts w:ascii="Verdana" w:hAnsi="Verdana"/>
          <w:color w:val="000000"/>
          <w:sz w:val="20"/>
        </w:rPr>
      </w:pPr>
    </w:p>
    <w:p w14:paraId="6D0A5DC7"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CDXXII</w:t>
      </w:r>
    </w:p>
    <w:p w14:paraId="51FF8C20" w14:textId="3196460E"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уходя со всей своею свитой,</w:t>
      </w:r>
    </w:p>
    <w:p w14:paraId="53AF84D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Младенца Синедеккье отдала.</w:t>
      </w:r>
    </w:p>
    <w:p w14:paraId="0F87DE1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А та, когда уж гостьи именитой</w:t>
      </w:r>
    </w:p>
    <w:p w14:paraId="6A5FAB6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Не видно было, прямо с ним пошла</w:t>
      </w:r>
    </w:p>
    <w:p w14:paraId="733ED40C" w14:textId="7BF32BCF"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На холм, с холма</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в край, для нее открытый,</w:t>
      </w:r>
    </w:p>
    <w:p w14:paraId="4C59BD7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Где Мензола дитя приобрела:</w:t>
      </w:r>
    </w:p>
    <w:p w14:paraId="29C5F6F7" w14:textId="67CCCA44"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Весь берег тут она отлично знала </w:t>
      </w:r>
      <w:r w:rsidR="005C3529" w:rsidRPr="008935B7">
        <w:rPr>
          <w:rFonts w:ascii="Verdana" w:hAnsi="Verdana"/>
          <w:color w:val="000000"/>
          <w:sz w:val="20"/>
        </w:rPr>
        <w:t>—</w:t>
      </w:r>
    </w:p>
    <w:p w14:paraId="2AA023D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 горах недаром долго проживала.</w:t>
      </w:r>
    </w:p>
    <w:p w14:paraId="5C8AEAB5"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585AFD2A" w14:textId="77777777" w:rsidR="00DA76EA" w:rsidRPr="008935B7" w:rsidRDefault="00DA76EA" w:rsidP="005C3529">
      <w:pPr>
        <w:widowControl/>
        <w:suppressAutoHyphens/>
        <w:ind w:firstLine="283"/>
        <w:rPr>
          <w:rFonts w:ascii="Verdana" w:hAnsi="Verdana"/>
          <w:color w:val="000000"/>
          <w:sz w:val="20"/>
        </w:rPr>
      </w:pPr>
    </w:p>
    <w:p w14:paraId="76CF408C"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CDXXIII</w:t>
      </w:r>
    </w:p>
    <w:p w14:paraId="1B31FEED" w14:textId="41BC7B34"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Уже она от Мензолы слыхала,</w:t>
      </w:r>
    </w:p>
    <w:p w14:paraId="680D79D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Как звался тот, кто деву соблазнил.</w:t>
      </w:r>
    </w:p>
    <w:p w14:paraId="6807888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А после от нее и то узнала,</w:t>
      </w:r>
    </w:p>
    <w:p w14:paraId="040DFDC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 какую сторону он уходил.</w:t>
      </w:r>
    </w:p>
    <w:p w14:paraId="27CCDD5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Итак, все это взвесив, полагала</w:t>
      </w:r>
    </w:p>
    <w:p w14:paraId="7953E84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Уверенно, что этот мальчик жил</w:t>
      </w:r>
    </w:p>
    <w:p w14:paraId="230218C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Вот тут, в долине, где очам явилась</w:t>
      </w:r>
    </w:p>
    <w:p w14:paraId="227D33E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Избушка, что внизу одна дымилась.</w:t>
      </w:r>
    </w:p>
    <w:p w14:paraId="383C114F"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7370E3FB" w14:textId="77777777" w:rsidR="00DA76EA" w:rsidRPr="008935B7" w:rsidRDefault="00DA76EA" w:rsidP="005C3529">
      <w:pPr>
        <w:widowControl/>
        <w:suppressAutoHyphens/>
        <w:ind w:firstLine="283"/>
        <w:rPr>
          <w:rFonts w:ascii="Verdana" w:hAnsi="Verdana"/>
          <w:color w:val="000000"/>
          <w:sz w:val="20"/>
        </w:rPr>
      </w:pPr>
    </w:p>
    <w:p w14:paraId="088975D8"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CDXXIV</w:t>
      </w:r>
    </w:p>
    <w:p w14:paraId="549EF2D2" w14:textId="07EC1FB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Туда спустилась не без утомленья.</w:t>
      </w:r>
    </w:p>
    <w:p w14:paraId="70D650B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Вдруг видит Алимену пред собой.</w:t>
      </w:r>
    </w:p>
    <w:p w14:paraId="68E40C1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говорит: «Большие приключенья</w:t>
      </w:r>
    </w:p>
    <w:p w14:paraId="0FB0DFC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lastRenderedPageBreak/>
        <w:t>Свели меня, почтенная, с тобой,</w:t>
      </w:r>
    </w:p>
    <w:p w14:paraId="0F8637E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нам необходимы объясненья.</w:t>
      </w:r>
    </w:p>
    <w:p w14:paraId="2B1A710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Так выслушай, прошу, рассказ ты мой</w:t>
      </w:r>
    </w:p>
    <w:p w14:paraId="306E0B0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 злом несчастии, что приключилось,</w:t>
      </w:r>
    </w:p>
    <w:p w14:paraId="08A9F95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Как это существо на свет явилось».</w:t>
      </w:r>
    </w:p>
    <w:p w14:paraId="7BCE4FDF"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34DB07BD" w14:textId="77777777" w:rsidR="00DA76EA" w:rsidRPr="008935B7" w:rsidRDefault="00DA76EA" w:rsidP="005C3529">
      <w:pPr>
        <w:widowControl/>
        <w:suppressAutoHyphens/>
        <w:ind w:firstLine="283"/>
        <w:rPr>
          <w:rFonts w:ascii="Verdana" w:hAnsi="Verdana"/>
          <w:color w:val="000000"/>
          <w:sz w:val="20"/>
        </w:rPr>
      </w:pPr>
    </w:p>
    <w:p w14:paraId="22DD5CB0"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CDXXV</w:t>
      </w:r>
    </w:p>
    <w:p w14:paraId="7EB5A9BA" w14:textId="4821DD0D"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И тут же все, как было, рассказала, </w:t>
      </w:r>
      <w:r w:rsidR="005C3529" w:rsidRPr="008935B7">
        <w:rPr>
          <w:rFonts w:ascii="Verdana" w:hAnsi="Verdana"/>
          <w:color w:val="000000"/>
          <w:sz w:val="20"/>
        </w:rPr>
        <w:t>—</w:t>
      </w:r>
    </w:p>
    <w:p w14:paraId="1A3D37B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Как юноша, что Африко звался,</w:t>
      </w:r>
    </w:p>
    <w:p w14:paraId="3990082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Взял силой нимфу. Точно описала:</w:t>
      </w:r>
    </w:p>
    <w:p w14:paraId="6596A13A" w14:textId="7224A256"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 где, когда</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и как, уже нося,</w:t>
      </w:r>
    </w:p>
    <w:p w14:paraId="5EB42A1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Та долго ничего не понимала,</w:t>
      </w:r>
    </w:p>
    <w:p w14:paraId="40BF0C5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Как после чудный мальчик родился,</w:t>
      </w:r>
    </w:p>
    <w:p w14:paraId="7C4965F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как потом Диана обратила</w:t>
      </w:r>
    </w:p>
    <w:p w14:paraId="26D9479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Ее в волну, и где все это было,</w:t>
      </w:r>
    </w:p>
    <w:p w14:paraId="789D232E"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3F5B910D" w14:textId="77777777" w:rsidR="00DA76EA" w:rsidRPr="008935B7" w:rsidRDefault="00DA76EA" w:rsidP="005C3529">
      <w:pPr>
        <w:widowControl/>
        <w:suppressAutoHyphens/>
        <w:ind w:firstLine="283"/>
        <w:rPr>
          <w:rFonts w:ascii="Verdana" w:hAnsi="Verdana"/>
          <w:color w:val="000000"/>
          <w:sz w:val="20"/>
        </w:rPr>
      </w:pPr>
    </w:p>
    <w:p w14:paraId="36C2ACB5"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CDXXVI</w:t>
      </w:r>
    </w:p>
    <w:p w14:paraId="26977F33" w14:textId="2139857C"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как дитя Диана усмотрела</w:t>
      </w:r>
    </w:p>
    <w:p w14:paraId="1CF77D8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Меж терния, и как оставить ей</w:t>
      </w:r>
    </w:p>
    <w:p w14:paraId="5D9862A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Его при нимфах после захотела.</w:t>
      </w:r>
    </w:p>
    <w:p w14:paraId="3A0CEDF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Но тут, во время этих всех речей,</w:t>
      </w:r>
    </w:p>
    <w:p w14:paraId="1D11118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Младенцу Алимена поглядела</w:t>
      </w:r>
    </w:p>
    <w:p w14:paraId="32D9BC10" w14:textId="5033572A"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 лицо</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и говорит: «Ах, ах, ей</w:t>
      </w:r>
      <w:r w:rsidR="005C3529" w:rsidRPr="008935B7">
        <w:rPr>
          <w:rFonts w:ascii="Verdana" w:hAnsi="Verdana"/>
          <w:color w:val="000000"/>
          <w:sz w:val="20"/>
        </w:rPr>
        <w:t>-</w:t>
      </w:r>
      <w:r w:rsidRPr="008935B7">
        <w:rPr>
          <w:rFonts w:ascii="Verdana" w:hAnsi="Verdana"/>
          <w:color w:val="000000"/>
          <w:sz w:val="20"/>
        </w:rPr>
        <w:t>ей,</w:t>
      </w:r>
    </w:p>
    <w:p w14:paraId="661073B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Он вылитый мой Африко!» Хватает</w:t>
      </w:r>
    </w:p>
    <w:p w14:paraId="2035609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Ребенка на руки и обнимает.</w:t>
      </w:r>
    </w:p>
    <w:p w14:paraId="3AC78AE0"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14277D2F" w14:textId="77777777" w:rsidR="00DA76EA" w:rsidRPr="008935B7" w:rsidRDefault="00DA76EA" w:rsidP="005C3529">
      <w:pPr>
        <w:widowControl/>
        <w:suppressAutoHyphens/>
        <w:ind w:firstLine="283"/>
        <w:rPr>
          <w:rFonts w:ascii="Verdana" w:hAnsi="Verdana"/>
          <w:color w:val="000000"/>
          <w:sz w:val="20"/>
        </w:rPr>
      </w:pPr>
    </w:p>
    <w:p w14:paraId="6F5AE918"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CDXXVII</w:t>
      </w:r>
    </w:p>
    <w:p w14:paraId="1C508375" w14:textId="65685A3E"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от великой радости рыдает,</w:t>
      </w:r>
    </w:p>
    <w:p w14:paraId="57CFEA48" w14:textId="2A62D6BE"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Любуется на внука; не его, </w:t>
      </w:r>
      <w:r w:rsidR="005C3529" w:rsidRPr="008935B7">
        <w:rPr>
          <w:rFonts w:ascii="Verdana" w:hAnsi="Verdana"/>
          <w:color w:val="000000"/>
          <w:sz w:val="20"/>
        </w:rPr>
        <w:t>—</w:t>
      </w:r>
    </w:p>
    <w:p w14:paraId="5E5BB0A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Нет, Африко живого обнимает,</w:t>
      </w:r>
    </w:p>
    <w:p w14:paraId="7E9426F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Вновь обретая сына своего,</w:t>
      </w:r>
    </w:p>
    <w:p w14:paraId="14A6E19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с нежностью великой лобызает,</w:t>
      </w:r>
    </w:p>
    <w:p w14:paraId="61282E7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говорит: «Сынок мой, до чего</w:t>
      </w:r>
    </w:p>
    <w:p w14:paraId="5D8AC32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Мне тяжко слышать, как погиб несчастный</w:t>
      </w:r>
    </w:p>
    <w:p w14:paraId="2F6D6CAF" w14:textId="0F3E9C95"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Бесценный твой отец</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мой сын прекрасный?»</w:t>
      </w:r>
    </w:p>
    <w:p w14:paraId="13EF5449"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5F813EC6" w14:textId="77777777" w:rsidR="00DA76EA" w:rsidRPr="008935B7" w:rsidRDefault="00DA76EA" w:rsidP="005C3529">
      <w:pPr>
        <w:widowControl/>
        <w:suppressAutoHyphens/>
        <w:ind w:firstLine="283"/>
        <w:rPr>
          <w:rFonts w:ascii="Verdana" w:hAnsi="Verdana"/>
          <w:color w:val="000000"/>
          <w:sz w:val="20"/>
        </w:rPr>
      </w:pPr>
    </w:p>
    <w:p w14:paraId="458FED8F"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CDXXVIII</w:t>
      </w:r>
    </w:p>
    <w:p w14:paraId="72A2F5D9" w14:textId="0DAD1F21"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старой нимфе изливаться стала,</w:t>
      </w:r>
    </w:p>
    <w:p w14:paraId="70BE794B" w14:textId="42805EB3"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Рассказывать про сына своего, </w:t>
      </w:r>
      <w:r w:rsidR="005C3529" w:rsidRPr="008935B7">
        <w:rPr>
          <w:rFonts w:ascii="Verdana" w:hAnsi="Verdana"/>
          <w:color w:val="000000"/>
          <w:sz w:val="20"/>
        </w:rPr>
        <w:t>—</w:t>
      </w:r>
    </w:p>
    <w:p w14:paraId="56402F0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Как мука долгая его терзала</w:t>
      </w:r>
    </w:p>
    <w:p w14:paraId="7757FD7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злая смерть постигнула его.</w:t>
      </w:r>
    </w:p>
    <w:p w14:paraId="05A3E91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Чуть Синедеккья это услыхала,</w:t>
      </w:r>
    </w:p>
    <w:p w14:paraId="7C31106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Жаль Африко ей стало до того,</w:t>
      </w:r>
    </w:p>
    <w:p w14:paraId="014F60D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 вместе с ней расплакалась. А вскоре</w:t>
      </w:r>
    </w:p>
    <w:p w14:paraId="5D41EF4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Пришел и Джирафоне мыкать горе.</w:t>
      </w:r>
    </w:p>
    <w:p w14:paraId="4585E105"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3C165AC7" w14:textId="77777777" w:rsidR="00DA76EA" w:rsidRPr="008935B7" w:rsidRDefault="00DA76EA" w:rsidP="005C3529">
      <w:pPr>
        <w:widowControl/>
        <w:suppressAutoHyphens/>
        <w:ind w:firstLine="283"/>
        <w:rPr>
          <w:rFonts w:ascii="Verdana" w:hAnsi="Verdana"/>
          <w:color w:val="000000"/>
          <w:sz w:val="20"/>
        </w:rPr>
      </w:pPr>
    </w:p>
    <w:p w14:paraId="40EF0DDF"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CDXXIX</w:t>
      </w:r>
    </w:p>
    <w:p w14:paraId="21D15EC5" w14:textId="3D99661C"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Как он услышал, что случилось, тоже</w:t>
      </w:r>
    </w:p>
    <w:p w14:paraId="782D680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От радости и горя слезы лил</w:t>
      </w:r>
    </w:p>
    <w:p w14:paraId="00FCEB27" w14:textId="7C8436DE"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И любовался, как дитя пригоже, </w:t>
      </w:r>
      <w:r w:rsidR="005C3529" w:rsidRPr="008935B7">
        <w:rPr>
          <w:rFonts w:ascii="Verdana" w:hAnsi="Verdana"/>
          <w:color w:val="000000"/>
          <w:sz w:val="20"/>
        </w:rPr>
        <w:t>—</w:t>
      </w:r>
    </w:p>
    <w:p w14:paraId="01D5EE8B" w14:textId="018A24EA"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Казалось, Африко пред ними был </w:t>
      </w:r>
      <w:r w:rsidR="005C3529" w:rsidRPr="008935B7">
        <w:rPr>
          <w:rFonts w:ascii="Verdana" w:hAnsi="Verdana"/>
          <w:color w:val="000000"/>
          <w:sz w:val="20"/>
        </w:rPr>
        <w:t>—</w:t>
      </w:r>
    </w:p>
    <w:p w14:paraId="072D06E5" w14:textId="3F810FE1"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Живой</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и прежнего еще дороже.</w:t>
      </w:r>
    </w:p>
    <w:p w14:paraId="656E273C"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 ответ на ласки мальчик, тихо мил,</w:t>
      </w:r>
    </w:p>
    <w:p w14:paraId="4DE42885" w14:textId="77777777" w:rsidR="00DA76EA" w:rsidRPr="008935B7" w:rsidRDefault="00DA76EA" w:rsidP="00371C3A">
      <w:pPr>
        <w:pStyle w:val="Stanza"/>
        <w:keepNext/>
        <w:widowControl/>
        <w:suppressAutoHyphens/>
        <w:ind w:left="0" w:right="0" w:firstLine="284"/>
        <w:jc w:val="both"/>
        <w:rPr>
          <w:rFonts w:ascii="Verdana" w:hAnsi="Verdana"/>
          <w:color w:val="000000"/>
          <w:sz w:val="20"/>
        </w:rPr>
      </w:pPr>
      <w:r w:rsidRPr="008935B7">
        <w:rPr>
          <w:rFonts w:ascii="Verdana" w:hAnsi="Verdana"/>
          <w:color w:val="000000"/>
          <w:sz w:val="20"/>
        </w:rPr>
        <w:lastRenderedPageBreak/>
        <w:t>Увидя, что к нему старик нагнулся,</w:t>
      </w:r>
    </w:p>
    <w:p w14:paraId="44F3637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Ему с любовью кровной улыбнулся.</w:t>
      </w:r>
    </w:p>
    <w:p w14:paraId="483C7ED6"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53DABC12" w14:textId="77777777" w:rsidR="00DA76EA" w:rsidRPr="008935B7" w:rsidRDefault="00DA76EA" w:rsidP="005C3529">
      <w:pPr>
        <w:widowControl/>
        <w:suppressAutoHyphens/>
        <w:ind w:firstLine="283"/>
        <w:rPr>
          <w:rFonts w:ascii="Verdana" w:hAnsi="Verdana"/>
          <w:color w:val="000000"/>
          <w:sz w:val="20"/>
        </w:rPr>
      </w:pPr>
    </w:p>
    <w:p w14:paraId="06722DF2"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CDXXX</w:t>
      </w:r>
    </w:p>
    <w:p w14:paraId="5751E48E" w14:textId="2DF40BB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Такая радость в них торжествовала</w:t>
      </w:r>
    </w:p>
    <w:p w14:paraId="7BB9F7E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Великая, что если б сердца их</w:t>
      </w:r>
    </w:p>
    <w:p w14:paraId="2868040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 двоим влюбленным жалость не смягчала,</w:t>
      </w:r>
    </w:p>
    <w:p w14:paraId="396E5EEC"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То в самом деле никогда таких</w:t>
      </w:r>
    </w:p>
    <w:p w14:paraId="5A3C654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Счастливцев на земле и не бывало.</w:t>
      </w:r>
    </w:p>
    <w:p w14:paraId="5A06B4C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Но, убедясь, что в них друзей своих</w:t>
      </w:r>
    </w:p>
    <w:p w14:paraId="4E512708" w14:textId="369D1A3C"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Сыскала,</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Синедеккья все ж проститься</w:t>
      </w:r>
    </w:p>
    <w:p w14:paraId="1A532C5C"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Спешила, чтобы в горы воротиться.</w:t>
      </w:r>
    </w:p>
    <w:p w14:paraId="03D97FB8"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4A057575" w14:textId="77777777" w:rsidR="00DA76EA" w:rsidRPr="008935B7" w:rsidRDefault="00DA76EA" w:rsidP="005C3529">
      <w:pPr>
        <w:widowControl/>
        <w:suppressAutoHyphens/>
        <w:ind w:firstLine="283"/>
        <w:rPr>
          <w:rFonts w:ascii="Verdana" w:hAnsi="Verdana"/>
          <w:color w:val="000000"/>
          <w:sz w:val="20"/>
        </w:rPr>
      </w:pPr>
    </w:p>
    <w:p w14:paraId="2F17765F"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CDXXXI</w:t>
      </w:r>
    </w:p>
    <w:p w14:paraId="6992CA8B" w14:textId="655954CF"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Тут Джирафоне, а вослед за другом</w:t>
      </w:r>
    </w:p>
    <w:p w14:paraId="3F711B0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Алимена также воздает</w:t>
      </w:r>
    </w:p>
    <w:p w14:paraId="7127926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Благодаренье всем ее услугам</w:t>
      </w:r>
    </w:p>
    <w:p w14:paraId="162904C4" w14:textId="74C5F5A8"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Несчетно</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уваженье и почет.</w:t>
      </w:r>
    </w:p>
    <w:p w14:paraId="3EA88A4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Но Синедеккья, ласково супругам</w:t>
      </w:r>
    </w:p>
    <w:p w14:paraId="62CD8CAC"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Откланявшись, не медля в путь идет,</w:t>
      </w:r>
    </w:p>
    <w:p w14:paraId="029A9C3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 своим горам обратно поспешая</w:t>
      </w:r>
    </w:p>
    <w:p w14:paraId="0068D6BC"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старикам младенца оставляя.</w:t>
      </w:r>
    </w:p>
    <w:p w14:paraId="5102A677"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6DB90E98" w14:textId="77777777" w:rsidR="00DA76EA" w:rsidRPr="008935B7" w:rsidRDefault="00DA76EA" w:rsidP="005C3529">
      <w:pPr>
        <w:widowControl/>
        <w:suppressAutoHyphens/>
        <w:ind w:firstLine="283"/>
        <w:rPr>
          <w:rFonts w:ascii="Verdana" w:hAnsi="Verdana"/>
          <w:color w:val="000000"/>
          <w:sz w:val="20"/>
        </w:rPr>
      </w:pPr>
    </w:p>
    <w:p w14:paraId="4CBC6984"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CDXXXII</w:t>
      </w:r>
    </w:p>
    <w:p w14:paraId="7D84D2C6" w14:textId="3224E6F1"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 горах повсюду весть распространилась</w:t>
      </w:r>
    </w:p>
    <w:p w14:paraId="6B96E20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Немедленно, узнали все кругом,</w:t>
      </w:r>
    </w:p>
    <w:p w14:paraId="166AEAC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Как Мензола водою обратилась,</w:t>
      </w:r>
    </w:p>
    <w:p w14:paraId="1EBCECD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многие печалились о том.</w:t>
      </w:r>
    </w:p>
    <w:p w14:paraId="50D5EDA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Но вскорости Диана удалилась</w:t>
      </w:r>
    </w:p>
    <w:p w14:paraId="3A0C31A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Отсюда, чтоб вершить в краю другом</w:t>
      </w:r>
    </w:p>
    <w:p w14:paraId="00D9E72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Дела свои, как то обычно было,</w:t>
      </w:r>
    </w:p>
    <w:p w14:paraId="4284A27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А прежде нимф беседой укрепила.</w:t>
      </w:r>
    </w:p>
    <w:p w14:paraId="7558D7DD"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6C5E2687" w14:textId="77777777" w:rsidR="00DA76EA" w:rsidRPr="008935B7" w:rsidRDefault="00DA76EA" w:rsidP="005C3529">
      <w:pPr>
        <w:widowControl/>
        <w:suppressAutoHyphens/>
        <w:ind w:firstLine="283"/>
        <w:rPr>
          <w:rFonts w:ascii="Verdana" w:hAnsi="Verdana"/>
          <w:color w:val="000000"/>
          <w:sz w:val="20"/>
        </w:rPr>
      </w:pPr>
    </w:p>
    <w:p w14:paraId="7F9E3D0F"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CDXXXIII</w:t>
      </w:r>
    </w:p>
    <w:p w14:paraId="55F3127F" w14:textId="7328CF1B"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Оставшись, нимфы ближних поселений</w:t>
      </w:r>
    </w:p>
    <w:p w14:paraId="6919737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Ту реку стали Мензолою звать.</w:t>
      </w:r>
    </w:p>
    <w:p w14:paraId="106F9A9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Вернемся к Джирафоне, к Алимене,</w:t>
      </w:r>
    </w:p>
    <w:p w14:paraId="2489433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 молоком от стад своих питать</w:t>
      </w:r>
    </w:p>
    <w:p w14:paraId="40E4FBC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Старались внука не без затруднений</w:t>
      </w:r>
    </w:p>
    <w:p w14:paraId="2B9B2CB3" w14:textId="141DEB53"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И стали Прунео именовать </w:t>
      </w:r>
      <w:r w:rsidR="005C3529" w:rsidRPr="008935B7">
        <w:rPr>
          <w:rFonts w:ascii="Verdana" w:hAnsi="Verdana"/>
          <w:color w:val="000000"/>
          <w:sz w:val="20"/>
        </w:rPr>
        <w:t>—</w:t>
      </w:r>
    </w:p>
    <w:p w14:paraId="7B0EA617" w14:textId="697FFD9A"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По тернию</w:t>
      </w:r>
      <w:r w:rsidRPr="00371C3A">
        <w:rPr>
          <w:rFonts w:ascii="Verdana" w:hAnsi="Verdana"/>
          <w:color w:val="000000"/>
          <w:sz w:val="20"/>
          <w:vertAlign w:val="superscript"/>
          <w:lang w:val="en-US"/>
        </w:rPr>
        <w:footnoteReference w:id="71"/>
      </w:r>
      <w:r w:rsidRPr="008935B7">
        <w:rPr>
          <w:rFonts w:ascii="Verdana" w:hAnsi="Verdana"/>
          <w:color w:val="000000"/>
          <w:sz w:val="20"/>
        </w:rPr>
        <w:t xml:space="preserve">, в котором он сыскался, </w:t>
      </w:r>
      <w:r w:rsidR="005C3529" w:rsidRPr="008935B7">
        <w:rPr>
          <w:rFonts w:ascii="Verdana" w:hAnsi="Verdana"/>
          <w:color w:val="000000"/>
          <w:sz w:val="20"/>
        </w:rPr>
        <w:t>—</w:t>
      </w:r>
    </w:p>
    <w:p w14:paraId="7C06C31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Как он с тех пор всегда именовался.</w:t>
      </w:r>
    </w:p>
    <w:p w14:paraId="2A77BB4D"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4E594061" w14:textId="77777777" w:rsidR="00DA76EA" w:rsidRPr="008935B7" w:rsidRDefault="00DA76EA" w:rsidP="005C3529">
      <w:pPr>
        <w:widowControl/>
        <w:suppressAutoHyphens/>
        <w:ind w:firstLine="283"/>
        <w:rPr>
          <w:rFonts w:ascii="Verdana" w:hAnsi="Verdana"/>
          <w:color w:val="000000"/>
          <w:sz w:val="20"/>
        </w:rPr>
      </w:pPr>
    </w:p>
    <w:p w14:paraId="3CB25C05"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CDXXXIV</w:t>
      </w:r>
    </w:p>
    <w:p w14:paraId="2DA06116" w14:textId="43ED7A2A"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рос он,</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так красив, так было тонко</w:t>
      </w:r>
    </w:p>
    <w:p w14:paraId="7CB947C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Его лицо, что если б создала</w:t>
      </w:r>
    </w:p>
    <w:p w14:paraId="6B03A5BC"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Природа кистью этого ребенка,</w:t>
      </w:r>
    </w:p>
    <w:p w14:paraId="05FA14A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Стройней бы, краше сделать не могла.</w:t>
      </w:r>
    </w:p>
    <w:p w14:paraId="65F7588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пылкий сделался, ловчее львенка,</w:t>
      </w:r>
    </w:p>
    <w:p w14:paraId="5D0B472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сила в нем безмерная была,</w:t>
      </w:r>
    </w:p>
    <w:p w14:paraId="14B5411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на отца он походил так чудно,</w:t>
      </w:r>
    </w:p>
    <w:p w14:paraId="088DEED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 даже отличить бы было трудно.</w:t>
      </w:r>
    </w:p>
    <w:p w14:paraId="481144EA"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598D9A6D" w14:textId="77777777" w:rsidR="00DA76EA" w:rsidRPr="008935B7" w:rsidRDefault="00DA76EA" w:rsidP="005C3529">
      <w:pPr>
        <w:widowControl/>
        <w:suppressAutoHyphens/>
        <w:ind w:firstLine="283"/>
        <w:rPr>
          <w:rFonts w:ascii="Verdana" w:hAnsi="Verdana"/>
          <w:color w:val="000000"/>
          <w:sz w:val="20"/>
        </w:rPr>
      </w:pPr>
    </w:p>
    <w:p w14:paraId="6AFFAF84"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CDXXXV</w:t>
      </w:r>
    </w:p>
    <w:p w14:paraId="0AF912B5" w14:textId="2180F33A"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дед его оберегать старался,</w:t>
      </w:r>
    </w:p>
    <w:p w14:paraId="104F61E1" w14:textId="7568FE81"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бабка</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будь то ночью или днем.</w:t>
      </w:r>
    </w:p>
    <w:p w14:paraId="506AAA1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Как Африко, отец его, скончался,</w:t>
      </w:r>
    </w:p>
    <w:p w14:paraId="270BF46C"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Не раз ему поведали о том,</w:t>
      </w:r>
    </w:p>
    <w:p w14:paraId="10AC925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Чтоб мальчик навсегда уже боялся</w:t>
      </w:r>
    </w:p>
    <w:p w14:paraId="477651BE" w14:textId="14A2BFEF"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Идти его погибельным путем, </w:t>
      </w:r>
      <w:r w:rsidR="005C3529" w:rsidRPr="008935B7">
        <w:rPr>
          <w:rFonts w:ascii="Verdana" w:hAnsi="Verdana"/>
          <w:color w:val="000000"/>
          <w:sz w:val="20"/>
        </w:rPr>
        <w:t>—</w:t>
      </w:r>
    </w:p>
    <w:p w14:paraId="212ACCD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о судьбе, что мать его терпела.</w:t>
      </w:r>
    </w:p>
    <w:p w14:paraId="02009C9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Так восемнадцать лет ему приспело.</w:t>
      </w:r>
    </w:p>
    <w:p w14:paraId="6C83E97A"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1BA0D600" w14:textId="77777777" w:rsidR="00DA76EA" w:rsidRPr="008935B7" w:rsidRDefault="00DA76EA" w:rsidP="005C3529">
      <w:pPr>
        <w:widowControl/>
        <w:suppressAutoHyphens/>
        <w:ind w:firstLine="283"/>
        <w:rPr>
          <w:rFonts w:ascii="Verdana" w:hAnsi="Verdana"/>
          <w:color w:val="000000"/>
          <w:sz w:val="20"/>
        </w:rPr>
      </w:pPr>
    </w:p>
    <w:p w14:paraId="043E7EF8" w14:textId="77777777" w:rsidR="00DA76EA"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CDXXXVI</w:t>
      </w:r>
      <w:r w:rsidRPr="008935B7">
        <w:rPr>
          <w:rFonts w:ascii="Verdana" w:hAnsi="Verdana"/>
          <w:b w:val="0"/>
          <w:bCs w:val="0"/>
          <w:color w:val="000000"/>
          <w:sz w:val="20"/>
        </w:rPr>
        <w:t xml:space="preserve"> </w:t>
      </w:r>
      <w:r w:rsidRPr="00371C3A">
        <w:rPr>
          <w:rFonts w:ascii="Verdana" w:hAnsi="Verdana"/>
          <w:b w:val="0"/>
          <w:bCs w:val="0"/>
          <w:color w:val="000000"/>
          <w:sz w:val="20"/>
          <w:vertAlign w:val="superscript"/>
          <w:lang w:val="en-US"/>
        </w:rPr>
        <w:footnoteReference w:id="72"/>
      </w:r>
    </w:p>
    <w:p w14:paraId="6C998FB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Тогда Атлант в Европе появился,</w:t>
      </w:r>
    </w:p>
    <w:p w14:paraId="5A2B2BF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 той местности, с народом без числа,</w:t>
      </w:r>
    </w:p>
    <w:p w14:paraId="4543278E" w14:textId="0BA54071"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Что по Тоскане после расселился, </w:t>
      </w:r>
      <w:r w:rsidR="005C3529" w:rsidRPr="008935B7">
        <w:rPr>
          <w:rFonts w:ascii="Verdana" w:hAnsi="Verdana"/>
          <w:color w:val="000000"/>
          <w:sz w:val="20"/>
        </w:rPr>
        <w:t>—</w:t>
      </w:r>
    </w:p>
    <w:p w14:paraId="3C51579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Подробно те описаны дела</w:t>
      </w:r>
      <w:r w:rsidRPr="00371C3A">
        <w:rPr>
          <w:rFonts w:ascii="Verdana" w:hAnsi="Verdana"/>
          <w:color w:val="000000"/>
          <w:sz w:val="20"/>
          <w:vertAlign w:val="superscript"/>
          <w:lang w:val="en-US"/>
        </w:rPr>
        <w:footnoteReference w:id="73"/>
      </w:r>
      <w:r w:rsidRPr="008935B7">
        <w:rPr>
          <w:rFonts w:ascii="Verdana" w:hAnsi="Verdana"/>
          <w:color w:val="000000"/>
          <w:sz w:val="20"/>
        </w:rPr>
        <w:t>.</w:t>
      </w:r>
    </w:p>
    <w:p w14:paraId="179A100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Аполлон с искусствами дивился,</w:t>
      </w:r>
    </w:p>
    <w:p w14:paraId="0C64A92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Как местность фьезоланская цвела</w:t>
      </w:r>
    </w:p>
    <w:p w14:paraId="0CBA8FF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Привольнейшей, с холмами и долиной,</w:t>
      </w:r>
    </w:p>
    <w:p w14:paraId="6C30E8A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Во всей Европе, горной и равнинной.</w:t>
      </w:r>
    </w:p>
    <w:p w14:paraId="2B5AB2FA"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5190E5FA" w14:textId="77777777" w:rsidR="00DA76EA" w:rsidRPr="008935B7" w:rsidRDefault="00DA76EA" w:rsidP="005C3529">
      <w:pPr>
        <w:widowControl/>
        <w:suppressAutoHyphens/>
        <w:ind w:firstLine="283"/>
        <w:rPr>
          <w:rFonts w:ascii="Verdana" w:hAnsi="Verdana"/>
          <w:color w:val="000000"/>
          <w:sz w:val="20"/>
        </w:rPr>
      </w:pPr>
    </w:p>
    <w:p w14:paraId="28408614"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CDXXXVII</w:t>
      </w:r>
    </w:p>
    <w:p w14:paraId="56E4F6BE" w14:textId="6DFD44AD"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Атлант воздвигнуть здесь распорядился</w:t>
      </w:r>
    </w:p>
    <w:p w14:paraId="28DAB0F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Град Фьезоле, как он его назвал.</w:t>
      </w:r>
    </w:p>
    <w:p w14:paraId="68C2BFD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Народ помалу весь переженился</w:t>
      </w:r>
    </w:p>
    <w:p w14:paraId="1245FD4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На нимфах, что внизу еще застал;</w:t>
      </w:r>
    </w:p>
    <w:p w14:paraId="2212A81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А кто из них оружием пробился,</w:t>
      </w:r>
    </w:p>
    <w:p w14:paraId="40C8757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Тот навсегда те холмы покидал.</w:t>
      </w:r>
    </w:p>
    <w:p w14:paraId="6550408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Так нимф тогда, как на охоте, гнали,</w:t>
      </w:r>
    </w:p>
    <w:p w14:paraId="52C79DF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А, полоненных, в жены забирали.</w:t>
      </w:r>
    </w:p>
    <w:p w14:paraId="4F048F75"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7D005D35" w14:textId="77777777" w:rsidR="00DA76EA" w:rsidRPr="008935B7" w:rsidRDefault="00DA76EA" w:rsidP="005C3529">
      <w:pPr>
        <w:widowControl/>
        <w:suppressAutoHyphens/>
        <w:ind w:firstLine="283"/>
        <w:rPr>
          <w:rFonts w:ascii="Verdana" w:hAnsi="Verdana"/>
          <w:color w:val="000000"/>
          <w:sz w:val="20"/>
        </w:rPr>
      </w:pPr>
    </w:p>
    <w:p w14:paraId="7E2A904F"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CDXXXVIII</w:t>
      </w:r>
    </w:p>
    <w:p w14:paraId="59A2F590" w14:textId="4E64700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Всех жителей окрестных той порою</w:t>
      </w:r>
    </w:p>
    <w:p w14:paraId="5BB36B7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Атлант в свой новый город пригласил,</w:t>
      </w:r>
    </w:p>
    <w:p w14:paraId="0D2F232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Джирафоне с первой вестью тою</w:t>
      </w:r>
    </w:p>
    <w:p w14:paraId="646558D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Туда весьма охотно поспешил,</w:t>
      </w:r>
    </w:p>
    <w:p w14:paraId="1F0E856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Жену привел и Прунео с собою,</w:t>
      </w:r>
    </w:p>
    <w:p w14:paraId="0B21857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 был любезен, и красив, и мил,</w:t>
      </w:r>
    </w:p>
    <w:p w14:paraId="2009B1B2" w14:textId="74E0A9AF" w:rsidR="00DA76EA" w:rsidRPr="008935B7" w:rsidRDefault="00DA76EA" w:rsidP="00371C3A">
      <w:pPr>
        <w:pStyle w:val="Stanza"/>
        <w:keepNext/>
        <w:widowControl/>
        <w:suppressAutoHyphens/>
        <w:ind w:left="0" w:right="0" w:firstLine="284"/>
        <w:jc w:val="both"/>
        <w:rPr>
          <w:rFonts w:ascii="Verdana" w:hAnsi="Verdana"/>
          <w:color w:val="000000"/>
          <w:sz w:val="20"/>
        </w:rPr>
      </w:pPr>
      <w:r w:rsidRPr="008935B7">
        <w:rPr>
          <w:rFonts w:ascii="Verdana" w:hAnsi="Verdana"/>
          <w:color w:val="000000"/>
          <w:sz w:val="20"/>
        </w:rPr>
        <w:lastRenderedPageBreak/>
        <w:t>И доблестен,</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к Атланту он явился,</w:t>
      </w:r>
    </w:p>
    <w:p w14:paraId="2EF2CB7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 почтением синьору поклонился.</w:t>
      </w:r>
    </w:p>
    <w:p w14:paraId="33753B60"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337397DC" w14:textId="77777777" w:rsidR="00DA76EA" w:rsidRPr="008935B7" w:rsidRDefault="00DA76EA" w:rsidP="005C3529">
      <w:pPr>
        <w:widowControl/>
        <w:suppressAutoHyphens/>
        <w:ind w:firstLine="283"/>
        <w:rPr>
          <w:rFonts w:ascii="Verdana" w:hAnsi="Verdana"/>
          <w:color w:val="000000"/>
          <w:sz w:val="20"/>
        </w:rPr>
      </w:pPr>
    </w:p>
    <w:p w14:paraId="0F2178C1"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CDXXXIX</w:t>
      </w:r>
    </w:p>
    <w:p w14:paraId="2B11DD89" w14:textId="41EF29C0"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Атлант в особенном благоволенье</w:t>
      </w:r>
    </w:p>
    <w:p w14:paraId="676C887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Приветил старца, обласкал его,</w:t>
      </w:r>
    </w:p>
    <w:p w14:paraId="49BB2F5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Такое молвил доброе реченье,</w:t>
      </w:r>
    </w:p>
    <w:p w14:paraId="2D130F3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Взяв за руку, как друга своего:</w:t>
      </w:r>
    </w:p>
    <w:p w14:paraId="4F3B942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 мудрый старец, коль переселенье</w:t>
      </w:r>
    </w:p>
    <w:p w14:paraId="3BB0BBCC" w14:textId="02B6ADDF"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Решил,</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послушай слова моего:</w:t>
      </w:r>
    </w:p>
    <w:p w14:paraId="06214A1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Когда здесь жить ты заблагорассудишь,</w:t>
      </w:r>
    </w:p>
    <w:p w14:paraId="46242B0C"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Мне набольшим советником ты будешь.</w:t>
      </w:r>
    </w:p>
    <w:p w14:paraId="74944B44"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78185CB8" w14:textId="77777777" w:rsidR="00DA76EA" w:rsidRPr="008935B7" w:rsidRDefault="00DA76EA" w:rsidP="005C3529">
      <w:pPr>
        <w:widowControl/>
        <w:suppressAutoHyphens/>
        <w:ind w:firstLine="283"/>
        <w:rPr>
          <w:rFonts w:ascii="Verdana" w:hAnsi="Verdana"/>
          <w:color w:val="000000"/>
          <w:sz w:val="20"/>
        </w:rPr>
      </w:pPr>
    </w:p>
    <w:p w14:paraId="463CC7B5"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CDXL</w:t>
      </w:r>
    </w:p>
    <w:p w14:paraId="6B53ADF7" w14:textId="12223AF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поселишься в крепости со мною,</w:t>
      </w:r>
    </w:p>
    <w:p w14:paraId="0445C0F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А вместе этот сын прекрасный твой».</w:t>
      </w:r>
    </w:p>
    <w:p w14:paraId="03095EE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Тут речью отвечал старик такою:</w:t>
      </w:r>
    </w:p>
    <w:p w14:paraId="1989EE0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«Тебе, Атлант, совет посильный мой</w:t>
      </w:r>
    </w:p>
    <w:p w14:paraId="5B7E3C6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Всегда готов, коль волею благою</w:t>
      </w:r>
    </w:p>
    <w:p w14:paraId="14E0C19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Прикажешь ты. Но дивно мне: с тобой</w:t>
      </w:r>
    </w:p>
    <w:p w14:paraId="0D6FAD34" w14:textId="626A8B63"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Есть мудрые мудрей меня,</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ты знаешь,</w:t>
      </w:r>
    </w:p>
    <w:p w14:paraId="10545439" w14:textId="6B47F47F"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А все ж меня доверьем облекаешь». </w:t>
      </w:r>
      <w:r w:rsidR="005C3529" w:rsidRPr="008935B7">
        <w:rPr>
          <w:rFonts w:ascii="Verdana" w:hAnsi="Verdana"/>
          <w:color w:val="000000"/>
          <w:sz w:val="20"/>
        </w:rPr>
        <w:t>—</w:t>
      </w:r>
    </w:p>
    <w:p w14:paraId="0E2FC841"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5A222C45" w14:textId="77777777" w:rsidR="00DA76EA" w:rsidRPr="008935B7" w:rsidRDefault="00DA76EA" w:rsidP="005C3529">
      <w:pPr>
        <w:widowControl/>
        <w:suppressAutoHyphens/>
        <w:ind w:firstLine="283"/>
        <w:rPr>
          <w:rFonts w:ascii="Verdana" w:hAnsi="Verdana"/>
          <w:color w:val="000000"/>
          <w:sz w:val="20"/>
        </w:rPr>
      </w:pPr>
    </w:p>
    <w:p w14:paraId="662562AC"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CDXLI</w:t>
      </w:r>
    </w:p>
    <w:p w14:paraId="38B31EF1" w14:textId="1BA0ED99"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«Ты прав, немало опытного люду, </w:t>
      </w:r>
      <w:r w:rsidR="005C3529" w:rsidRPr="008935B7">
        <w:rPr>
          <w:rFonts w:ascii="Verdana" w:hAnsi="Verdana"/>
          <w:color w:val="000000"/>
          <w:sz w:val="20"/>
        </w:rPr>
        <w:t>—</w:t>
      </w:r>
    </w:p>
    <w:p w14:paraId="4AB6E508" w14:textId="38BBA9FC"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Атлант ответил,</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прибыло со мной;</w:t>
      </w:r>
    </w:p>
    <w:p w14:paraId="657D49C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Но вижу: здесь ты исстари повсюду</w:t>
      </w:r>
    </w:p>
    <w:p w14:paraId="1285653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Бывал, надежен опыт местный твой;</w:t>
      </w:r>
    </w:p>
    <w:p w14:paraId="2289A33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 хорошо, что плохо, знать я буду,</w:t>
      </w:r>
    </w:p>
    <w:p w14:paraId="154818F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По всем местам путеводим тобой,</w:t>
      </w:r>
    </w:p>
    <w:p w14:paraId="09F3030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будешь ты многополезен словом</w:t>
      </w:r>
    </w:p>
    <w:p w14:paraId="4AC876C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На этой почве нам, пришельцам новым».</w:t>
      </w:r>
    </w:p>
    <w:p w14:paraId="078118C5"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7E9FEFB1" w14:textId="77777777" w:rsidR="00DA76EA" w:rsidRPr="008935B7" w:rsidRDefault="00DA76EA" w:rsidP="005C3529">
      <w:pPr>
        <w:widowControl/>
        <w:suppressAutoHyphens/>
        <w:ind w:firstLine="283"/>
        <w:rPr>
          <w:rFonts w:ascii="Verdana" w:hAnsi="Verdana"/>
          <w:color w:val="000000"/>
          <w:sz w:val="20"/>
        </w:rPr>
      </w:pPr>
    </w:p>
    <w:p w14:paraId="21781297"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CDXLII</w:t>
      </w:r>
    </w:p>
    <w:p w14:paraId="239F7B7B" w14:textId="43474D95"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Ответил тот почти что сквозь рыданья:</w:t>
      </w:r>
    </w:p>
    <w:p w14:paraId="3850E52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«Увы, Атлант, ты прав глубоко в том,</w:t>
      </w:r>
    </w:p>
    <w:p w14:paraId="1274610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 древен я. И злые испытанья</w:t>
      </w:r>
    </w:p>
    <w:p w14:paraId="15BB7BE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Свидетельствуют о житье моем.</w:t>
      </w:r>
    </w:p>
    <w:p w14:paraId="548BFF8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Тому немного лет, как для страданья</w:t>
      </w:r>
    </w:p>
    <w:p w14:paraId="19D72FB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 женою здесь остался я вдвоем,</w:t>
      </w:r>
    </w:p>
    <w:p w14:paraId="6F4D7BF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лишь потом нам отдан внук прекрасный,</w:t>
      </w:r>
    </w:p>
    <w:p w14:paraId="0A9A2E7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Его отцом был наш сынок несчастный».</w:t>
      </w:r>
    </w:p>
    <w:p w14:paraId="57F6573D"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207D933B" w14:textId="77777777" w:rsidR="00DA76EA" w:rsidRPr="008935B7" w:rsidRDefault="00DA76EA" w:rsidP="005C3529">
      <w:pPr>
        <w:widowControl/>
        <w:suppressAutoHyphens/>
        <w:ind w:firstLine="283"/>
        <w:rPr>
          <w:rFonts w:ascii="Verdana" w:hAnsi="Verdana"/>
          <w:color w:val="000000"/>
          <w:sz w:val="20"/>
        </w:rPr>
      </w:pPr>
    </w:p>
    <w:p w14:paraId="1227BB56"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CDXLIII</w:t>
      </w:r>
    </w:p>
    <w:p w14:paraId="0E38D44C" w14:textId="166DECF2"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Потом ему поведал все, что было</w:t>
      </w:r>
    </w:p>
    <w:p w14:paraId="353518F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Меж Африко и Мензолой его,</w:t>
      </w:r>
    </w:p>
    <w:p w14:paraId="510C7049" w14:textId="2C45B485"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А после</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что Диана поразила</w:t>
      </w:r>
    </w:p>
    <w:p w14:paraId="653C7A35" w14:textId="5666E1EE"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Муньоне насмерть,</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как и отчего</w:t>
      </w:r>
    </w:p>
    <w:p w14:paraId="5C292D5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Погиб несчастный. Слово пояснило</w:t>
      </w:r>
    </w:p>
    <w:p w14:paraId="32BDB75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Окрестность поселения всего:</w:t>
      </w:r>
    </w:p>
    <w:p w14:paraId="332EDEF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 каждой речке рассказал он были,</w:t>
      </w:r>
    </w:p>
    <w:p w14:paraId="282D891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Откуда те прозванья получили.</w:t>
      </w:r>
    </w:p>
    <w:p w14:paraId="75F0465C"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1DC83AEC" w14:textId="77777777" w:rsidR="00DA76EA" w:rsidRPr="008935B7" w:rsidRDefault="00DA76EA" w:rsidP="005C3529">
      <w:pPr>
        <w:widowControl/>
        <w:suppressAutoHyphens/>
        <w:ind w:firstLine="283"/>
        <w:rPr>
          <w:rFonts w:ascii="Verdana" w:hAnsi="Verdana"/>
          <w:color w:val="000000"/>
          <w:sz w:val="20"/>
        </w:rPr>
      </w:pPr>
    </w:p>
    <w:p w14:paraId="5B3512CC"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lastRenderedPageBreak/>
        <w:t>CDXLIV</w:t>
      </w:r>
    </w:p>
    <w:p w14:paraId="1D966C90" w14:textId="194A874B"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Потом к Атланту он оборотился,</w:t>
      </w:r>
    </w:p>
    <w:p w14:paraId="2ECF848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Сказав: «На все, что повелишь, готов».</w:t>
      </w:r>
    </w:p>
    <w:p w14:paraId="6A1C6CC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Атлант благодарил, потом дивился</w:t>
      </w:r>
    </w:p>
    <w:p w14:paraId="5F854B61" w14:textId="5967B651"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На Прунео,</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и, полн благих даров,</w:t>
      </w:r>
    </w:p>
    <w:p w14:paraId="17A9C09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Его душе тот сразу полюбился.</w:t>
      </w:r>
    </w:p>
    <w:p w14:paraId="664D964D" w14:textId="4F36573B"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И, подозвав его, без дальних слов </w:t>
      </w:r>
      <w:r w:rsidR="005C3529" w:rsidRPr="008935B7">
        <w:rPr>
          <w:rFonts w:ascii="Verdana" w:hAnsi="Verdana"/>
          <w:color w:val="000000"/>
          <w:sz w:val="20"/>
        </w:rPr>
        <w:t>—</w:t>
      </w:r>
    </w:p>
    <w:p w14:paraId="498BEC14" w14:textId="26D76959"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«Прими,</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он рек,</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мое благоволенье</w:t>
      </w:r>
    </w:p>
    <w:p w14:paraId="17EC888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за столом моим неси служенье».</w:t>
      </w:r>
    </w:p>
    <w:p w14:paraId="683E1434"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309A1071" w14:textId="77777777" w:rsidR="00DA76EA" w:rsidRPr="008935B7" w:rsidRDefault="00DA76EA" w:rsidP="005C3529">
      <w:pPr>
        <w:widowControl/>
        <w:suppressAutoHyphens/>
        <w:ind w:firstLine="283"/>
        <w:rPr>
          <w:rFonts w:ascii="Verdana" w:hAnsi="Verdana"/>
          <w:color w:val="000000"/>
          <w:sz w:val="20"/>
        </w:rPr>
      </w:pPr>
    </w:p>
    <w:p w14:paraId="21759B11" w14:textId="77777777" w:rsidR="00DA76EA"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CDXLV</w:t>
      </w:r>
      <w:r w:rsidRPr="008935B7">
        <w:rPr>
          <w:rFonts w:ascii="Verdana" w:hAnsi="Verdana"/>
          <w:b w:val="0"/>
          <w:bCs w:val="0"/>
          <w:color w:val="000000"/>
          <w:sz w:val="20"/>
        </w:rPr>
        <w:t xml:space="preserve"> </w:t>
      </w:r>
      <w:r w:rsidRPr="00371C3A">
        <w:rPr>
          <w:rFonts w:ascii="Verdana" w:hAnsi="Verdana"/>
          <w:b w:val="0"/>
          <w:bCs w:val="0"/>
          <w:color w:val="000000"/>
          <w:sz w:val="20"/>
          <w:vertAlign w:val="superscript"/>
          <w:lang w:val="en-US"/>
        </w:rPr>
        <w:footnoteReference w:id="74"/>
      </w:r>
    </w:p>
    <w:p w14:paraId="37CA90C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Так Джирафоне оказался скоро</w:t>
      </w:r>
    </w:p>
    <w:p w14:paraId="711FEAB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Советником Атланта, не прося,</w:t>
      </w:r>
    </w:p>
    <w:p w14:paraId="707C6DE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А Прунео удачливо и споро</w:t>
      </w:r>
    </w:p>
    <w:p w14:paraId="7092429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За дело службы с толком принялся,</w:t>
      </w:r>
    </w:p>
    <w:p w14:paraId="3612645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Став подлинно утехою для взора.</w:t>
      </w:r>
    </w:p>
    <w:p w14:paraId="7A9F44D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сверх того, его природа вся</w:t>
      </w:r>
    </w:p>
    <w:p w14:paraId="4B2044D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Была столь пылкой, сильной, что тускнели</w:t>
      </w:r>
    </w:p>
    <w:p w14:paraId="2FFDE56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Соперники пред ним во всяком деле.</w:t>
      </w:r>
    </w:p>
    <w:p w14:paraId="3A56F045"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344C5BF6" w14:textId="77777777" w:rsidR="00DA76EA" w:rsidRPr="008935B7" w:rsidRDefault="00DA76EA" w:rsidP="005C3529">
      <w:pPr>
        <w:widowControl/>
        <w:suppressAutoHyphens/>
        <w:ind w:firstLine="283"/>
        <w:rPr>
          <w:rFonts w:ascii="Verdana" w:hAnsi="Verdana"/>
          <w:color w:val="000000"/>
          <w:sz w:val="20"/>
        </w:rPr>
      </w:pPr>
    </w:p>
    <w:p w14:paraId="29042C74"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CDXLVI</w:t>
      </w:r>
    </w:p>
    <w:p w14:paraId="30489E3F" w14:textId="1E1F120D"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 охоте всякой мастер нарочитый,</w:t>
      </w:r>
    </w:p>
    <w:p w14:paraId="6CEBB2D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Он лучше всех преследовал зверей;</w:t>
      </w:r>
    </w:p>
    <w:p w14:paraId="29381D9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в прыганье, и в беге знаменитый,</w:t>
      </w:r>
    </w:p>
    <w:p w14:paraId="68D5360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На состязаньях был он всех ловчей;</w:t>
      </w:r>
    </w:p>
    <w:p w14:paraId="568584A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Диану бы со всей блестящей свитой</w:t>
      </w:r>
    </w:p>
    <w:p w14:paraId="5B3ECEA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Он, лучник, одолел стрельбой своей.</w:t>
      </w:r>
    </w:p>
    <w:p w14:paraId="138B1AF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Приятной снисходительностью нрава</w:t>
      </w:r>
    </w:p>
    <w:p w14:paraId="5A971D7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Он был так мил, что не расскажешь, право.</w:t>
      </w:r>
    </w:p>
    <w:p w14:paraId="72528252"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625E7C0C" w14:textId="77777777" w:rsidR="00DA76EA" w:rsidRPr="008935B7" w:rsidRDefault="00DA76EA" w:rsidP="005C3529">
      <w:pPr>
        <w:widowControl/>
        <w:suppressAutoHyphens/>
        <w:ind w:firstLine="283"/>
        <w:rPr>
          <w:rFonts w:ascii="Verdana" w:hAnsi="Verdana"/>
          <w:color w:val="000000"/>
          <w:sz w:val="20"/>
        </w:rPr>
      </w:pPr>
    </w:p>
    <w:p w14:paraId="0D005D63"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CDXLVII</w:t>
      </w:r>
    </w:p>
    <w:p w14:paraId="20D9BCC4" w14:textId="202A2CAB"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Атлант за ум, за жизнь достойных правил</w:t>
      </w:r>
    </w:p>
    <w:p w14:paraId="5C2B73F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Любовью возлюбил его такой,</w:t>
      </w:r>
    </w:p>
    <w:p w14:paraId="0A0C662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 сенешалом</w:t>
      </w:r>
      <w:r w:rsidRPr="00371C3A">
        <w:rPr>
          <w:rFonts w:ascii="Verdana" w:hAnsi="Verdana"/>
          <w:color w:val="000000"/>
          <w:sz w:val="20"/>
          <w:vertAlign w:val="superscript"/>
          <w:lang w:val="en-US"/>
        </w:rPr>
        <w:footnoteReference w:id="75"/>
      </w:r>
      <w:r w:rsidRPr="008935B7">
        <w:rPr>
          <w:rFonts w:ascii="Verdana" w:hAnsi="Verdana"/>
          <w:color w:val="000000"/>
          <w:sz w:val="20"/>
        </w:rPr>
        <w:t xml:space="preserve"> с торжеством поставил</w:t>
      </w:r>
    </w:p>
    <w:p w14:paraId="18B7D27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Над всем народом и своей землей</w:t>
      </w:r>
    </w:p>
    <w:p w14:paraId="5F10FE9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как правителя его прославил.</w:t>
      </w:r>
    </w:p>
    <w:p w14:paraId="2A03898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вел народ он с ласкою такой,</w:t>
      </w:r>
    </w:p>
    <w:p w14:paraId="64C09D85" w14:textId="60EC1699"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Что все его душевно полюбили, </w:t>
      </w:r>
      <w:r w:rsidR="005C3529" w:rsidRPr="008935B7">
        <w:rPr>
          <w:rFonts w:ascii="Verdana" w:hAnsi="Verdana"/>
          <w:color w:val="000000"/>
          <w:sz w:val="20"/>
        </w:rPr>
        <w:t>—</w:t>
      </w:r>
    </w:p>
    <w:p w14:paraId="4C67D31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За все воздать умел он в должной силе.</w:t>
      </w:r>
    </w:p>
    <w:p w14:paraId="461A79D7"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00C10E71" w14:textId="77777777" w:rsidR="00DA76EA" w:rsidRPr="008935B7" w:rsidRDefault="00DA76EA" w:rsidP="005C3529">
      <w:pPr>
        <w:widowControl/>
        <w:suppressAutoHyphens/>
        <w:ind w:firstLine="283"/>
        <w:rPr>
          <w:rFonts w:ascii="Verdana" w:hAnsi="Verdana"/>
          <w:color w:val="000000"/>
          <w:sz w:val="20"/>
        </w:rPr>
      </w:pPr>
    </w:p>
    <w:p w14:paraId="689A1CE2"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CDXLVIII</w:t>
      </w:r>
    </w:p>
    <w:p w14:paraId="6B9307F2" w14:textId="620B5A75"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Как двадцать лет ему уж миновалось,</w:t>
      </w:r>
    </w:p>
    <w:p w14:paraId="02A4CE1C" w14:textId="17F95E1F"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Атлант ему невесту сговорил, </w:t>
      </w:r>
      <w:r w:rsidR="005C3529" w:rsidRPr="008935B7">
        <w:rPr>
          <w:rFonts w:ascii="Verdana" w:hAnsi="Verdana"/>
          <w:color w:val="000000"/>
          <w:sz w:val="20"/>
        </w:rPr>
        <w:t>—</w:t>
      </w:r>
    </w:p>
    <w:p w14:paraId="0783B55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Тирония девица называлась,</w:t>
      </w:r>
    </w:p>
    <w:p w14:paraId="62D12BD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Отец ее барон презнатный был,</w:t>
      </w:r>
    </w:p>
    <w:p w14:paraId="0D8BC86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с ним она пока не расставалась.</w:t>
      </w:r>
    </w:p>
    <w:p w14:paraId="4693611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Атлант ему всю область подарил,</w:t>
      </w:r>
    </w:p>
    <w:p w14:paraId="1F00BB79" w14:textId="15E465BC"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Что Мензола с Муньоне омывали, </w:t>
      </w:r>
      <w:r w:rsidR="005C3529" w:rsidRPr="008935B7">
        <w:rPr>
          <w:rFonts w:ascii="Verdana" w:hAnsi="Verdana"/>
          <w:color w:val="000000"/>
          <w:sz w:val="20"/>
        </w:rPr>
        <w:t>—</w:t>
      </w:r>
    </w:p>
    <w:p w14:paraId="7A24DE0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Его как бы приданым наделяли.</w:t>
      </w:r>
    </w:p>
    <w:p w14:paraId="7367BBC4"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6D9B31A1" w14:textId="77777777" w:rsidR="00DA76EA" w:rsidRPr="008935B7" w:rsidRDefault="00DA76EA" w:rsidP="005C3529">
      <w:pPr>
        <w:widowControl/>
        <w:suppressAutoHyphens/>
        <w:ind w:firstLine="283"/>
        <w:rPr>
          <w:rFonts w:ascii="Verdana" w:hAnsi="Verdana"/>
          <w:color w:val="000000"/>
          <w:sz w:val="20"/>
        </w:rPr>
      </w:pPr>
    </w:p>
    <w:p w14:paraId="38D6A581"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CDXLIX</w:t>
      </w:r>
    </w:p>
    <w:p w14:paraId="2BA3EE76" w14:textId="7B52F6E5"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Повыше церкви, что теперь в Майано</w:t>
      </w:r>
      <w:r w:rsidRPr="00371C3A">
        <w:rPr>
          <w:rFonts w:ascii="Verdana" w:hAnsi="Verdana"/>
          <w:color w:val="000000"/>
          <w:sz w:val="20"/>
          <w:vertAlign w:val="superscript"/>
          <w:lang w:val="en-US"/>
        </w:rPr>
        <w:footnoteReference w:id="76"/>
      </w:r>
      <w:r w:rsidRPr="008935B7">
        <w:rPr>
          <w:rFonts w:ascii="Verdana" w:hAnsi="Verdana"/>
          <w:color w:val="000000"/>
          <w:sz w:val="20"/>
        </w:rPr>
        <w:t>,</w:t>
      </w:r>
    </w:p>
    <w:p w14:paraId="4AFFFF9B" w14:textId="376306AD"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Себе хоромы Прунео сложил, </w:t>
      </w:r>
      <w:r w:rsidR="005C3529" w:rsidRPr="008935B7">
        <w:rPr>
          <w:rFonts w:ascii="Verdana" w:hAnsi="Verdana"/>
          <w:color w:val="000000"/>
          <w:sz w:val="20"/>
        </w:rPr>
        <w:t>—</w:t>
      </w:r>
    </w:p>
    <w:p w14:paraId="59FDB5DF" w14:textId="49D4EC5F"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Округа открывалась тут пространно, </w:t>
      </w:r>
      <w:r w:rsidR="005C3529" w:rsidRPr="008935B7">
        <w:rPr>
          <w:rFonts w:ascii="Verdana" w:hAnsi="Verdana"/>
          <w:color w:val="000000"/>
          <w:sz w:val="20"/>
        </w:rPr>
        <w:t>—</w:t>
      </w:r>
    </w:p>
    <w:p w14:paraId="753720AC"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дом обзаведением снабдил;</w:t>
      </w:r>
    </w:p>
    <w:p w14:paraId="5EED5F9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весь тот край, радея постоянно,</w:t>
      </w:r>
    </w:p>
    <w:p w14:paraId="53782BE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Из дикости к порядку обратил,</w:t>
      </w:r>
    </w:p>
    <w:p w14:paraId="4438D17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От всей души судьбу родного края</w:t>
      </w:r>
    </w:p>
    <w:p w14:paraId="52C7F9C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 великою любовью устрояя.</w:t>
      </w:r>
    </w:p>
    <w:p w14:paraId="5CC60854"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343A71D5" w14:textId="77777777" w:rsidR="00DA76EA" w:rsidRPr="008935B7" w:rsidRDefault="00DA76EA" w:rsidP="005C3529">
      <w:pPr>
        <w:widowControl/>
        <w:suppressAutoHyphens/>
        <w:ind w:firstLine="283"/>
        <w:rPr>
          <w:rFonts w:ascii="Verdana" w:hAnsi="Verdana"/>
          <w:color w:val="000000"/>
          <w:sz w:val="20"/>
        </w:rPr>
      </w:pPr>
    </w:p>
    <w:p w14:paraId="6EF11A7A"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CDL</w:t>
      </w:r>
    </w:p>
    <w:p w14:paraId="1348BE27" w14:textId="1D981883"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Тут большей частью жил он, дни за днями</w:t>
      </w:r>
    </w:p>
    <w:p w14:paraId="68B3925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 довольстве и веселье провождал</w:t>
      </w:r>
    </w:p>
    <w:p w14:paraId="4C01177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говорят, гуляя меж ручьями,</w:t>
      </w:r>
    </w:p>
    <w:p w14:paraId="60ED717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Отца и мать нередко навещал,</w:t>
      </w:r>
    </w:p>
    <w:p w14:paraId="1025CDA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 их душами беседовал словами</w:t>
      </w:r>
    </w:p>
    <w:p w14:paraId="154F2BB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их ответ отчетливый слыхал,</w:t>
      </w:r>
    </w:p>
    <w:p w14:paraId="194D50E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вздохи их печали, и живые</w:t>
      </w:r>
    </w:p>
    <w:p w14:paraId="462612C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Повествованья про дела былые.</w:t>
      </w:r>
    </w:p>
    <w:p w14:paraId="3DAA1F40"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427DA960" w14:textId="77777777" w:rsidR="00DA76EA" w:rsidRPr="008935B7" w:rsidRDefault="00DA76EA" w:rsidP="005C3529">
      <w:pPr>
        <w:widowControl/>
        <w:suppressAutoHyphens/>
        <w:ind w:firstLine="283"/>
        <w:rPr>
          <w:rFonts w:ascii="Verdana" w:hAnsi="Verdana"/>
          <w:color w:val="000000"/>
          <w:sz w:val="20"/>
        </w:rPr>
      </w:pPr>
    </w:p>
    <w:p w14:paraId="17A866BA"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CDLI</w:t>
      </w:r>
    </w:p>
    <w:p w14:paraId="0F4FC792" w14:textId="32919FB3"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долго, одолев судьбы уроки,</w:t>
      </w:r>
    </w:p>
    <w:p w14:paraId="02A7EB0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Жил Джирафоне. Но пришла чреда,</w:t>
      </w:r>
    </w:p>
    <w:p w14:paraId="7EF148B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Исполнились должайшей жизни сроки,</w:t>
      </w:r>
    </w:p>
    <w:p w14:paraId="097F32A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он расстался с миром навсегда,</w:t>
      </w:r>
    </w:p>
    <w:p w14:paraId="6FC80F6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Вручивши Алимене вздох глубокий.</w:t>
      </w:r>
    </w:p>
    <w:p w14:paraId="6903EC9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Когда сочлись и для нее года,</w:t>
      </w:r>
    </w:p>
    <w:p w14:paraId="56980E3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Ее в прекрасном месте положили</w:t>
      </w:r>
    </w:p>
    <w:p w14:paraId="2266E22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Близ Джирафоне, и в одной могиле.</w:t>
      </w:r>
    </w:p>
    <w:p w14:paraId="5FFF8BAC"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699E2F95" w14:textId="77777777" w:rsidR="00DA76EA" w:rsidRPr="008935B7" w:rsidRDefault="00DA76EA" w:rsidP="005C3529">
      <w:pPr>
        <w:widowControl/>
        <w:suppressAutoHyphens/>
        <w:ind w:firstLine="283"/>
        <w:rPr>
          <w:rFonts w:ascii="Verdana" w:hAnsi="Verdana"/>
          <w:color w:val="000000"/>
          <w:sz w:val="20"/>
        </w:rPr>
      </w:pPr>
    </w:p>
    <w:p w14:paraId="02BED186"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CDLII</w:t>
      </w:r>
    </w:p>
    <w:p w14:paraId="77B82E50" w14:textId="3279B919"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 пространных землях Прунео остался</w:t>
      </w:r>
    </w:p>
    <w:p w14:paraId="6FD5AC5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 Тиронией. И десять принесла</w:t>
      </w:r>
    </w:p>
    <w:p w14:paraId="7342955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Она сынов, и всякий красовался</w:t>
      </w:r>
    </w:p>
    <w:p w14:paraId="5C68534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Обычаем, делами без числа;</w:t>
      </w:r>
    </w:p>
    <w:p w14:paraId="294F531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Когда же каждый браком сочетался</w:t>
      </w:r>
    </w:p>
    <w:p w14:paraId="6334393A" w14:textId="37091F18"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И численность их рода возросла, </w:t>
      </w:r>
      <w:r w:rsidR="005C3529" w:rsidRPr="008935B7">
        <w:rPr>
          <w:rFonts w:ascii="Verdana" w:hAnsi="Verdana"/>
          <w:color w:val="000000"/>
          <w:sz w:val="20"/>
        </w:rPr>
        <w:t>—</w:t>
      </w:r>
    </w:p>
    <w:p w14:paraId="6584610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Во Фьезоле гражданствуя богато,</w:t>
      </w:r>
    </w:p>
    <w:p w14:paraId="228B262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Над всем соседством жили таровато.</w:t>
      </w:r>
    </w:p>
    <w:p w14:paraId="4F43937D"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6E7DFCC5" w14:textId="77777777" w:rsidR="00DA76EA" w:rsidRPr="008935B7" w:rsidRDefault="00DA76EA" w:rsidP="005C3529">
      <w:pPr>
        <w:widowControl/>
        <w:suppressAutoHyphens/>
        <w:ind w:firstLine="283"/>
        <w:rPr>
          <w:rFonts w:ascii="Verdana" w:hAnsi="Verdana"/>
          <w:color w:val="000000"/>
          <w:sz w:val="20"/>
        </w:rPr>
      </w:pPr>
    </w:p>
    <w:p w14:paraId="47F351ED"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CDLIII</w:t>
      </w:r>
    </w:p>
    <w:p w14:paraId="11A7C070" w14:textId="6D78A232"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Скончался Прунео, с слезами боли</w:t>
      </w:r>
    </w:p>
    <w:p w14:paraId="6B8E3A3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Он всей округой был похоронен.</w:t>
      </w:r>
    </w:p>
    <w:p w14:paraId="4A5C2C4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Осталось сыну каждому по доле,</w:t>
      </w:r>
    </w:p>
    <w:p w14:paraId="4D1C0AB1" w14:textId="71A15CD0"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Какой один Атлантом взыскан он, </w:t>
      </w:r>
      <w:r w:rsidR="005C3529" w:rsidRPr="008935B7">
        <w:rPr>
          <w:rFonts w:ascii="Verdana" w:hAnsi="Verdana"/>
          <w:color w:val="000000"/>
          <w:sz w:val="20"/>
        </w:rPr>
        <w:t>—</w:t>
      </w:r>
    </w:p>
    <w:p w14:paraId="47D3132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 благоустройстве и на вольной воле.</w:t>
      </w:r>
    </w:p>
    <w:p w14:paraId="0792736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Был каждый в равной мере наделен,</w:t>
      </w:r>
    </w:p>
    <w:p w14:paraId="1861B45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завсегда они все родом целым</w:t>
      </w:r>
    </w:p>
    <w:p w14:paraId="774F845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Владели тем обширнейшим уделом.</w:t>
      </w:r>
    </w:p>
    <w:p w14:paraId="409482DA"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1C6CB43F" w14:textId="77777777" w:rsidR="00DA76EA" w:rsidRPr="008935B7" w:rsidRDefault="00DA76EA" w:rsidP="005C3529">
      <w:pPr>
        <w:widowControl/>
        <w:suppressAutoHyphens/>
        <w:ind w:firstLine="283"/>
        <w:rPr>
          <w:rFonts w:ascii="Verdana" w:hAnsi="Verdana"/>
          <w:color w:val="000000"/>
          <w:sz w:val="20"/>
        </w:rPr>
      </w:pPr>
    </w:p>
    <w:p w14:paraId="380F3A61"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CDLIV</w:t>
      </w:r>
    </w:p>
    <w:p w14:paraId="1D5B9FB0" w14:textId="5C9AC1F2"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Но Фьезоле узнало разрушенье,</w:t>
      </w:r>
    </w:p>
    <w:p w14:paraId="5F09E19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римлянами все разгромлено;</w:t>
      </w:r>
      <w:r w:rsidRPr="00371C3A">
        <w:rPr>
          <w:rFonts w:ascii="Verdana" w:hAnsi="Verdana"/>
          <w:color w:val="000000"/>
          <w:sz w:val="20"/>
          <w:vertAlign w:val="superscript"/>
          <w:lang w:val="en-US"/>
        </w:rPr>
        <w:footnoteReference w:id="77"/>
      </w:r>
    </w:p>
    <w:p w14:paraId="191FBEE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Отхлынуло тут к Риму населенье,</w:t>
      </w:r>
    </w:p>
    <w:p w14:paraId="71EBC9C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только племя Африко одно</w:t>
      </w:r>
    </w:p>
    <w:p w14:paraId="7DA9E9E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Все собралось в разбитом укрепленье,</w:t>
      </w:r>
    </w:p>
    <w:p w14:paraId="7A7E5B4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 Прунео построено давно.</w:t>
      </w:r>
    </w:p>
    <w:p w14:paraId="5C811E2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Все, как могли, получше разместились,</w:t>
      </w:r>
    </w:p>
    <w:p w14:paraId="606E397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Построили дома и в них укрылись.</w:t>
      </w:r>
    </w:p>
    <w:p w14:paraId="7F9EB99B"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07435E6E" w14:textId="77777777" w:rsidR="00DA76EA" w:rsidRPr="008935B7" w:rsidRDefault="00DA76EA" w:rsidP="005C3529">
      <w:pPr>
        <w:widowControl/>
        <w:suppressAutoHyphens/>
        <w:ind w:firstLine="283"/>
        <w:rPr>
          <w:rFonts w:ascii="Verdana" w:hAnsi="Verdana"/>
          <w:color w:val="000000"/>
          <w:sz w:val="20"/>
        </w:rPr>
      </w:pPr>
    </w:p>
    <w:p w14:paraId="0BC919F6"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CDLV</w:t>
      </w:r>
    </w:p>
    <w:p w14:paraId="5E246287" w14:textId="3B3F706F"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Фьезоле уже не обновлялось</w:t>
      </w:r>
      <w:r w:rsidRPr="00371C3A">
        <w:rPr>
          <w:rFonts w:ascii="Verdana" w:hAnsi="Verdana"/>
          <w:color w:val="000000"/>
          <w:sz w:val="20"/>
          <w:vertAlign w:val="superscript"/>
          <w:lang w:val="en-US"/>
        </w:rPr>
        <w:footnoteReference w:id="78"/>
      </w:r>
      <w:r w:rsidRPr="008935B7">
        <w:rPr>
          <w:rFonts w:ascii="Verdana" w:hAnsi="Verdana"/>
          <w:color w:val="000000"/>
          <w:sz w:val="20"/>
        </w:rPr>
        <w:t>,</w:t>
      </w:r>
    </w:p>
    <w:p w14:paraId="34E4BCD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Когда Флоренцию построил Рим,</w:t>
      </w:r>
      <w:r w:rsidRPr="00371C3A">
        <w:rPr>
          <w:rFonts w:ascii="Verdana" w:hAnsi="Verdana"/>
          <w:color w:val="000000"/>
          <w:sz w:val="20"/>
          <w:vertAlign w:val="superscript"/>
          <w:lang w:val="en-US"/>
        </w:rPr>
        <w:footnoteReference w:id="79"/>
      </w:r>
    </w:p>
    <w:p w14:paraId="462C8DB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населенье знатное осталось</w:t>
      </w:r>
    </w:p>
    <w:p w14:paraId="3645A5FC"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 плену, не возвратясь к домам своим.</w:t>
      </w:r>
    </w:p>
    <w:p w14:paraId="28FD7BB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Оно по большей части разбредалось</w:t>
      </w:r>
    </w:p>
    <w:p w14:paraId="1F807DD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расселялось по местам чужим,</w:t>
      </w:r>
    </w:p>
    <w:p w14:paraId="1F6870D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Как племя завоеванное, жило</w:t>
      </w:r>
    </w:p>
    <w:p w14:paraId="04BD590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помощи ни в ком не находило.</w:t>
      </w:r>
    </w:p>
    <w:p w14:paraId="6F0DE7A4"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037C66F5" w14:textId="77777777" w:rsidR="00DA76EA" w:rsidRPr="008935B7" w:rsidRDefault="00DA76EA" w:rsidP="005C3529">
      <w:pPr>
        <w:widowControl/>
        <w:suppressAutoHyphens/>
        <w:ind w:firstLine="283"/>
        <w:rPr>
          <w:rFonts w:ascii="Verdana" w:hAnsi="Verdana"/>
          <w:color w:val="000000"/>
          <w:sz w:val="20"/>
        </w:rPr>
      </w:pPr>
    </w:p>
    <w:p w14:paraId="34E2B86C"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CDLVI</w:t>
      </w:r>
    </w:p>
    <w:p w14:paraId="7FF1168B" w14:textId="3CF5985B"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Но понемногу гнев угомонился,</w:t>
      </w:r>
    </w:p>
    <w:p w14:paraId="5EFABEE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 теченьем времени и мир настал.</w:t>
      </w:r>
    </w:p>
    <w:p w14:paraId="547B10E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Народ, опять свободный, воротился</w:t>
      </w:r>
    </w:p>
    <w:p w14:paraId="1044CF2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римлянам о зле не поминал,</w:t>
      </w:r>
    </w:p>
    <w:p w14:paraId="3ACBE57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в мощную Флоренцию вселился</w:t>
      </w:r>
    </w:p>
    <w:p w14:paraId="3B2E8EA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Род Африко, пришел меж них и стал,</w:t>
      </w:r>
    </w:p>
    <w:p w14:paraId="042250C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Радушно принят в местном населенье,</w:t>
      </w:r>
    </w:p>
    <w:p w14:paraId="338225D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 почете жить, в любви и уваженье.</w:t>
      </w:r>
    </w:p>
    <w:p w14:paraId="22F31F8C"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640E014B" w14:textId="77777777" w:rsidR="00DA76EA" w:rsidRPr="008935B7" w:rsidRDefault="00DA76EA" w:rsidP="005C3529">
      <w:pPr>
        <w:widowControl/>
        <w:suppressAutoHyphens/>
        <w:ind w:firstLine="283"/>
        <w:rPr>
          <w:rFonts w:ascii="Verdana" w:hAnsi="Verdana"/>
          <w:color w:val="000000"/>
          <w:sz w:val="20"/>
        </w:rPr>
      </w:pPr>
    </w:p>
    <w:p w14:paraId="6FE9D451"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CDLVII</w:t>
      </w:r>
    </w:p>
    <w:p w14:paraId="2DB3A21C" w14:textId="01CB3345"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А чтобы не было и подозренья, </w:t>
      </w:r>
      <w:r w:rsidR="005C3529" w:rsidRPr="008935B7">
        <w:rPr>
          <w:rFonts w:ascii="Verdana" w:hAnsi="Verdana"/>
          <w:color w:val="000000"/>
          <w:sz w:val="20"/>
        </w:rPr>
        <w:t>—</w:t>
      </w:r>
    </w:p>
    <w:p w14:paraId="5F5EDD78" w14:textId="572E7EAE"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Весь род же был когда</w:t>
      </w:r>
      <w:r w:rsidR="005C3529" w:rsidRPr="008935B7">
        <w:rPr>
          <w:rFonts w:ascii="Verdana" w:hAnsi="Verdana"/>
          <w:color w:val="000000"/>
          <w:sz w:val="20"/>
        </w:rPr>
        <w:t>-</w:t>
      </w:r>
      <w:r w:rsidRPr="008935B7">
        <w:rPr>
          <w:rFonts w:ascii="Verdana" w:hAnsi="Verdana"/>
          <w:color w:val="000000"/>
          <w:sz w:val="20"/>
        </w:rPr>
        <w:t xml:space="preserve">то оскорблен, </w:t>
      </w:r>
      <w:r w:rsidR="005C3529" w:rsidRPr="008935B7">
        <w:rPr>
          <w:rFonts w:ascii="Verdana" w:hAnsi="Verdana"/>
          <w:color w:val="000000"/>
          <w:sz w:val="20"/>
        </w:rPr>
        <w:t>—</w:t>
      </w:r>
    </w:p>
    <w:p w14:paraId="5563218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чтобы дать живые побужденья</w:t>
      </w:r>
    </w:p>
    <w:p w14:paraId="570934B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Любить страну, где стал любимым он,</w:t>
      </w:r>
    </w:p>
    <w:p w14:paraId="17375A8C"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Расточены все были уверенья,</w:t>
      </w:r>
    </w:p>
    <w:p w14:paraId="4199641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Роднились с ними там со всех сторон,</w:t>
      </w:r>
    </w:p>
    <w:p w14:paraId="34A14E7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Их как сограждан глубоко любили</w:t>
      </w:r>
    </w:p>
    <w:p w14:paraId="2B4B5CE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всячески, как было должно, чтили.</w:t>
      </w:r>
    </w:p>
    <w:p w14:paraId="0538F76C"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75789F5B" w14:textId="77777777" w:rsidR="00DA76EA" w:rsidRPr="008935B7" w:rsidRDefault="00DA76EA" w:rsidP="005C3529">
      <w:pPr>
        <w:widowControl/>
        <w:suppressAutoHyphens/>
        <w:ind w:firstLine="283"/>
        <w:rPr>
          <w:rFonts w:ascii="Verdana" w:hAnsi="Verdana"/>
          <w:color w:val="000000"/>
          <w:sz w:val="20"/>
        </w:rPr>
      </w:pPr>
    </w:p>
    <w:p w14:paraId="5B7A12E3"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CDLVIII</w:t>
      </w:r>
    </w:p>
    <w:p w14:paraId="50CED85E" w14:textId="78832D9F"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Так рос народ, богатство и убранство,</w:t>
      </w:r>
    </w:p>
    <w:p w14:paraId="2A4F649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Флоренция мужала и росла,</w:t>
      </w:r>
    </w:p>
    <w:p w14:paraId="42D3CC6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Царил покой и быта постоянство.</w:t>
      </w:r>
    </w:p>
    <w:p w14:paraId="52555E70" w14:textId="347D14BF"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Но,</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 xml:space="preserve">эта грань из многих книг светла, </w:t>
      </w:r>
      <w:r w:rsidR="005C3529" w:rsidRPr="008935B7">
        <w:rPr>
          <w:rFonts w:ascii="Verdana" w:hAnsi="Verdana"/>
          <w:color w:val="000000"/>
          <w:sz w:val="20"/>
        </w:rPr>
        <w:t>—</w:t>
      </w:r>
    </w:p>
    <w:p w14:paraId="3014D26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Уже туда явилось христианство,</w:t>
      </w:r>
    </w:p>
    <w:p w14:paraId="29D923A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Когда орда Тотилы все смела,</w:t>
      </w:r>
    </w:p>
    <w:p w14:paraId="0A394371" w14:textId="77777777" w:rsidR="00DA76EA" w:rsidRPr="008935B7" w:rsidRDefault="00DA76EA" w:rsidP="00371C3A">
      <w:pPr>
        <w:pStyle w:val="Stanza"/>
        <w:keepNext/>
        <w:widowControl/>
        <w:suppressAutoHyphens/>
        <w:ind w:left="0" w:right="0" w:firstLine="284"/>
        <w:jc w:val="both"/>
        <w:rPr>
          <w:rFonts w:ascii="Verdana" w:hAnsi="Verdana"/>
          <w:color w:val="000000"/>
          <w:sz w:val="20"/>
        </w:rPr>
      </w:pPr>
      <w:r w:rsidRPr="008935B7">
        <w:rPr>
          <w:rFonts w:ascii="Verdana" w:hAnsi="Verdana"/>
          <w:color w:val="000000"/>
          <w:sz w:val="20"/>
        </w:rPr>
        <w:lastRenderedPageBreak/>
        <w:t>До основанья крепости сломила,</w:t>
      </w:r>
    </w:p>
    <w:p w14:paraId="51DCF90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Жгла, рушила, народы полонила</w:t>
      </w:r>
      <w:r w:rsidRPr="00371C3A">
        <w:rPr>
          <w:rFonts w:ascii="Verdana" w:hAnsi="Verdana"/>
          <w:color w:val="000000"/>
          <w:sz w:val="20"/>
          <w:vertAlign w:val="superscript"/>
          <w:lang w:val="en-US"/>
        </w:rPr>
        <w:footnoteReference w:id="80"/>
      </w:r>
      <w:r w:rsidRPr="008935B7">
        <w:rPr>
          <w:rFonts w:ascii="Verdana" w:hAnsi="Verdana"/>
          <w:color w:val="000000"/>
          <w:sz w:val="20"/>
        </w:rPr>
        <w:t>.</w:t>
      </w:r>
    </w:p>
    <w:p w14:paraId="2549629F"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0B593DA4" w14:textId="77777777" w:rsidR="00DA76EA" w:rsidRPr="008935B7" w:rsidRDefault="00DA76EA" w:rsidP="005C3529">
      <w:pPr>
        <w:widowControl/>
        <w:suppressAutoHyphens/>
        <w:ind w:firstLine="283"/>
        <w:rPr>
          <w:rFonts w:ascii="Verdana" w:hAnsi="Verdana"/>
          <w:color w:val="000000"/>
          <w:sz w:val="20"/>
        </w:rPr>
      </w:pPr>
    </w:p>
    <w:p w14:paraId="538823BA"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CDLIX</w:t>
      </w:r>
    </w:p>
    <w:p w14:paraId="4C1B7354" w14:textId="75337E7B"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Потом свирепый повелел Тотила</w:t>
      </w:r>
    </w:p>
    <w:p w14:paraId="542446A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Во Фьезоле всю крепость обновить</w:t>
      </w:r>
    </w:p>
    <w:p w14:paraId="0EB6D55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кликнул клич, чтобы туда, как было,</w:t>
      </w:r>
    </w:p>
    <w:p w14:paraId="17239405" w14:textId="1771D5A6"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Кто хочет</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вновь перебирался жить,</w:t>
      </w:r>
    </w:p>
    <w:p w14:paraId="4AF251B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Где Фьезоле прикрытие сулило,</w:t>
      </w:r>
    </w:p>
    <w:p w14:paraId="4D36BC4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За коим безопасным можно быть,</w:t>
      </w:r>
    </w:p>
    <w:p w14:paraId="47E1592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клялся вечной потрясать войною</w:t>
      </w:r>
    </w:p>
    <w:p w14:paraId="2B267FA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Враждебный мир со всей его страною</w:t>
      </w:r>
      <w:r w:rsidRPr="00371C3A">
        <w:rPr>
          <w:rFonts w:ascii="Verdana" w:hAnsi="Verdana"/>
          <w:color w:val="000000"/>
          <w:sz w:val="20"/>
          <w:vertAlign w:val="superscript"/>
          <w:lang w:val="en-US"/>
        </w:rPr>
        <w:footnoteReference w:id="81"/>
      </w:r>
      <w:r w:rsidRPr="008935B7">
        <w:rPr>
          <w:rFonts w:ascii="Verdana" w:hAnsi="Verdana"/>
          <w:color w:val="000000"/>
          <w:sz w:val="20"/>
        </w:rPr>
        <w:t>.</w:t>
      </w:r>
    </w:p>
    <w:p w14:paraId="7EFB992E"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15307B6A" w14:textId="77777777" w:rsidR="00DA76EA" w:rsidRPr="008935B7" w:rsidRDefault="00DA76EA" w:rsidP="005C3529">
      <w:pPr>
        <w:widowControl/>
        <w:suppressAutoHyphens/>
        <w:ind w:firstLine="283"/>
        <w:rPr>
          <w:rFonts w:ascii="Verdana" w:hAnsi="Verdana"/>
          <w:color w:val="000000"/>
          <w:sz w:val="20"/>
        </w:rPr>
      </w:pPr>
    </w:p>
    <w:p w14:paraId="3A37B0E2"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CDLX</w:t>
      </w:r>
    </w:p>
    <w:p w14:paraId="67FF2D48" w14:textId="28CF77E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На это, полный гордого презренья,</w:t>
      </w:r>
    </w:p>
    <w:p w14:paraId="43791B4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Род Африко вернуться не желал,</w:t>
      </w:r>
    </w:p>
    <w:p w14:paraId="1817E01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Но перешел опять в свои именья,</w:t>
      </w:r>
    </w:p>
    <w:p w14:paraId="66FB8FE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На прежний холм, где древле пребывал,</w:t>
      </w:r>
    </w:p>
    <w:p w14:paraId="5BCCF67F" w14:textId="57FD36A1"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Где каждый уж имел свои строенья, </w:t>
      </w:r>
      <w:r w:rsidR="005C3529" w:rsidRPr="008935B7">
        <w:rPr>
          <w:rFonts w:ascii="Verdana" w:hAnsi="Verdana"/>
          <w:color w:val="000000"/>
          <w:sz w:val="20"/>
        </w:rPr>
        <w:t>—</w:t>
      </w:r>
    </w:p>
    <w:p w14:paraId="611954F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Воздвигли укрепленья здесь и вал</w:t>
      </w:r>
    </w:p>
    <w:p w14:paraId="23DD074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Защиты ради, коль дойдет до спора,</w:t>
      </w:r>
    </w:p>
    <w:p w14:paraId="716D2B8C"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От фьеэоланцев и от их напора.</w:t>
      </w:r>
    </w:p>
    <w:p w14:paraId="042C8443"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3ADAAF1E" w14:textId="77777777" w:rsidR="00DA76EA" w:rsidRPr="008935B7" w:rsidRDefault="00DA76EA" w:rsidP="005C3529">
      <w:pPr>
        <w:widowControl/>
        <w:suppressAutoHyphens/>
        <w:ind w:firstLine="283"/>
        <w:rPr>
          <w:rFonts w:ascii="Verdana" w:hAnsi="Verdana"/>
          <w:color w:val="000000"/>
          <w:sz w:val="20"/>
        </w:rPr>
      </w:pPr>
    </w:p>
    <w:p w14:paraId="0E66C9EE"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CDLXI</w:t>
      </w:r>
    </w:p>
    <w:p w14:paraId="3ED992E8" w14:textId="0589B163"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долго это пребыванье длилось.</w:t>
      </w:r>
    </w:p>
    <w:p w14:paraId="3BE5B57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Но добрый Карл Великий</w:t>
      </w:r>
      <w:r w:rsidRPr="00371C3A">
        <w:rPr>
          <w:rFonts w:ascii="Verdana" w:hAnsi="Verdana"/>
          <w:color w:val="000000"/>
          <w:sz w:val="20"/>
          <w:vertAlign w:val="superscript"/>
          <w:lang w:val="en-US"/>
        </w:rPr>
        <w:footnoteReference w:id="82"/>
      </w:r>
      <w:r w:rsidRPr="008935B7">
        <w:rPr>
          <w:rFonts w:ascii="Verdana" w:hAnsi="Verdana"/>
          <w:color w:val="000000"/>
          <w:sz w:val="20"/>
        </w:rPr>
        <w:t xml:space="preserve"> поспешил</w:t>
      </w:r>
    </w:p>
    <w:p w14:paraId="766F27E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Италии на помощь, обновилась</w:t>
      </w:r>
    </w:p>
    <w:p w14:paraId="215B10C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ожила страна, он защитил</w:t>
      </w:r>
    </w:p>
    <w:p w14:paraId="3D9E806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То обновленье. И соединилось</w:t>
      </w:r>
    </w:p>
    <w:p w14:paraId="04AFA89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Потомство Африко, и собран был</w:t>
      </w:r>
    </w:p>
    <w:p w14:paraId="61E24CF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Совет родов, что здесь в округе жили</w:t>
      </w:r>
    </w:p>
    <w:p w14:paraId="41AE8EF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Как беглецы. И тут постановили:</w:t>
      </w:r>
    </w:p>
    <w:p w14:paraId="60AF9CA1"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4C18B2D7" w14:textId="77777777" w:rsidR="00DA76EA" w:rsidRPr="008935B7" w:rsidRDefault="00DA76EA" w:rsidP="005C3529">
      <w:pPr>
        <w:widowControl/>
        <w:suppressAutoHyphens/>
        <w:ind w:firstLine="283"/>
        <w:rPr>
          <w:rFonts w:ascii="Verdana" w:hAnsi="Verdana"/>
          <w:color w:val="000000"/>
          <w:sz w:val="20"/>
        </w:rPr>
      </w:pPr>
    </w:p>
    <w:p w14:paraId="544444DB"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CDLXII</w:t>
      </w:r>
    </w:p>
    <w:p w14:paraId="74963C91" w14:textId="185D7453"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 посольством в Рим к ногам отца святого</w:t>
      </w:r>
    </w:p>
    <w:p w14:paraId="429E6D1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короля великого должна</w:t>
      </w:r>
    </w:p>
    <w:p w14:paraId="52CC63F9" w14:textId="6813BC09"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Явиться весть</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отчетливое слово:</w:t>
      </w:r>
    </w:p>
    <w:p w14:paraId="0624260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Их дочь повержена, разорена,</w:t>
      </w:r>
    </w:p>
    <w:p w14:paraId="33D34A2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Лежит в пыли, нет гражданам покрова,</w:t>
      </w:r>
    </w:p>
    <w:p w14:paraId="4BCFDCA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Насильственно покинута она,</w:t>
      </w:r>
    </w:p>
    <w:p w14:paraId="0050FED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Жилищ и дел не возвести из праха</w:t>
      </w:r>
    </w:p>
    <w:p w14:paraId="3E4E11F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не избыть от фьезоланцев страха.</w:t>
      </w:r>
    </w:p>
    <w:p w14:paraId="54150F78"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46FF60C9" w14:textId="77777777" w:rsidR="00DA76EA" w:rsidRPr="008935B7" w:rsidRDefault="00DA76EA" w:rsidP="005C3529">
      <w:pPr>
        <w:widowControl/>
        <w:suppressAutoHyphens/>
        <w:ind w:firstLine="283"/>
        <w:rPr>
          <w:rFonts w:ascii="Verdana" w:hAnsi="Verdana"/>
          <w:color w:val="000000"/>
          <w:sz w:val="20"/>
        </w:rPr>
      </w:pPr>
    </w:p>
    <w:p w14:paraId="0E445955"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CDLXIII</w:t>
      </w:r>
    </w:p>
    <w:p w14:paraId="41F3CD7E" w14:textId="5A1261F2"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Но это все подробно в должном месте</w:t>
      </w:r>
    </w:p>
    <w:p w14:paraId="411F2FAB" w14:textId="1A3E0E04"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Описано</w:t>
      </w:r>
      <w:r w:rsidRPr="00371C3A">
        <w:rPr>
          <w:rFonts w:ascii="Verdana" w:hAnsi="Verdana"/>
          <w:color w:val="000000"/>
          <w:sz w:val="20"/>
          <w:vertAlign w:val="superscript"/>
          <w:lang w:val="en-US"/>
        </w:rPr>
        <w:footnoteReference w:id="83"/>
      </w:r>
      <w:r w:rsidRPr="008935B7">
        <w:rPr>
          <w:rFonts w:ascii="Verdana" w:hAnsi="Verdana"/>
          <w:color w:val="000000"/>
          <w:sz w:val="20"/>
        </w:rPr>
        <w:t>,</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я кратко передам.</w:t>
      </w:r>
    </w:p>
    <w:p w14:paraId="6474853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lastRenderedPageBreak/>
        <w:t>Флоренция пред папой в этой вести</w:t>
      </w:r>
    </w:p>
    <w:p w14:paraId="6528785C" w14:textId="4772BE14"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Предстала</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сострадательным очам.</w:t>
      </w:r>
    </w:p>
    <w:p w14:paraId="5C9E3D4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Великий Карл, с победой в поле чести,</w:t>
      </w:r>
    </w:p>
    <w:p w14:paraId="3DA1E78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Не медля к нашим подошел местам,</w:t>
      </w:r>
    </w:p>
    <w:p w14:paraId="073BB68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Флоренцию воссоздал он из пыли</w:t>
      </w:r>
      <w:r w:rsidRPr="00371C3A">
        <w:rPr>
          <w:rFonts w:ascii="Verdana" w:hAnsi="Verdana"/>
          <w:color w:val="000000"/>
          <w:sz w:val="20"/>
          <w:vertAlign w:val="superscript"/>
          <w:lang w:val="en-US"/>
        </w:rPr>
        <w:footnoteReference w:id="84"/>
      </w:r>
      <w:r w:rsidRPr="008935B7">
        <w:rPr>
          <w:rFonts w:ascii="Verdana" w:hAnsi="Verdana"/>
          <w:color w:val="000000"/>
          <w:sz w:val="20"/>
        </w:rPr>
        <w:t>,</w:t>
      </w:r>
    </w:p>
    <w:p w14:paraId="18D6316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Она ж потом к его служила силе.</w:t>
      </w:r>
    </w:p>
    <w:p w14:paraId="6C315C5C"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3CB11482" w14:textId="77777777" w:rsidR="00DA76EA" w:rsidRPr="008935B7" w:rsidRDefault="00DA76EA" w:rsidP="005C3529">
      <w:pPr>
        <w:widowControl/>
        <w:suppressAutoHyphens/>
        <w:ind w:firstLine="283"/>
        <w:rPr>
          <w:rFonts w:ascii="Verdana" w:hAnsi="Verdana"/>
          <w:color w:val="000000"/>
          <w:sz w:val="20"/>
        </w:rPr>
      </w:pPr>
    </w:p>
    <w:p w14:paraId="4C456F7C"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CDLXIV</w:t>
      </w:r>
    </w:p>
    <w:p w14:paraId="0E5ED3B3" w14:textId="6F23D23D"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вот с другими вместе возвратились</w:t>
      </w:r>
    </w:p>
    <w:p w14:paraId="66EC37F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Потомки Африко здесь обитать</w:t>
      </w:r>
    </w:p>
    <w:p w14:paraId="0F2CED6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постепенно всюду расселились,</w:t>
      </w:r>
    </w:p>
    <w:p w14:paraId="499D6CD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Так обо всех мне и не рассказать.</w:t>
      </w:r>
    </w:p>
    <w:p w14:paraId="3765C38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Но мужи именитые явились</w:t>
      </w:r>
    </w:p>
    <w:p w14:paraId="560A23AC" w14:textId="5B715FF6"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Из них повсюду,</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их мне не назвать,</w:t>
      </w:r>
    </w:p>
    <w:p w14:paraId="5E07685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Как и других, что были вслед за ними,</w:t>
      </w:r>
    </w:p>
    <w:p w14:paraId="5D3A5F7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Незнаемы собратьями своими.</w:t>
      </w:r>
    </w:p>
    <w:p w14:paraId="236D4939"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329EE640" w14:textId="77777777" w:rsidR="00DA76EA" w:rsidRPr="008935B7" w:rsidRDefault="00DA76EA" w:rsidP="005C3529">
      <w:pPr>
        <w:widowControl/>
        <w:suppressAutoHyphens/>
        <w:ind w:firstLine="283"/>
        <w:rPr>
          <w:rFonts w:ascii="Verdana" w:hAnsi="Verdana"/>
          <w:color w:val="000000"/>
          <w:sz w:val="20"/>
        </w:rPr>
      </w:pPr>
    </w:p>
    <w:p w14:paraId="14F3F739" w14:textId="77777777" w:rsidR="00DA76EA"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CDLXV</w:t>
      </w:r>
      <w:r w:rsidRPr="008935B7">
        <w:rPr>
          <w:rFonts w:ascii="Verdana" w:hAnsi="Verdana"/>
          <w:b w:val="0"/>
          <w:bCs w:val="0"/>
          <w:color w:val="000000"/>
          <w:sz w:val="20"/>
        </w:rPr>
        <w:t xml:space="preserve"> </w:t>
      </w:r>
      <w:r w:rsidRPr="00371C3A">
        <w:rPr>
          <w:rFonts w:ascii="Verdana" w:hAnsi="Verdana"/>
          <w:b w:val="0"/>
          <w:bCs w:val="0"/>
          <w:color w:val="000000"/>
          <w:sz w:val="20"/>
          <w:vertAlign w:val="superscript"/>
          <w:lang w:val="en-US"/>
        </w:rPr>
        <w:footnoteReference w:id="85"/>
      </w:r>
    </w:p>
    <w:p w14:paraId="6E60149B" w14:textId="64DF7D32"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Так пусть и остается это дело, </w:t>
      </w:r>
      <w:r w:rsidR="005C3529" w:rsidRPr="008935B7">
        <w:rPr>
          <w:rFonts w:ascii="Verdana" w:hAnsi="Verdana"/>
          <w:color w:val="000000"/>
          <w:sz w:val="20"/>
        </w:rPr>
        <w:t>—</w:t>
      </w:r>
    </w:p>
    <w:p w14:paraId="7703626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Желанной пристани достигнул я,</w:t>
      </w:r>
    </w:p>
    <w:p w14:paraId="57E349C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Куда морями дальними летела,</w:t>
      </w:r>
    </w:p>
    <w:p w14:paraId="45917BC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Влюбленностью пылая, мысль моя.</w:t>
      </w:r>
    </w:p>
    <w:p w14:paraId="79476FF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Мое перо покою захотело,</w:t>
      </w:r>
    </w:p>
    <w:p w14:paraId="44A03B2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Свершил я волю, сердца не тая,</w:t>
      </w:r>
    </w:p>
    <w:p w14:paraId="520A96A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Одной, кого ослушаться не смею,</w:t>
      </w:r>
    </w:p>
    <w:p w14:paraId="7B42105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Кого зову владычицей моею.</w:t>
      </w:r>
    </w:p>
    <w:p w14:paraId="307A59C9"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60D34F0E" w14:textId="77777777" w:rsidR="00DA76EA" w:rsidRPr="008935B7" w:rsidRDefault="00DA76EA" w:rsidP="005C3529">
      <w:pPr>
        <w:widowControl/>
        <w:suppressAutoHyphens/>
        <w:ind w:firstLine="283"/>
        <w:rPr>
          <w:rFonts w:ascii="Verdana" w:hAnsi="Verdana"/>
          <w:color w:val="000000"/>
          <w:sz w:val="20"/>
        </w:rPr>
      </w:pPr>
    </w:p>
    <w:p w14:paraId="195BD0FF"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CDLXVI</w:t>
      </w:r>
    </w:p>
    <w:p w14:paraId="23C2B8DC" w14:textId="1ED2D5AB"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Итак, труда венчая окончанье,</w:t>
      </w:r>
    </w:p>
    <w:p w14:paraId="003AA42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Тому его хочу я принести,</w:t>
      </w:r>
    </w:p>
    <w:p w14:paraId="64B7D93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Кто дал мне мощь, и вспомоществованье,</w:t>
      </w:r>
    </w:p>
    <w:p w14:paraId="7C14C82D" w14:textId="40AAEFF0"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слог, и ум</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 xml:space="preserve">стихи мои вести? </w:t>
      </w:r>
      <w:r w:rsidR="005C3529" w:rsidRPr="008935B7">
        <w:rPr>
          <w:rFonts w:ascii="Verdana" w:hAnsi="Verdana"/>
          <w:color w:val="000000"/>
          <w:sz w:val="20"/>
        </w:rPr>
        <w:t>—</w:t>
      </w:r>
    </w:p>
    <w:p w14:paraId="44507396" w14:textId="05FF60A1"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Амуру,</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лишь ему я в послушанье</w:t>
      </w:r>
    </w:p>
    <w:p w14:paraId="5D6F2A7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Хочу пребыть, как был, в своем пути,</w:t>
      </w:r>
    </w:p>
    <w:p w14:paraId="0CBD036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Благодарить посильным приношеньем,</w:t>
      </w:r>
    </w:p>
    <w:p w14:paraId="4A39518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Но предварить особым извиненьем:</w:t>
      </w:r>
    </w:p>
    <w:p w14:paraId="13F97539"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6412C2A1" w14:textId="77777777" w:rsidR="00DA76EA" w:rsidRPr="008935B7" w:rsidRDefault="00DA76EA" w:rsidP="005C3529">
      <w:pPr>
        <w:widowControl/>
        <w:suppressAutoHyphens/>
        <w:ind w:firstLine="283"/>
        <w:rPr>
          <w:rFonts w:ascii="Verdana" w:hAnsi="Verdana"/>
          <w:color w:val="000000"/>
          <w:sz w:val="20"/>
        </w:rPr>
      </w:pPr>
    </w:p>
    <w:p w14:paraId="70901290"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CDLXVII</w:t>
      </w:r>
    </w:p>
    <w:p w14:paraId="1F6A62C0" w14:textId="10D78C76"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Амур</w:t>
      </w:r>
      <w:r w:rsidR="005C3529" w:rsidRPr="008935B7">
        <w:rPr>
          <w:rFonts w:ascii="Verdana" w:hAnsi="Verdana"/>
          <w:color w:val="000000"/>
          <w:sz w:val="20"/>
        </w:rPr>
        <w:t>-</w:t>
      </w:r>
      <w:r w:rsidRPr="008935B7">
        <w:rPr>
          <w:rFonts w:ascii="Verdana" w:hAnsi="Verdana"/>
          <w:color w:val="000000"/>
          <w:sz w:val="20"/>
        </w:rPr>
        <w:t>владыка, царственный от века,</w:t>
      </w:r>
    </w:p>
    <w:p w14:paraId="4F5B18D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Кому с его величьем мощных сил</w:t>
      </w:r>
    </w:p>
    <w:p w14:paraId="74D5000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Всегда послушно сердце человека,</w:t>
      </w:r>
    </w:p>
    <w:p w14:paraId="2A6F7D37" w14:textId="177D53A4"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Против кого никто не властен был, </w:t>
      </w:r>
      <w:r w:rsidR="005C3529" w:rsidRPr="008935B7">
        <w:rPr>
          <w:rFonts w:ascii="Verdana" w:hAnsi="Verdana"/>
          <w:color w:val="000000"/>
          <w:sz w:val="20"/>
        </w:rPr>
        <w:t>—</w:t>
      </w:r>
    </w:p>
    <w:p w14:paraId="12236AF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Хоть низкому тяжка твоя опека,</w:t>
      </w:r>
    </w:p>
    <w:p w14:paraId="73CA6FB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Покамест и его ты не сломил,</w:t>
      </w:r>
    </w:p>
    <w:p w14:paraId="382CF3AF" w14:textId="507A430E"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Раз пожелав</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и тем полней ты властен</w:t>
      </w:r>
    </w:p>
    <w:p w14:paraId="2F8D5492" w14:textId="40C81ACC"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Над духом, что высокому причастен, </w:t>
      </w:r>
      <w:r w:rsidR="005C3529" w:rsidRPr="008935B7">
        <w:rPr>
          <w:rFonts w:ascii="Verdana" w:hAnsi="Verdana"/>
          <w:color w:val="000000"/>
          <w:sz w:val="20"/>
        </w:rPr>
        <w:t>—</w:t>
      </w:r>
    </w:p>
    <w:p w14:paraId="5BF23044"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753288A0" w14:textId="77777777" w:rsidR="00DA76EA" w:rsidRPr="008935B7" w:rsidRDefault="00DA76EA" w:rsidP="005C3529">
      <w:pPr>
        <w:widowControl/>
        <w:suppressAutoHyphens/>
        <w:ind w:firstLine="283"/>
        <w:rPr>
          <w:rFonts w:ascii="Verdana" w:hAnsi="Verdana"/>
          <w:color w:val="000000"/>
          <w:sz w:val="20"/>
        </w:rPr>
      </w:pPr>
    </w:p>
    <w:p w14:paraId="419B2788" w14:textId="77777777" w:rsidR="005C3529" w:rsidRPr="008935B7" w:rsidRDefault="00DA76EA" w:rsidP="00371C3A">
      <w:pPr>
        <w:pStyle w:val="Heading6"/>
        <w:keepNext/>
        <w:widowControl/>
        <w:suppressAutoHyphens/>
        <w:ind w:firstLine="284"/>
        <w:jc w:val="both"/>
        <w:rPr>
          <w:rFonts w:ascii="Verdana" w:hAnsi="Verdana"/>
          <w:b w:val="0"/>
          <w:bCs w:val="0"/>
          <w:color w:val="000000"/>
          <w:sz w:val="20"/>
        </w:rPr>
      </w:pPr>
      <w:r w:rsidRPr="005C3529">
        <w:rPr>
          <w:rFonts w:ascii="Verdana" w:hAnsi="Verdana"/>
          <w:b w:val="0"/>
          <w:color w:val="000000"/>
          <w:sz w:val="20"/>
          <w:lang w:val="en-US"/>
        </w:rPr>
        <w:lastRenderedPageBreak/>
        <w:t>CDLXVIII</w:t>
      </w:r>
    </w:p>
    <w:p w14:paraId="3F5A269B" w14:textId="6225076F" w:rsidR="00DA76EA" w:rsidRPr="008935B7" w:rsidRDefault="00DA76EA" w:rsidP="00371C3A">
      <w:pPr>
        <w:pStyle w:val="Stanza"/>
        <w:keepNext/>
        <w:widowControl/>
        <w:suppressAutoHyphens/>
        <w:ind w:left="0" w:right="0" w:firstLine="284"/>
        <w:jc w:val="both"/>
        <w:rPr>
          <w:rFonts w:ascii="Verdana" w:hAnsi="Verdana"/>
          <w:color w:val="000000"/>
          <w:sz w:val="20"/>
        </w:rPr>
      </w:pPr>
      <w:r w:rsidRPr="008935B7">
        <w:rPr>
          <w:rFonts w:ascii="Verdana" w:hAnsi="Verdana"/>
          <w:color w:val="000000"/>
          <w:sz w:val="20"/>
        </w:rPr>
        <w:t>Ты тот, кто волен, если пожелаешь,</w:t>
      </w:r>
    </w:p>
    <w:p w14:paraId="0087DE2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Великое к свершению привесть!</w:t>
      </w:r>
    </w:p>
    <w:p w14:paraId="7763445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Ты тот, кто мир иль бой ниспосылаешь</w:t>
      </w:r>
    </w:p>
    <w:p w14:paraId="36413E82" w14:textId="179E1F2B"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Своим рабам,</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венец ли или месть!</w:t>
      </w:r>
    </w:p>
    <w:p w14:paraId="0007C72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Ты тот, кто их сердца преображаешь,</w:t>
      </w:r>
    </w:p>
    <w:p w14:paraId="456F4F4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Чтобы порой навек к отцу вознесть!</w:t>
      </w:r>
    </w:p>
    <w:p w14:paraId="5A40134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Ты тот, кто в оправданье, в осужденье</w:t>
      </w:r>
    </w:p>
    <w:p w14:paraId="673182A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Даруешь мощь или уничиженье!</w:t>
      </w:r>
    </w:p>
    <w:p w14:paraId="716D5EE2"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0BDE02BC" w14:textId="77777777" w:rsidR="00DA76EA" w:rsidRPr="008935B7" w:rsidRDefault="00DA76EA" w:rsidP="005C3529">
      <w:pPr>
        <w:widowControl/>
        <w:suppressAutoHyphens/>
        <w:ind w:firstLine="283"/>
        <w:rPr>
          <w:rFonts w:ascii="Verdana" w:hAnsi="Verdana"/>
          <w:color w:val="000000"/>
          <w:sz w:val="20"/>
        </w:rPr>
      </w:pPr>
    </w:p>
    <w:p w14:paraId="0DFFDF9F"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CDLXIX</w:t>
      </w:r>
    </w:p>
    <w:p w14:paraId="40C49427" w14:textId="353B2E56"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Я</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из числа рабов твоих раб верный,</w:t>
      </w:r>
    </w:p>
    <w:p w14:paraId="507480A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мне сложить поручено тобой</w:t>
      </w:r>
    </w:p>
    <w:p w14:paraId="20782A0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Повествованье это, и в безмерной</w:t>
      </w:r>
    </w:p>
    <w:p w14:paraId="3CF16AE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Покорности, как донною одной</w:t>
      </w:r>
    </w:p>
    <w:p w14:paraId="149F966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Мне внушено, свершил нелицемерно</w:t>
      </w:r>
    </w:p>
    <w:p w14:paraId="495AEAB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Я это дело, вдохновлен тобой,</w:t>
      </w:r>
    </w:p>
    <w:p w14:paraId="3FEBC99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Как разум мой возмог в смиренной части,</w:t>
      </w:r>
    </w:p>
    <w:p w14:paraId="53A0C45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Мне данной от твоей высокой власти.</w:t>
      </w:r>
    </w:p>
    <w:p w14:paraId="599A64A6"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131422FA" w14:textId="77777777" w:rsidR="00DA76EA" w:rsidRPr="008935B7" w:rsidRDefault="00DA76EA" w:rsidP="005C3529">
      <w:pPr>
        <w:widowControl/>
        <w:suppressAutoHyphens/>
        <w:ind w:firstLine="283"/>
        <w:rPr>
          <w:rFonts w:ascii="Verdana" w:hAnsi="Verdana"/>
          <w:color w:val="000000"/>
          <w:sz w:val="20"/>
        </w:rPr>
      </w:pPr>
    </w:p>
    <w:p w14:paraId="29755D44"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CDLXX</w:t>
      </w:r>
    </w:p>
    <w:p w14:paraId="2616F688" w14:textId="2C328718"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Но я молю, как должно в этом деле</w:t>
      </w:r>
    </w:p>
    <w:p w14:paraId="59FC82B1" w14:textId="1193866F"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И правильно, мне милость оказать, </w:t>
      </w:r>
      <w:r w:rsidR="005C3529" w:rsidRPr="008935B7">
        <w:rPr>
          <w:rFonts w:ascii="Verdana" w:hAnsi="Verdana"/>
          <w:color w:val="000000"/>
          <w:sz w:val="20"/>
        </w:rPr>
        <w:t>—</w:t>
      </w:r>
    </w:p>
    <w:p w14:paraId="472E9E7C"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Чтоб эту книгу никогда не смели</w:t>
      </w:r>
    </w:p>
    <w:p w14:paraId="6282E13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Невежды те негодные читать,</w:t>
      </w:r>
    </w:p>
    <w:p w14:paraId="520824CC"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 и не захотят, как не хотели,</w:t>
      </w:r>
    </w:p>
    <w:p w14:paraId="1D788A1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Тебя в твоем могуществе познать.</w:t>
      </w:r>
    </w:p>
    <w:p w14:paraId="34556D7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Уверен я, что в честь твою писанье</w:t>
      </w:r>
    </w:p>
    <w:p w14:paraId="4C5640E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Всегда в них встретит только порицанье.</w:t>
      </w:r>
    </w:p>
    <w:p w14:paraId="2404DEB9"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69E11BE6" w14:textId="77777777" w:rsidR="00DA76EA" w:rsidRPr="008935B7" w:rsidRDefault="00DA76EA" w:rsidP="005C3529">
      <w:pPr>
        <w:widowControl/>
        <w:suppressAutoHyphens/>
        <w:ind w:firstLine="283"/>
        <w:rPr>
          <w:rFonts w:ascii="Verdana" w:hAnsi="Verdana"/>
          <w:color w:val="000000"/>
          <w:sz w:val="20"/>
        </w:rPr>
      </w:pPr>
    </w:p>
    <w:p w14:paraId="70EB6E46" w14:textId="77777777" w:rsidR="005C3529"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CDLXXI</w:t>
      </w:r>
    </w:p>
    <w:p w14:paraId="79BD4BD3" w14:textId="1687C05D"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Оставь ее воспитанным душою,</w:t>
      </w:r>
    </w:p>
    <w:p w14:paraId="6E12D9F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Кому ты знак на лица положил,</w:t>
      </w:r>
    </w:p>
    <w:p w14:paraId="6440730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кротким ангельски перед тобою,</w:t>
      </w:r>
    </w:p>
    <w:p w14:paraId="1789CA7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Где ты в сердцах царишь во славе сил:</w:t>
      </w:r>
    </w:p>
    <w:p w14:paraId="1C28A81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Для них не будет быль твоя дурною,</w:t>
      </w:r>
    </w:p>
    <w:p w14:paraId="5EC5866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Но хвал достойным все, что ты явил.</w:t>
      </w:r>
    </w:p>
    <w:p w14:paraId="5AC1BD3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Прими же их, владыка. Пред тобою,</w:t>
      </w:r>
    </w:p>
    <w:p w14:paraId="5583B4E0" w14:textId="005BDF5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 xml:space="preserve">О нежный, дай мне вечно быть слугою. </w:t>
      </w:r>
      <w:r w:rsidR="005C3529" w:rsidRPr="008935B7">
        <w:rPr>
          <w:rFonts w:ascii="Verdana" w:hAnsi="Verdana"/>
          <w:color w:val="000000"/>
          <w:sz w:val="20"/>
        </w:rPr>
        <w:t>—</w:t>
      </w:r>
    </w:p>
    <w:p w14:paraId="38BED86E"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0C81D2C0" w14:textId="77777777" w:rsidR="00DA76EA" w:rsidRPr="008935B7" w:rsidRDefault="00DA76EA" w:rsidP="005C3529">
      <w:pPr>
        <w:widowControl/>
        <w:suppressAutoHyphens/>
        <w:ind w:firstLine="283"/>
        <w:rPr>
          <w:rFonts w:ascii="Verdana" w:hAnsi="Verdana"/>
          <w:color w:val="000000"/>
          <w:sz w:val="20"/>
        </w:rPr>
      </w:pPr>
    </w:p>
    <w:p w14:paraId="6B7EBA9B" w14:textId="77777777" w:rsidR="00DA76EA" w:rsidRPr="008935B7" w:rsidRDefault="00DA76EA" w:rsidP="005C3529">
      <w:pPr>
        <w:pStyle w:val="Heading6"/>
        <w:widowControl/>
        <w:suppressAutoHyphens/>
        <w:ind w:firstLine="283"/>
        <w:jc w:val="both"/>
        <w:rPr>
          <w:rFonts w:ascii="Verdana" w:hAnsi="Verdana"/>
          <w:b w:val="0"/>
          <w:bCs w:val="0"/>
          <w:color w:val="000000"/>
          <w:sz w:val="20"/>
        </w:rPr>
      </w:pPr>
      <w:r w:rsidRPr="005C3529">
        <w:rPr>
          <w:rFonts w:ascii="Verdana" w:hAnsi="Verdana"/>
          <w:b w:val="0"/>
          <w:color w:val="000000"/>
          <w:sz w:val="20"/>
          <w:lang w:val="en-US"/>
        </w:rPr>
        <w:t>CDLXXII</w:t>
      </w:r>
      <w:r w:rsidRPr="008935B7">
        <w:rPr>
          <w:rFonts w:ascii="Verdana" w:hAnsi="Verdana"/>
          <w:b w:val="0"/>
          <w:bCs w:val="0"/>
          <w:color w:val="000000"/>
          <w:sz w:val="20"/>
        </w:rPr>
        <w:t xml:space="preserve"> </w:t>
      </w:r>
      <w:r w:rsidRPr="00371C3A">
        <w:rPr>
          <w:rFonts w:ascii="Verdana" w:hAnsi="Verdana"/>
          <w:b w:val="0"/>
          <w:bCs w:val="0"/>
          <w:color w:val="000000"/>
          <w:sz w:val="20"/>
          <w:vertAlign w:val="superscript"/>
          <w:lang w:val="en-US"/>
        </w:rPr>
        <w:footnoteReference w:id="86"/>
      </w:r>
    </w:p>
    <w:p w14:paraId="77C9C89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«Добро пожаловать, слуга послушный,</w:t>
      </w:r>
    </w:p>
    <w:p w14:paraId="1322161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Приверженнейший изо всех людей,</w:t>
      </w:r>
    </w:p>
    <w:p w14:paraId="1DB5345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Ты, что вложил весь пыл свой прямодушный</w:t>
      </w:r>
    </w:p>
    <w:p w14:paraId="4BA6916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 свершенье этой книжечки моей.</w:t>
      </w:r>
    </w:p>
    <w:p w14:paraId="5023F58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 ней то, чего желал я; и радушно</w:t>
      </w:r>
    </w:p>
    <w:p w14:paraId="0E900EB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Ее я принимаю; место ей</w:t>
      </w:r>
    </w:p>
    <w:p w14:paraId="4791834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Даю среди других повествований,</w:t>
      </w:r>
    </w:p>
    <w:p w14:paraId="3466443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Среди моих великих всех деяний.</w:t>
      </w:r>
    </w:p>
    <w:p w14:paraId="5253AA67"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6EBD02A3" w14:textId="77777777" w:rsidR="00DA76EA" w:rsidRPr="008935B7" w:rsidRDefault="00DA76EA" w:rsidP="005C3529">
      <w:pPr>
        <w:widowControl/>
        <w:suppressAutoHyphens/>
        <w:ind w:firstLine="283"/>
        <w:rPr>
          <w:rFonts w:ascii="Verdana" w:hAnsi="Verdana"/>
          <w:color w:val="000000"/>
          <w:sz w:val="20"/>
        </w:rPr>
      </w:pPr>
    </w:p>
    <w:p w14:paraId="7759C17B" w14:textId="77777777" w:rsidR="005C3529" w:rsidRPr="008935B7" w:rsidRDefault="00DA76EA" w:rsidP="00371C3A">
      <w:pPr>
        <w:pStyle w:val="Heading6"/>
        <w:keepNext/>
        <w:widowControl/>
        <w:suppressAutoHyphens/>
        <w:ind w:firstLine="284"/>
        <w:jc w:val="both"/>
        <w:rPr>
          <w:rFonts w:ascii="Verdana" w:hAnsi="Verdana"/>
          <w:b w:val="0"/>
          <w:bCs w:val="0"/>
          <w:color w:val="000000"/>
          <w:sz w:val="20"/>
        </w:rPr>
      </w:pPr>
      <w:r w:rsidRPr="005C3529">
        <w:rPr>
          <w:rFonts w:ascii="Verdana" w:hAnsi="Verdana"/>
          <w:b w:val="0"/>
          <w:color w:val="000000"/>
          <w:sz w:val="20"/>
          <w:lang w:val="en-US"/>
        </w:rPr>
        <w:lastRenderedPageBreak/>
        <w:t>CDLXXIII</w:t>
      </w:r>
    </w:p>
    <w:p w14:paraId="002E8C59" w14:textId="12F26001"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 слышал я, и дам я совершенье</w:t>
      </w:r>
    </w:p>
    <w:p w14:paraId="14CADC72"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Всему, чего ты у меня просил.</w:t>
      </w:r>
    </w:p>
    <w:p w14:paraId="4577B80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Уберегу я книгу от прочтенья</w:t>
      </w:r>
    </w:p>
    <w:p w14:paraId="1CDC297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Того, кто никогда мне не служил;</w:t>
      </w:r>
    </w:p>
    <w:p w14:paraId="452E7685" w14:textId="127A8E99"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Я не боюсь: их суете</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презренье,</w:t>
      </w:r>
    </w:p>
    <w:p w14:paraId="2285951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Им не умалить мне присущих сил;</w:t>
      </w:r>
    </w:p>
    <w:p w14:paraId="79B4BBB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Но имя пусть мое в молчанье строгом</w:t>
      </w:r>
    </w:p>
    <w:p w14:paraId="25913B3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Блюдут они. Ты ж оставайся с богом».</w:t>
      </w:r>
    </w:p>
    <w:p w14:paraId="4F994C3A"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470E1D18"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13F26288" w14:textId="77777777" w:rsidR="005C3529" w:rsidRPr="008935B7" w:rsidRDefault="00DA76EA" w:rsidP="00371C3A">
      <w:pPr>
        <w:pStyle w:val="Heading2"/>
        <w:widowControl/>
        <w:suppressAutoHyphens/>
        <w:jc w:val="both"/>
        <w:rPr>
          <w:rFonts w:ascii="Verdana" w:hAnsi="Verdana"/>
          <w:b w:val="0"/>
          <w:bCs w:val="0"/>
          <w:color w:val="000000"/>
          <w:sz w:val="20"/>
        </w:rPr>
      </w:pPr>
      <w:r w:rsidRPr="008935B7">
        <w:rPr>
          <w:rFonts w:ascii="Verdana" w:hAnsi="Verdana"/>
          <w:b w:val="0"/>
          <w:color w:val="000000"/>
          <w:sz w:val="20"/>
        </w:rPr>
        <w:t>ДОПОЛНЕНИЯ</w:t>
      </w:r>
    </w:p>
    <w:p w14:paraId="3979EF24" w14:textId="49607196" w:rsidR="00DA76EA" w:rsidRPr="008935B7" w:rsidRDefault="00DA76EA" w:rsidP="005C3529">
      <w:pPr>
        <w:widowControl/>
        <w:suppressAutoHyphens/>
        <w:ind w:firstLine="283"/>
        <w:rPr>
          <w:rFonts w:ascii="Verdana" w:hAnsi="Verdana"/>
          <w:color w:val="000000"/>
          <w:sz w:val="20"/>
        </w:rPr>
      </w:pPr>
    </w:p>
    <w:p w14:paraId="1CD057DD" w14:textId="77777777" w:rsidR="005C3529" w:rsidRPr="008935B7" w:rsidRDefault="00DA76EA" w:rsidP="00371C3A">
      <w:pPr>
        <w:pStyle w:val="Heading3"/>
        <w:widowControl/>
        <w:suppressAutoHyphens/>
        <w:jc w:val="both"/>
        <w:rPr>
          <w:rFonts w:ascii="Verdana" w:hAnsi="Verdana"/>
          <w:b w:val="0"/>
          <w:bCs w:val="0"/>
          <w:color w:val="000000"/>
          <w:sz w:val="20"/>
        </w:rPr>
      </w:pPr>
      <w:r w:rsidRPr="008935B7">
        <w:rPr>
          <w:rFonts w:ascii="Verdana" w:hAnsi="Verdana"/>
          <w:b w:val="0"/>
          <w:color w:val="000000"/>
          <w:sz w:val="20"/>
        </w:rPr>
        <w:t>ПРИМЕЧАНИЯ БОККАЧЧО К «ФЬЯММЕТТЕ»</w:t>
      </w:r>
    </w:p>
    <w:p w14:paraId="19DB9C96" w14:textId="54BAC97B" w:rsidR="00DA76EA" w:rsidRPr="008935B7" w:rsidRDefault="00DA76EA" w:rsidP="005C3529">
      <w:pPr>
        <w:widowControl/>
        <w:suppressAutoHyphens/>
        <w:ind w:firstLine="283"/>
        <w:rPr>
          <w:rFonts w:ascii="Verdana" w:hAnsi="Verdana"/>
          <w:color w:val="000000"/>
          <w:sz w:val="20"/>
        </w:rPr>
      </w:pPr>
    </w:p>
    <w:p w14:paraId="1912D9F8" w14:textId="77777777"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{1} Кадм был сыном царя Агенора, правившего Сидоном</w:t>
      </w:r>
      <w:r w:rsidRPr="00371C3A">
        <w:rPr>
          <w:rFonts w:ascii="Verdana" w:hAnsi="Verdana"/>
          <w:color w:val="000000"/>
          <w:sz w:val="20"/>
          <w:vertAlign w:val="superscript"/>
          <w:lang w:val="en-US"/>
        </w:rPr>
        <w:footnoteReference w:id="87"/>
      </w:r>
      <w:r w:rsidRPr="008935B7">
        <w:rPr>
          <w:rFonts w:ascii="Verdana" w:hAnsi="Verdana"/>
          <w:color w:val="000000"/>
          <w:sz w:val="20"/>
        </w:rPr>
        <w:t>. У него был брат по имени Феникс и сестра по имени Европа, которую похитил Юпитер, обернувшись быком. Царь Агенор послал Кадма и Феникса на поиски их сестры Европы. Отчаявшись найти ее, Кадм прибыл в Беотию, где возле грота сразился со змеем и одолел его. Там же посеял Кадм зубы змея, из которых взошли вооруженные воины; едва лишь выбросила их земля на поверхность, как они поубивали друг друга.</w:t>
      </w:r>
    </w:p>
    <w:p w14:paraId="0340D0C5" w14:textId="32F86976"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{2} Лахесис</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одна из трех богинь, отмерявших жизнь человека.</w:t>
      </w:r>
    </w:p>
    <w:p w14:paraId="6895C897" w14:textId="77777777"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{3} Прозерпина была дочерью богини Цереры, родом из Сицилии. Когда Прозерпина собирала цветы у подножия горы Этны, ее похитил Плутон, владыка преисподней. Он утащил ее в свое царство и сделал женой. И потому говорит Данте:</w:t>
      </w:r>
    </w:p>
    <w:p w14:paraId="553D3D72" w14:textId="77777777" w:rsidR="00DA76EA" w:rsidRPr="008935B7" w:rsidRDefault="00DA76EA" w:rsidP="005C3529">
      <w:pPr>
        <w:widowControl/>
        <w:suppressAutoHyphens/>
        <w:ind w:firstLine="283"/>
        <w:rPr>
          <w:rFonts w:ascii="Verdana" w:hAnsi="Verdana"/>
          <w:color w:val="000000"/>
          <w:sz w:val="20"/>
        </w:rPr>
      </w:pPr>
    </w:p>
    <w:p w14:paraId="296B212C"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Ты кажешься мне юной Прозерпиной,</w:t>
      </w:r>
    </w:p>
    <w:p w14:paraId="0DE457E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Когда расстаться близился черед</w:t>
      </w:r>
    </w:p>
    <w:p w14:paraId="0C0CCDE7" w14:textId="1FAAD920"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Церере</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с ней, ей</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с вешнею долиной</w:t>
      </w:r>
      <w:r w:rsidRPr="00371C3A">
        <w:rPr>
          <w:rFonts w:ascii="Verdana" w:hAnsi="Verdana"/>
          <w:color w:val="000000"/>
          <w:sz w:val="20"/>
          <w:vertAlign w:val="superscript"/>
          <w:lang w:val="en-US"/>
        </w:rPr>
        <w:footnoteReference w:id="88"/>
      </w:r>
      <w:r w:rsidRPr="008935B7">
        <w:rPr>
          <w:rFonts w:ascii="Verdana" w:hAnsi="Verdana"/>
          <w:color w:val="000000"/>
          <w:sz w:val="20"/>
        </w:rPr>
        <w:t>.</w:t>
      </w:r>
    </w:p>
    <w:p w14:paraId="6243C4FF"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5CE95FAC" w14:textId="708AF083"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{4} Эвридика была женой Орфея. Беззаботно гуляя по лугу, наступила она на Змею, и та ужалила ее в пятку. Тут же скончалась Эвридика и очутилась в Аду. Ради нее отправился в Ад Орфей, и так дивно он играл на кифаре, что вернули ему Эвридику, но с одним условием</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на обратном пути он не должен смотреть назад. Но у самого выхода благоразумие покинуло Орфея; желая увериться, идет ли жена следом, он оглянулся и вновь потерял ее.</w:t>
      </w:r>
    </w:p>
    <w:p w14:paraId="00083F0D" w14:textId="77777777"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{5} Атрей был братом Тиэста, сыном Тантала, отцом Агамемнона и Менелая. Он изгнал из царства своего брата Тиэста, ибо тот согрешил с его женой. Мысль о мщении не оставляла Атрея, и под предлогом, что он хочет помириться с братом, Атрей уговорил Тиэста вернуться. На самом деле он задумал неслыханное зло: велел убить сыновей Тиэста и подать их мясо отцу на обед. От подобной жестокости разгневались боги и сделали так, что солнце над Землей не поднималось два дня.</w:t>
      </w:r>
    </w:p>
    <w:p w14:paraId="576788F9" w14:textId="1AA4BAED"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{6} как богини, сошедшие к Парису</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Здесь мадонна Фьямметта имеет в виду пир, на который были приглашены все боги и богини, кроме богини раздоров из долины Иды</w:t>
      </w:r>
      <w:r w:rsidRPr="00371C3A">
        <w:rPr>
          <w:rFonts w:ascii="Verdana" w:hAnsi="Verdana"/>
          <w:color w:val="000000"/>
          <w:sz w:val="20"/>
          <w:vertAlign w:val="superscript"/>
          <w:lang w:val="en-US"/>
        </w:rPr>
        <w:footnoteReference w:id="89"/>
      </w:r>
      <w:r w:rsidRPr="008935B7">
        <w:rPr>
          <w:rFonts w:ascii="Verdana" w:hAnsi="Verdana"/>
          <w:color w:val="000000"/>
          <w:sz w:val="20"/>
        </w:rPr>
        <w:t>. Та разгневалась и, желая рассорить пирующих, подбросила им золотое яблоко редкой красоты, на котором было написано: «Предназначено самой прекрасной». Паллада, Венера и Юнона</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каждая требовала яблоко, доказывая, что оно принадлежит именно ей. Рассудить спорящих ведено было Парису, ему предстояло решить, кому из них предназначается яблоко. Суд состоялся в роще Иды возле Трои, куда и сошли три прекрасных богини, употребив все свое искусство, чтобы казаться еще лучше. Каждая обещала Парису свою великую милость: Паллада</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сделать его самым разумным, Венера</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дать в жены самую красивую женщину, Юнона</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сделать его самым могущественным и богатым. И судья решил, что яблоко принадлежит Венере. Потому и говорит мадонна Фьямметта, что она пустила в ход все свое искусство, чтобы показаться Панфило как можно красивее.</w:t>
      </w:r>
    </w:p>
    <w:p w14:paraId="39FE9B97" w14:textId="48E6CFB6"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lastRenderedPageBreak/>
        <w:t>{7} святейшая Венера</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Венера имеет двоякий облик: Венера законная и Венера запретная. Первая соединяет жену и мужа, потому и зовется святейшей; вторая внушает мужу желание обладать чужой женой, как своей, а жене</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страсть к чужому мужу, как к своему собственному.</w:t>
      </w:r>
    </w:p>
    <w:p w14:paraId="77A3BCE1" w14:textId="04307E3F"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{8} Феб</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так поэты называют солнце.</w:t>
      </w:r>
    </w:p>
    <w:p w14:paraId="5F91F973" w14:textId="54ADC26C"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{9} Ганг</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это река, которая протекает на востоке, отчего полагают, что Феб поднимается каждое утро из ее вод.</w:t>
      </w:r>
    </w:p>
    <w:p w14:paraId="7E1B9866" w14:textId="4756F90A"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{10} Гесперидские воды</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это море, омывающее Испанию.</w:t>
      </w:r>
    </w:p>
    <w:p w14:paraId="03B28947" w14:textId="1014505B"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{11} Арктур</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это звезда, которая царит зимой.</w:t>
      </w:r>
    </w:p>
    <w:p w14:paraId="734924F5" w14:textId="2ECC412A"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{12} наш сын крылатый</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то есть Купидон, который царит в восьмой сфере, что превыше всех других семи планетных сфер.</w:t>
      </w:r>
    </w:p>
    <w:p w14:paraId="581BC5BC" w14:textId="46403A4A"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{13} Феб, победивший великого Пифона</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Феб был богом мудрости и красноречия. Пифон</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змей, которого Юнона наслала на мать Феба Латону. Мстя за оскорбление, нанесенное его матери, Феб убил Пифона.</w:t>
      </w:r>
    </w:p>
    <w:p w14:paraId="3C7DAB84" w14:textId="5CF9BEAC"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{14} настроивший парнасскую кифару</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Парнас</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это гора в Беотии, возле города Фив, где в древности была школа поэтов, посвященная Фебу</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богу мудрости и красноречия. Там же бил священный источник муз; каждый, кому доводилось испить из него, становился поэтом.</w:t>
      </w:r>
    </w:p>
    <w:p w14:paraId="3C29C836" w14:textId="589C570C"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{15} из</w:t>
      </w:r>
      <w:r w:rsidR="005C3529" w:rsidRPr="008935B7">
        <w:rPr>
          <w:rFonts w:ascii="Verdana" w:hAnsi="Verdana"/>
          <w:color w:val="000000"/>
          <w:sz w:val="20"/>
        </w:rPr>
        <w:t>-</w:t>
      </w:r>
      <w:r w:rsidRPr="008935B7">
        <w:rPr>
          <w:rFonts w:ascii="Verdana" w:hAnsi="Verdana"/>
          <w:color w:val="000000"/>
          <w:sz w:val="20"/>
        </w:rPr>
        <w:t>за Дафны</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Дафна, прекрасная юная дочь Пенея, была первой любовью Феба. Спасаясь от преследовавшего ее бога, Дафна молила о помощи отца своего Пенея, и тот превратил ее в дерево, которое назвал лавром. Лавровые гирлянды с тех пор постоянно носил Феб, ими же венчают поэтов.</w:t>
      </w:r>
    </w:p>
    <w:p w14:paraId="29F2909E" w14:textId="07C06844"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{16} из</w:t>
      </w:r>
      <w:r w:rsidR="005C3529" w:rsidRPr="008935B7">
        <w:rPr>
          <w:rFonts w:ascii="Verdana" w:hAnsi="Verdana"/>
          <w:color w:val="000000"/>
          <w:sz w:val="20"/>
        </w:rPr>
        <w:t>-</w:t>
      </w:r>
      <w:r w:rsidRPr="008935B7">
        <w:rPr>
          <w:rFonts w:ascii="Verdana" w:hAnsi="Verdana"/>
          <w:color w:val="000000"/>
          <w:sz w:val="20"/>
        </w:rPr>
        <w:t>за Климены</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Климена была матерью Фаэтона</w:t>
      </w:r>
      <w:r w:rsidRPr="00371C3A">
        <w:rPr>
          <w:rFonts w:ascii="Verdana" w:hAnsi="Verdana"/>
          <w:color w:val="000000"/>
          <w:sz w:val="20"/>
          <w:vertAlign w:val="superscript"/>
          <w:lang w:val="en-US"/>
        </w:rPr>
        <w:footnoteReference w:id="90"/>
      </w:r>
      <w:r w:rsidRPr="008935B7">
        <w:rPr>
          <w:rFonts w:ascii="Verdana" w:hAnsi="Verdana"/>
          <w:color w:val="000000"/>
          <w:sz w:val="20"/>
        </w:rPr>
        <w:t>. В нее влюбился Феб, она понесла от него и родила Фаэтона. Однажды тот попросил у отца своего Феба позволения править солнечной колесницей. Феб согласился, но Фаэтон не смог управлять ею, отчего и погиб.</w:t>
      </w:r>
    </w:p>
    <w:p w14:paraId="59A2BE6F" w14:textId="14F3686B"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{17} из</w:t>
      </w:r>
      <w:r w:rsidR="005C3529" w:rsidRPr="008935B7">
        <w:rPr>
          <w:rFonts w:ascii="Verdana" w:hAnsi="Verdana"/>
          <w:color w:val="000000"/>
          <w:sz w:val="20"/>
        </w:rPr>
        <w:t>-</w:t>
      </w:r>
      <w:r w:rsidRPr="008935B7">
        <w:rPr>
          <w:rFonts w:ascii="Verdana" w:hAnsi="Verdana"/>
          <w:color w:val="000000"/>
          <w:sz w:val="20"/>
        </w:rPr>
        <w:t>за Левкотои</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Левкотоя была дочерью Оркама, царя Ахимении, и Эвриномы. В нее влюбился Феб и, не видя иного способа обладать ею, принял облик матери Левкотои Эвриномы и таким образом достиг цели.</w:t>
      </w:r>
    </w:p>
    <w:p w14:paraId="53709BA3" w14:textId="7A70784F" w:rsidR="00DA76EA" w:rsidRPr="008935B7" w:rsidRDefault="00DA76EA" w:rsidP="005C3529">
      <w:pPr>
        <w:widowControl/>
        <w:suppressAutoHyphens/>
        <w:ind w:firstLine="283"/>
        <w:rPr>
          <w:rFonts w:ascii="Verdana" w:hAnsi="Verdana"/>
          <w:color w:val="000000"/>
          <w:sz w:val="20"/>
          <w:lang w:val="fr-FR"/>
        </w:rPr>
      </w:pPr>
      <w:r w:rsidRPr="008935B7">
        <w:rPr>
          <w:rFonts w:ascii="Verdana" w:hAnsi="Verdana"/>
          <w:color w:val="000000"/>
          <w:sz w:val="20"/>
        </w:rPr>
        <w:t>{18} из</w:t>
      </w:r>
      <w:r w:rsidR="005C3529" w:rsidRPr="008935B7">
        <w:rPr>
          <w:rFonts w:ascii="Verdana" w:hAnsi="Verdana"/>
          <w:color w:val="000000"/>
          <w:sz w:val="20"/>
        </w:rPr>
        <w:t>-</w:t>
      </w:r>
      <w:r w:rsidRPr="008935B7">
        <w:rPr>
          <w:rFonts w:ascii="Verdana" w:hAnsi="Verdana"/>
          <w:color w:val="000000"/>
          <w:sz w:val="20"/>
        </w:rPr>
        <w:t>за многих других</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Феб влюблялся и во многих других, о которых здесь не упоминается: ни о Цирцее, ни о Клитии</w:t>
      </w:r>
      <w:r w:rsidRPr="00371C3A">
        <w:rPr>
          <w:rFonts w:ascii="Verdana" w:hAnsi="Verdana"/>
          <w:color w:val="000000"/>
          <w:sz w:val="20"/>
          <w:vertAlign w:val="superscript"/>
          <w:lang w:val="en-US"/>
        </w:rPr>
        <w:footnoteReference w:id="91"/>
      </w:r>
      <w:r w:rsidRPr="008935B7">
        <w:rPr>
          <w:rFonts w:ascii="Verdana" w:hAnsi="Verdana"/>
          <w:color w:val="000000"/>
          <w:sz w:val="20"/>
        </w:rPr>
        <w:t xml:space="preserve">, которую он превратил в гелиотроп. </w:t>
      </w:r>
      <w:r w:rsidRPr="005C3529">
        <w:rPr>
          <w:rFonts w:ascii="Verdana" w:hAnsi="Verdana"/>
          <w:color w:val="000000"/>
          <w:sz w:val="20"/>
          <w:lang w:val="en-US"/>
        </w:rPr>
        <w:t>И</w:t>
      </w:r>
      <w:r w:rsidRPr="008935B7">
        <w:rPr>
          <w:rFonts w:ascii="Verdana" w:hAnsi="Verdana"/>
          <w:color w:val="000000"/>
          <w:sz w:val="20"/>
          <w:lang w:val="fr-FR"/>
        </w:rPr>
        <w:t xml:space="preserve"> </w:t>
      </w:r>
      <w:r w:rsidRPr="005C3529">
        <w:rPr>
          <w:rFonts w:ascii="Verdana" w:hAnsi="Verdana"/>
          <w:color w:val="000000"/>
          <w:sz w:val="20"/>
          <w:lang w:val="en-US"/>
        </w:rPr>
        <w:t>потому</w:t>
      </w:r>
      <w:r w:rsidRPr="008935B7">
        <w:rPr>
          <w:rFonts w:ascii="Verdana" w:hAnsi="Verdana"/>
          <w:color w:val="000000"/>
          <w:sz w:val="20"/>
          <w:lang w:val="fr-FR"/>
        </w:rPr>
        <w:t xml:space="preserve"> </w:t>
      </w:r>
      <w:r w:rsidRPr="005C3529">
        <w:rPr>
          <w:rFonts w:ascii="Verdana" w:hAnsi="Verdana"/>
          <w:color w:val="000000"/>
          <w:sz w:val="20"/>
          <w:lang w:val="en-US"/>
        </w:rPr>
        <w:t>говорит</w:t>
      </w:r>
      <w:r w:rsidRPr="008935B7">
        <w:rPr>
          <w:rFonts w:ascii="Verdana" w:hAnsi="Verdana"/>
          <w:color w:val="000000"/>
          <w:sz w:val="20"/>
          <w:lang w:val="fr-FR"/>
        </w:rPr>
        <w:t xml:space="preserve"> </w:t>
      </w:r>
      <w:r w:rsidRPr="005C3529">
        <w:rPr>
          <w:rFonts w:ascii="Verdana" w:hAnsi="Verdana"/>
          <w:color w:val="000000"/>
          <w:sz w:val="20"/>
          <w:lang w:val="en-US"/>
        </w:rPr>
        <w:t>Овидий</w:t>
      </w:r>
      <w:r w:rsidRPr="008935B7">
        <w:rPr>
          <w:rFonts w:ascii="Verdana" w:hAnsi="Verdana"/>
          <w:color w:val="000000"/>
          <w:sz w:val="20"/>
          <w:lang w:val="fr-FR"/>
        </w:rPr>
        <w:t>:</w:t>
      </w:r>
    </w:p>
    <w:p w14:paraId="220FAAF6" w14:textId="77777777" w:rsidR="00DA76EA" w:rsidRPr="008935B7" w:rsidRDefault="00DA76EA" w:rsidP="005C3529">
      <w:pPr>
        <w:widowControl/>
        <w:suppressAutoHyphens/>
        <w:ind w:firstLine="283"/>
        <w:rPr>
          <w:rFonts w:ascii="Verdana" w:hAnsi="Verdana"/>
          <w:color w:val="000000"/>
          <w:sz w:val="20"/>
          <w:lang w:val="fr-FR"/>
        </w:rPr>
      </w:pPr>
    </w:p>
    <w:p w14:paraId="4E1E64AD" w14:textId="77777777" w:rsidR="00DA76EA" w:rsidRPr="008935B7" w:rsidRDefault="00DA76EA" w:rsidP="005C3529">
      <w:pPr>
        <w:pStyle w:val="Stanza"/>
        <w:widowControl/>
        <w:suppressAutoHyphens/>
        <w:ind w:left="0" w:right="0" w:firstLine="283"/>
        <w:jc w:val="both"/>
        <w:rPr>
          <w:rFonts w:ascii="Verdana" w:hAnsi="Verdana"/>
          <w:color w:val="000000"/>
          <w:sz w:val="20"/>
          <w:lang w:val="fr-FR"/>
        </w:rPr>
      </w:pPr>
      <w:r w:rsidRPr="008935B7">
        <w:rPr>
          <w:rFonts w:ascii="Verdana" w:hAnsi="Verdana"/>
          <w:color w:val="000000"/>
          <w:sz w:val="20"/>
          <w:lang w:val="fr-FR"/>
        </w:rPr>
        <w:t>Vortitur ad Solem mutataque servat amorem</w:t>
      </w:r>
      <w:r w:rsidRPr="00371C3A">
        <w:rPr>
          <w:rFonts w:ascii="Verdana" w:hAnsi="Verdana"/>
          <w:color w:val="000000"/>
          <w:sz w:val="20"/>
          <w:vertAlign w:val="superscript"/>
          <w:lang w:val="en-US"/>
        </w:rPr>
        <w:footnoteReference w:id="92"/>
      </w:r>
      <w:r w:rsidRPr="008935B7">
        <w:rPr>
          <w:rFonts w:ascii="Verdana" w:hAnsi="Verdana"/>
          <w:color w:val="000000"/>
          <w:sz w:val="20"/>
          <w:lang w:val="fr-FR"/>
        </w:rPr>
        <w:t>.</w:t>
      </w:r>
    </w:p>
    <w:p w14:paraId="7F091B5C" w14:textId="77777777" w:rsidR="00DA76EA" w:rsidRPr="008935B7" w:rsidRDefault="00DA76EA" w:rsidP="005C3529">
      <w:pPr>
        <w:pStyle w:val="Stanza"/>
        <w:widowControl/>
        <w:suppressAutoHyphens/>
        <w:ind w:left="0" w:right="0" w:firstLine="283"/>
        <w:jc w:val="both"/>
        <w:rPr>
          <w:rFonts w:ascii="Verdana" w:hAnsi="Verdana"/>
          <w:color w:val="000000"/>
          <w:sz w:val="20"/>
          <w:lang w:val="fr-FR"/>
        </w:rPr>
      </w:pPr>
    </w:p>
    <w:p w14:paraId="1B6B8273" w14:textId="5213D160"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{19} влюбленный, пас он стада Адмета</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Феб влюбился в дочь фессалийского царя Адмета. Горя желанием находиться поближе к ней, он обернулся пастухом и сторожил стада Адмета. Таким путем он мог предаваться любви с дочерью Адмета.</w:t>
      </w:r>
    </w:p>
    <w:p w14:paraId="06782A28" w14:textId="03916379"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{20} под видом белой птицы</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Юпитер влюбился в Леду и, не зная, как добиться ее любви, обернулся лебедем. Когда Леда вышла на берег моря, он в облике лебедя слетел к ее лону и обладал ею. От этого родились Кастор, Поллукс и Елена, которую затем украл Парис, и т.</w:t>
      </w:r>
      <w:r w:rsidRPr="005C3529">
        <w:rPr>
          <w:rFonts w:ascii="Verdana" w:hAnsi="Verdana"/>
          <w:color w:val="000000"/>
          <w:sz w:val="20"/>
          <w:lang w:val="en-US"/>
        </w:rPr>
        <w:t> </w:t>
      </w:r>
      <w:r w:rsidRPr="008935B7">
        <w:rPr>
          <w:rFonts w:ascii="Verdana" w:hAnsi="Verdana"/>
          <w:color w:val="000000"/>
          <w:sz w:val="20"/>
        </w:rPr>
        <w:t>д.</w:t>
      </w:r>
    </w:p>
    <w:p w14:paraId="4AF5F2BC" w14:textId="0746C5DB"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{21} то обернувшись тельцом</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На этот раз Юпитер влюбился в Европу, дочь царя Агенора, сестру Кадма и Феникса, и не знал, как добиться ее. Однажды, когда Европа собирала цветы на лугу, Юпитер, обернувшись тельцом, приблизился к ней и стал всячески ласкаться. Покорность тельца угодила Европе, и она решилась сесть ему на спину. В тот же миг Юпитер умчал ее, пересек море, прибыл на Крит, где смог обладать ею.</w:t>
      </w:r>
    </w:p>
    <w:p w14:paraId="586DE499" w14:textId="2E2BDF5F"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{22} То же он сделал для Семелы</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Нимфа Семела была дочерью Кадма, в нее был влюблен Юпитер, от которого она родила Вакха.</w:t>
      </w:r>
    </w:p>
    <w:p w14:paraId="0AE7944E" w14:textId="7E83E0C7"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lastRenderedPageBreak/>
        <w:t>{23} для Алкмены, обратившись в Амфитриона</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Алкмена была женой Амфитриона, в нее влюбился Юпитер и, стремясь остаться с нею наедине, он принял облик Амфитриона и таким путем добился ее, от чего родился Геракл.</w:t>
      </w:r>
    </w:p>
    <w:p w14:paraId="71313C31" w14:textId="25D94E7D"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{24} для Каллисто, приняв вид Дианы</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Каллисто, юная девушка из Аркадии, была дочерью Ликадиона; она была посвящена Диане, богине лесов и охоты. В Каллисто влюбился Юпитер и обладал ею, приняв для этого облик Дианы. Каллисто понесла и родила Аркада, который тоже вырос охотником. Юнона, стремясь отомстить ей за Юпитера, превратила Каллисто в медведицу. Аркад, который был, как уже сказано, сыном Каллисто, пошел на охоту и повстречал медведицу. Никак не подозревая, что это его мать, он натянул лук, готовясь поразить зверя. Но Юпитер в награду за любовь, которую дала ему Каллисто, вознес ее на небо вместе с Аркадом. Вот почему существуют Большая Медведица и Малая Медведица.</w:t>
      </w:r>
    </w:p>
    <w:p w14:paraId="08DF0510" w14:textId="7DC22957"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{25} для Данаи, сделавшись золотым дождем</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Даная была дочерью царя Акрисия. В нее влюбился Юпитер, и, так как Данаю заточили в башню, он проник к ней в виде дождя. От их любви родился доблестный воин Персеи, который впоследствии отрубил голову Медузе, чей взгляд превращал людей в камень.</w:t>
      </w:r>
    </w:p>
    <w:p w14:paraId="6ED1E198" w14:textId="7EA861C4"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{26} И гордый бог войны</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Марс, бог войны, влюбился в Венеру, которая была женой Вулкана, кузнеца Юпитера, и предавался любви с нею. Феб выдал Вулкану их секрет, и тот, желая отомстить любовникам, выковал железные Сети, столь тонкие, что они были невидимы. Сети он развесил у ложа, где они предавались любви, и когда Марс возлег с Венерой, оба запутались в них, как птицы в силке. Так и застиг их Вулкан, и чтобы хорошенько пристыдить, созвал всех богов, и все боги явились.</w:t>
      </w:r>
    </w:p>
    <w:p w14:paraId="04C8798F" w14:textId="6474B337"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{27} трезубая молния</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Молнию называют трезубой, потому что она производит тройственное действие: расщепляет, сжигает и изгоняет.</w:t>
      </w:r>
    </w:p>
    <w:p w14:paraId="19EC27D0" w14:textId="28324E06"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{28} о смерти Адониса</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Адонис был сыном Мирры, дочери Кинира. Она влюбилась в отца и, обманув его, предавалась с ним любви, от чего родился Адонис, который вырос прекрасным охотником. В него влюбилась Венера, богиня сладострастия. Адонис погиб на охоте в погоне за диким кабаном. Венера спешила к нему на помощь, но не успела. Безутешно рыдала она над телом возлюбленного и обратила его в цветок. Обо всем этом рассказывает Овидий конце десятой книги «Метаморфоз»</w:t>
      </w:r>
      <w:r w:rsidRPr="00371C3A">
        <w:rPr>
          <w:rFonts w:ascii="Verdana" w:hAnsi="Verdana"/>
          <w:color w:val="000000"/>
          <w:sz w:val="20"/>
          <w:vertAlign w:val="superscript"/>
          <w:lang w:val="en-US"/>
        </w:rPr>
        <w:footnoteReference w:id="93"/>
      </w:r>
      <w:r w:rsidRPr="008935B7">
        <w:rPr>
          <w:rFonts w:ascii="Verdana" w:hAnsi="Verdana"/>
          <w:color w:val="000000"/>
          <w:sz w:val="20"/>
        </w:rPr>
        <w:t>.</w:t>
      </w:r>
    </w:p>
    <w:p w14:paraId="13C00745" w14:textId="5B0F789D"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{29} грозную львиную шкуру</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По повелению своей мачехи Юноны, которая давала ему чудовищные поручения, Геракл отправился в Немейскую рощу, где обитал лев, пожиравший всех, кто проходил мимо. Тяжело досталась Гераклу победа. Одолев льва, Геракл снял с него шкуру и в честь этой битвы постоянно носил ее.</w:t>
      </w:r>
    </w:p>
    <w:p w14:paraId="48E39817" w14:textId="2DC8A721"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{30} великого Антея</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Снова Юнона дала поручение Гераклу, на этот раз она послала его в Ливию, где он сразился с силачом</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гигантом Антеем. Как только Антей касался земли, силы его удваивались, и с великим трудом Геракл одолел его.</w:t>
      </w:r>
    </w:p>
    <w:p w14:paraId="5E4E82C5" w14:textId="406559AD"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{31} и вывела из ада пса</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то есть трехглавого Цербера, охранявшего вход в ад. Тогда ради Тесея, который хотел увести Прозерпину, Геракл направился в ад (о чем рассказывает Сенека в первой трагедии</w:t>
      </w:r>
      <w:r w:rsidRPr="00371C3A">
        <w:rPr>
          <w:rFonts w:ascii="Verdana" w:hAnsi="Verdana"/>
          <w:color w:val="000000"/>
          <w:sz w:val="20"/>
          <w:vertAlign w:val="superscript"/>
          <w:lang w:val="en-US"/>
        </w:rPr>
        <w:footnoteReference w:id="94"/>
      </w:r>
      <w:r w:rsidRPr="008935B7">
        <w:rPr>
          <w:rFonts w:ascii="Verdana" w:hAnsi="Verdana"/>
          <w:color w:val="000000"/>
          <w:sz w:val="20"/>
        </w:rPr>
        <w:t>), то при возвращении ему удалось силой связать и увести с собой Цербера, адского пса.</w:t>
      </w:r>
    </w:p>
    <w:p w14:paraId="04FBA64C" w14:textId="77777777"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{32} Клитемнестра была женой Агамемнона; во время похода мужа на Трою она осталась дома, и вот в его отсутствие она влюбилась в Эгиста и совершила с ним плотский грех. Когда Агамемнон вернулся победителем из Трои, она убила его, накинув ему на голову одеяние.</w:t>
      </w:r>
    </w:p>
    <w:p w14:paraId="45276636" w14:textId="3DA6E808"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 xml:space="preserve">{33} Скилла была дочерью царя Ниса, она влюбилась в критского царя Миноса, который враждовал с ее отцом, царем Нисом. На голове последнего рос золотой волос, который делал его непобедимым на войне. Чтобы угодить своему возлюбленному Миносу, Скилла отрубила отцу голову и преподнесла ее Миносу. </w:t>
      </w:r>
      <w:r w:rsidRPr="008935B7">
        <w:rPr>
          <w:rFonts w:ascii="Verdana" w:hAnsi="Verdana"/>
          <w:color w:val="000000"/>
          <w:sz w:val="20"/>
        </w:rPr>
        <w:lastRenderedPageBreak/>
        <w:t>Отчего, указывает Овидий</w:t>
      </w:r>
      <w:r w:rsidRPr="00371C3A">
        <w:rPr>
          <w:rFonts w:ascii="Verdana" w:hAnsi="Verdana"/>
          <w:color w:val="000000"/>
          <w:sz w:val="20"/>
          <w:vertAlign w:val="superscript"/>
          <w:lang w:val="en-US"/>
        </w:rPr>
        <w:footnoteReference w:id="95"/>
      </w:r>
      <w:r w:rsidRPr="008935B7">
        <w:rPr>
          <w:rFonts w:ascii="Verdana" w:hAnsi="Verdana"/>
          <w:color w:val="000000"/>
          <w:sz w:val="20"/>
        </w:rPr>
        <w:t>, она превратилась в жаворонка, а отец ее</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в зяблика. Вот почему зяблик</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вечный враг жаворонка.</w:t>
      </w:r>
    </w:p>
    <w:p w14:paraId="1388ECBA" w14:textId="3B9CD4E0"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{34} наши голубки</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Поэты полагают, что голубки посвящены Венере.</w:t>
      </w:r>
    </w:p>
    <w:p w14:paraId="06EE5D83" w14:textId="77777777"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{35} Нептун, бог моря, влюбился в прекрасную юную дочь Пития из Фессалии, которую звали Феникс, Когда она гуляла вдоль моря, Нептун схватил ее и насладился ею. Желая отблагодарить ее, бог обещал исполнить любое желание девушки. Феникс захотела стать мужчиной, так и было. Кроме того Нептун сделал так, что Феникс стал неуязвим для железного оружия. Потом он погиб в бою с дапифами, ибо на него свалилось дерево, и он превратился в птицу, которую зовут Фениксом</w:t>
      </w:r>
      <w:r w:rsidRPr="00371C3A">
        <w:rPr>
          <w:rFonts w:ascii="Verdana" w:hAnsi="Verdana"/>
          <w:color w:val="000000"/>
          <w:sz w:val="20"/>
          <w:vertAlign w:val="superscript"/>
          <w:lang w:val="en-US"/>
        </w:rPr>
        <w:footnoteReference w:id="96"/>
      </w:r>
      <w:r w:rsidRPr="008935B7">
        <w:rPr>
          <w:rFonts w:ascii="Verdana" w:hAnsi="Verdana"/>
          <w:color w:val="000000"/>
          <w:sz w:val="20"/>
        </w:rPr>
        <w:t>.</w:t>
      </w:r>
    </w:p>
    <w:p w14:paraId="01861813" w14:textId="1E1C0974"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{36} Алфей</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Его именем называется река в Греции, в Ахайе. Он влюбился в Аретусу, служительницу Дианы. Убегая от Алфея, Аретуса звала на помощь свою богиню и, выбившись из сил в борьбе с Алфеем, обратилась в реку, названную его именем</w:t>
      </w:r>
      <w:r w:rsidRPr="00371C3A">
        <w:rPr>
          <w:rFonts w:ascii="Verdana" w:hAnsi="Verdana"/>
          <w:color w:val="000000"/>
          <w:sz w:val="20"/>
          <w:vertAlign w:val="superscript"/>
          <w:lang w:val="en-US"/>
        </w:rPr>
        <w:footnoteReference w:id="97"/>
      </w:r>
      <w:r w:rsidRPr="008935B7">
        <w:rPr>
          <w:rFonts w:ascii="Verdana" w:hAnsi="Verdana"/>
          <w:color w:val="000000"/>
          <w:sz w:val="20"/>
        </w:rPr>
        <w:t>.</w:t>
      </w:r>
    </w:p>
    <w:p w14:paraId="10564E32" w14:textId="7B1462D7"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{37} Семирамида была женой царя Нина, царицей Вавилона. Она влюбилась в собственного сына и издала неслыханные законы, согласно которым мать могла предаваться любви с сыном, а сестра</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с братом</w:t>
      </w:r>
      <w:r w:rsidRPr="00371C3A">
        <w:rPr>
          <w:rFonts w:ascii="Verdana" w:hAnsi="Verdana"/>
          <w:color w:val="000000"/>
          <w:sz w:val="20"/>
          <w:vertAlign w:val="superscript"/>
          <w:lang w:val="en-US"/>
        </w:rPr>
        <w:footnoteReference w:id="98"/>
      </w:r>
      <w:r w:rsidRPr="008935B7">
        <w:rPr>
          <w:rFonts w:ascii="Verdana" w:hAnsi="Verdana"/>
          <w:color w:val="000000"/>
          <w:sz w:val="20"/>
        </w:rPr>
        <w:t>.</w:t>
      </w:r>
    </w:p>
    <w:p w14:paraId="5A029DF8" w14:textId="77777777"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{38} Библида была дочерью Милета, мать ее звали Кианой. Библида влюбилась в собственного брата по имени Кавн. Поскольку любовь ее была безысходна, Библида обратилась в источник, названный ее именем, о чем и говорит Овидий:</w:t>
      </w:r>
    </w:p>
    <w:p w14:paraId="31731537" w14:textId="77777777" w:rsidR="00DA76EA" w:rsidRPr="008935B7" w:rsidRDefault="00DA76EA" w:rsidP="005C3529">
      <w:pPr>
        <w:widowControl/>
        <w:suppressAutoHyphens/>
        <w:ind w:firstLine="283"/>
        <w:rPr>
          <w:rFonts w:ascii="Verdana" w:hAnsi="Verdana"/>
          <w:color w:val="000000"/>
          <w:sz w:val="20"/>
        </w:rPr>
      </w:pPr>
    </w:p>
    <w:p w14:paraId="2701A02C" w14:textId="77777777" w:rsidR="00DA76EA" w:rsidRPr="008935B7" w:rsidRDefault="00DA76EA" w:rsidP="005C3529">
      <w:pPr>
        <w:pStyle w:val="Stanza"/>
        <w:widowControl/>
        <w:suppressAutoHyphens/>
        <w:ind w:left="0" w:right="0" w:firstLine="283"/>
        <w:jc w:val="both"/>
        <w:rPr>
          <w:rFonts w:ascii="Verdana" w:hAnsi="Verdana"/>
          <w:color w:val="000000"/>
          <w:sz w:val="20"/>
          <w:lang w:val="fr-FR"/>
        </w:rPr>
      </w:pPr>
      <w:r w:rsidRPr="008935B7">
        <w:rPr>
          <w:rFonts w:ascii="Verdana" w:hAnsi="Verdana"/>
          <w:color w:val="000000"/>
          <w:sz w:val="20"/>
          <w:lang w:val="fr-FR"/>
        </w:rPr>
        <w:t>Sic lacrimis consumpta suis Phoebeia Biblis</w:t>
      </w:r>
    </w:p>
    <w:p w14:paraId="046A6C83" w14:textId="77777777" w:rsidR="00DA76EA" w:rsidRPr="008935B7" w:rsidRDefault="00DA76EA" w:rsidP="005C3529">
      <w:pPr>
        <w:pStyle w:val="Stanza"/>
        <w:widowControl/>
        <w:suppressAutoHyphens/>
        <w:ind w:left="0" w:right="0" w:firstLine="283"/>
        <w:jc w:val="both"/>
        <w:rPr>
          <w:rFonts w:ascii="Verdana" w:hAnsi="Verdana"/>
          <w:color w:val="000000"/>
          <w:sz w:val="20"/>
          <w:lang w:val="fr-FR"/>
        </w:rPr>
      </w:pPr>
      <w:r w:rsidRPr="008935B7">
        <w:rPr>
          <w:rFonts w:ascii="Verdana" w:hAnsi="Verdana"/>
          <w:color w:val="000000"/>
          <w:sz w:val="20"/>
          <w:lang w:val="fr-FR"/>
        </w:rPr>
        <w:t>Vertitur in fontem, qui nunc quoque vallibus illis</w:t>
      </w:r>
    </w:p>
    <w:p w14:paraId="01D19DBC" w14:textId="77777777" w:rsidR="00DA76EA" w:rsidRPr="008935B7" w:rsidRDefault="00DA76EA" w:rsidP="005C3529">
      <w:pPr>
        <w:pStyle w:val="Stanza"/>
        <w:widowControl/>
        <w:suppressAutoHyphens/>
        <w:ind w:left="0" w:right="0" w:firstLine="283"/>
        <w:jc w:val="both"/>
        <w:rPr>
          <w:rFonts w:ascii="Verdana" w:hAnsi="Verdana"/>
          <w:color w:val="000000"/>
          <w:sz w:val="20"/>
          <w:lang w:val="fr-FR"/>
        </w:rPr>
      </w:pPr>
      <w:r w:rsidRPr="008935B7">
        <w:rPr>
          <w:rFonts w:ascii="Verdana" w:hAnsi="Verdana"/>
          <w:color w:val="000000"/>
          <w:sz w:val="20"/>
          <w:lang w:val="fr-FR"/>
        </w:rPr>
        <w:t>Nomen habet dominae nigraque sub ilice manat</w:t>
      </w:r>
      <w:r w:rsidRPr="00371C3A">
        <w:rPr>
          <w:rFonts w:ascii="Verdana" w:hAnsi="Verdana"/>
          <w:color w:val="000000"/>
          <w:sz w:val="20"/>
          <w:vertAlign w:val="superscript"/>
          <w:lang w:val="en-US"/>
        </w:rPr>
        <w:footnoteReference w:id="99"/>
      </w:r>
      <w:r w:rsidRPr="008935B7">
        <w:rPr>
          <w:rFonts w:ascii="Verdana" w:hAnsi="Verdana"/>
          <w:color w:val="000000"/>
          <w:sz w:val="20"/>
          <w:lang w:val="fr-FR"/>
        </w:rPr>
        <w:t>.</w:t>
      </w:r>
    </w:p>
    <w:p w14:paraId="619CD4FD" w14:textId="77777777" w:rsidR="00DA76EA" w:rsidRPr="008935B7" w:rsidRDefault="00DA76EA" w:rsidP="005C3529">
      <w:pPr>
        <w:pStyle w:val="Stanza"/>
        <w:widowControl/>
        <w:suppressAutoHyphens/>
        <w:ind w:left="0" w:right="0" w:firstLine="283"/>
        <w:jc w:val="both"/>
        <w:rPr>
          <w:rFonts w:ascii="Verdana" w:hAnsi="Verdana"/>
          <w:color w:val="000000"/>
          <w:sz w:val="20"/>
          <w:lang w:val="fr-FR"/>
        </w:rPr>
      </w:pPr>
    </w:p>
    <w:p w14:paraId="58A3E7BF" w14:textId="77777777"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{39} Клеопатра была сестрой египетского царя Птолемея. Она была до такой степени сладострастной, что воспылала похотью к брату, за что тот заключил ее в тюрьму и лишил доли царства. Когда вслед за Помпеем в Египет пришел Цезарь, Клеопатра влюбилась в него. Цезарь освободил ее из тюрьмы, обладал ею и вернул причитавшееся царство. После смерти брата Клеопатра стала править Египтом.</w:t>
      </w:r>
    </w:p>
    <w:p w14:paraId="22FE6234" w14:textId="7F2DE710"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{40} Церера на Эрисихтона</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Эрисихтон, родом из Фессалии, слыл величайшим богоненавистником. Чтобы доказать свое презрение Церере, он вырубил рощу, где рос гигантский дуб, посвященный богине. Разгневанная Церера наслала на него такой голод, что Эрисихтон ничем не мог насытиться и пожрал самого себя. Церера была богиней плодородия.</w:t>
      </w:r>
    </w:p>
    <w:p w14:paraId="140A3A3D" w14:textId="59C48EE2"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{41} Изида</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На острове Крит жил бедняк по имени Лигд, у него была жена, которую звали Телетуса. Когда она затяжелела, Лигд наказал ей, что если она родит сына, то пусть выкормит, а если дочь</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утопит, потому что не хотел обручать ребенка с нищетой. Горько тосковала Телетуса, и однажды привиделась ей во сне Изида, которой поклоняются египтяне, населяющие долипу Нила. Богиня утешила женщину и велела ей сберечь девочку, которая должна родиться. Вскоре Телетуса разрешилась от бремени и обманула мужа, сказав ему, что родила сына. Она нарекла ребенка Ифис</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 xml:space="preserve">по имени деда, растила его и одевала как мальчика. Так прошло восемь лет, Телетуса подыскала ему в невесты девочку по имени Ианта. Подходило время свадьбы, и мать молила Изиду, по чьей воле она спасла дочь, </w:t>
      </w:r>
      <w:r w:rsidRPr="008935B7">
        <w:rPr>
          <w:rFonts w:ascii="Verdana" w:hAnsi="Verdana"/>
          <w:color w:val="000000"/>
          <w:sz w:val="20"/>
        </w:rPr>
        <w:lastRenderedPageBreak/>
        <w:t>сделать Ифис мужчиной, чтобы он мог предаваться любви с Иантой, своей женой. Склонилась к мольбе Изида и в первую же ночь обратила Ифис в мужчину</w:t>
      </w:r>
      <w:r w:rsidRPr="00371C3A">
        <w:rPr>
          <w:rFonts w:ascii="Verdana" w:hAnsi="Verdana"/>
          <w:color w:val="000000"/>
          <w:sz w:val="20"/>
          <w:vertAlign w:val="superscript"/>
          <w:lang w:val="en-US"/>
        </w:rPr>
        <w:footnoteReference w:id="100"/>
      </w:r>
      <w:r w:rsidRPr="008935B7">
        <w:rPr>
          <w:rFonts w:ascii="Verdana" w:hAnsi="Verdana"/>
          <w:color w:val="000000"/>
          <w:sz w:val="20"/>
        </w:rPr>
        <w:t>.</w:t>
      </w:r>
    </w:p>
    <w:p w14:paraId="6768E55D" w14:textId="7409ED65"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{42} Арунс</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Согласно Лукану</w:t>
      </w:r>
      <w:r w:rsidRPr="00371C3A">
        <w:rPr>
          <w:rFonts w:ascii="Verdana" w:hAnsi="Verdana"/>
          <w:color w:val="000000"/>
          <w:sz w:val="20"/>
          <w:vertAlign w:val="superscript"/>
          <w:lang w:val="en-US"/>
        </w:rPr>
        <w:footnoteReference w:id="101"/>
      </w:r>
      <w:r w:rsidRPr="008935B7">
        <w:rPr>
          <w:rFonts w:ascii="Verdana" w:hAnsi="Verdana"/>
          <w:color w:val="000000"/>
          <w:sz w:val="20"/>
        </w:rPr>
        <w:t>, он был величайшим астрологом. Для того, чтобы созерцать звездное небо, он поднимался на гору возле города Луни, что около города Лукка, где добывали белый мрамор. Оттуда он предсказал битву между Помпеем и Цезарем, что случилась в Фессалии.</w:t>
      </w:r>
    </w:p>
    <w:p w14:paraId="3E340B42" w14:textId="601B8145"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{43} Ахеменид</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Согласно Вергилию</w:t>
      </w:r>
      <w:r w:rsidRPr="00371C3A">
        <w:rPr>
          <w:rFonts w:ascii="Verdana" w:hAnsi="Verdana"/>
          <w:color w:val="000000"/>
          <w:sz w:val="20"/>
          <w:vertAlign w:val="superscript"/>
          <w:lang w:val="en-US"/>
        </w:rPr>
        <w:footnoteReference w:id="102"/>
      </w:r>
      <w:r w:rsidRPr="008935B7">
        <w:rPr>
          <w:rFonts w:ascii="Verdana" w:hAnsi="Verdana"/>
          <w:color w:val="000000"/>
          <w:sz w:val="20"/>
        </w:rPr>
        <w:t>, Гомеру</w:t>
      </w:r>
      <w:r w:rsidRPr="00371C3A">
        <w:rPr>
          <w:rFonts w:ascii="Verdana" w:hAnsi="Verdana"/>
          <w:color w:val="000000"/>
          <w:sz w:val="20"/>
          <w:vertAlign w:val="superscript"/>
          <w:lang w:val="en-US"/>
        </w:rPr>
        <w:footnoteReference w:id="103"/>
      </w:r>
      <w:r w:rsidRPr="008935B7">
        <w:rPr>
          <w:rFonts w:ascii="Verdana" w:hAnsi="Verdana"/>
          <w:color w:val="000000"/>
          <w:sz w:val="20"/>
        </w:rPr>
        <w:t xml:space="preserve"> и Овидию</w:t>
      </w:r>
      <w:r w:rsidRPr="00371C3A">
        <w:rPr>
          <w:rFonts w:ascii="Verdana" w:hAnsi="Verdana"/>
          <w:color w:val="000000"/>
          <w:sz w:val="20"/>
          <w:vertAlign w:val="superscript"/>
          <w:lang w:val="en-US"/>
        </w:rPr>
        <w:footnoteReference w:id="104"/>
      </w:r>
      <w:r w:rsidRPr="008935B7">
        <w:rPr>
          <w:rFonts w:ascii="Verdana" w:hAnsi="Verdana"/>
          <w:color w:val="000000"/>
          <w:sz w:val="20"/>
        </w:rPr>
        <w:t>, это один из спутников Улисса, который остался на острове Сицилия, у подножия скалистой горы Этны, куда Улисса забросила судьба в его странствиях после разрушения Трои. Ахеменид находился там до появления Энея, чьи потомки основали впоследствии Рим. Эней сжалился над Ахеменидом, несмотря на то, что тот был греком, и взял его на свой корабль, и таким образом Ахеменид спасся от рук циклопа Полифема, который хотел пожрать Улисса и всех его спутников.</w:t>
      </w:r>
    </w:p>
    <w:p w14:paraId="6DA0C116" w14:textId="695D0EC0"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{44} Улисс и Диомед Деидамии</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Здесь нужно знать то, о чем рассказывает Стаций в «Ахиллеиде»</w:t>
      </w:r>
      <w:r w:rsidRPr="00371C3A">
        <w:rPr>
          <w:rFonts w:ascii="Verdana" w:hAnsi="Verdana"/>
          <w:color w:val="000000"/>
          <w:sz w:val="20"/>
          <w:vertAlign w:val="superscript"/>
          <w:lang w:val="en-US"/>
        </w:rPr>
        <w:footnoteReference w:id="105"/>
      </w:r>
      <w:r w:rsidRPr="008935B7">
        <w:rPr>
          <w:rFonts w:ascii="Verdana" w:hAnsi="Verdana"/>
          <w:color w:val="000000"/>
          <w:sz w:val="20"/>
        </w:rPr>
        <w:t>: когда Фетида разрешилась Ахиллом, она пытала судьбу, чтобы узнать о будущем сына. Ей было предсказано, что Ахилл погибнет под Троей. И потому, когда греки задумали идти войной на Трою и разыскивали Ахилла, Фетида, прослышав об этом, забрала сына у Хирона, который учил его владеть оружием, и отправила на остров Скирос, препоручив отцу Деидамии и переодев в женское платье, чтобы никто не смог признать в нем мужчину. На том острове Ахилл предавался любви с Деидамией, и она родила от него Пирра. Когда до греков дошла весть о том, что Ахилл живет на острове Скирос, носит женское платье, которое делает его неузнаваемым, они послали туда Улисса и Диомеда. Те прибыли на остров под видом бродячих торговцев, сошли с корабля и направились к царю, отцу Деидамии. Греки разложили перед Деидамией и ее сестрами, среди которых скрывался Ахилл, богатые украшения. В то время, как девушки примеряли драгоценности, Ахилл схватил меч и щит и стал потрясать оружием; щит и меч греки взяли с собой специально, чтобы опознать Ахилла. Преуспев в этом, они увезли его в Трою, где Ахилл и погиб.</w:t>
      </w:r>
    </w:p>
    <w:p w14:paraId="4B1C483A" w14:textId="4B65487D"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{45} Несчастному Эдипу</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Согласно Сенеке</w:t>
      </w:r>
      <w:r w:rsidRPr="00371C3A">
        <w:rPr>
          <w:rFonts w:ascii="Verdana" w:hAnsi="Verdana"/>
          <w:color w:val="000000"/>
          <w:sz w:val="20"/>
          <w:vertAlign w:val="superscript"/>
          <w:lang w:val="en-US"/>
        </w:rPr>
        <w:footnoteReference w:id="106"/>
      </w:r>
      <w:r w:rsidRPr="008935B7">
        <w:rPr>
          <w:rFonts w:ascii="Verdana" w:hAnsi="Verdana"/>
          <w:color w:val="000000"/>
          <w:sz w:val="20"/>
        </w:rPr>
        <w:t xml:space="preserve"> и Стацию</w:t>
      </w:r>
      <w:r w:rsidRPr="00371C3A">
        <w:rPr>
          <w:rFonts w:ascii="Verdana" w:hAnsi="Verdana"/>
          <w:color w:val="000000"/>
          <w:sz w:val="20"/>
          <w:vertAlign w:val="superscript"/>
          <w:lang w:val="en-US"/>
        </w:rPr>
        <w:footnoteReference w:id="107"/>
      </w:r>
      <w:r w:rsidRPr="008935B7">
        <w:rPr>
          <w:rFonts w:ascii="Verdana" w:hAnsi="Verdana"/>
          <w:color w:val="000000"/>
          <w:sz w:val="20"/>
        </w:rPr>
        <w:t xml:space="preserve">, Эдип был сыном Лая, царя Фив, и Иокасты. Когда мать носила Эдипа в чреве, боги предсказали Лаю, что у него родится сын, который явится причиной его смерти. Поэтому Лай приказал Иокасте умертвить ребенка, как только она разрешится от бремени. Вскоре Иокаста родила мальчика редкой красоты и, увидев, как он хорош, раздумала его убивать и велела слугам отнести его в лес. Те прокололи ему ножки и привязали ивовым прутом к дереву. Эдипа нашли пастухи и отдали Полибу, царю Коринфа, который его и воспитал. Эдип вырос и однажды встретил, к несчастью, отца своего Лая, вступил с ним в драку и убил его. После чего Эдипу выпала судьба жениться на матери своей, Иокасте, которая, не зная, кем ей приходится супруг, родила ему четырех </w:t>
      </w:r>
      <w:r w:rsidRPr="008935B7">
        <w:rPr>
          <w:rFonts w:ascii="Verdana" w:hAnsi="Verdana"/>
          <w:color w:val="000000"/>
          <w:sz w:val="20"/>
        </w:rPr>
        <w:lastRenderedPageBreak/>
        <w:t>детей: двух мужского и двух женского пола; мальчиков нарекли Этеоклом и Полиником, а девочек</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 xml:space="preserve">Исменой и Антигоной. Впоследствии Эдип узнал, что убил отца и вступил в брак с собственной матерью. Безумное отчаяние охватило его при мысли об убийстве Лая и мерзком беззаконии, которое он сотворил со своей матерью, и Эдип ослепил себя. Сыновья его поделили фивейское царство и погибли в братоубийственной распре. Об их смерти проникновенно говорит Стаций в </w:t>
      </w:r>
      <w:r w:rsidRPr="005C3529">
        <w:rPr>
          <w:rFonts w:ascii="Verdana" w:hAnsi="Verdana"/>
          <w:color w:val="000000"/>
          <w:sz w:val="20"/>
          <w:lang w:val="en-US"/>
        </w:rPr>
        <w:t>XI</w:t>
      </w:r>
      <w:r w:rsidRPr="008935B7">
        <w:rPr>
          <w:rFonts w:ascii="Verdana" w:hAnsi="Verdana"/>
          <w:color w:val="000000"/>
          <w:sz w:val="20"/>
        </w:rPr>
        <w:t xml:space="preserve"> книге:</w:t>
      </w:r>
    </w:p>
    <w:p w14:paraId="170BADD1" w14:textId="77777777" w:rsidR="00DA76EA" w:rsidRPr="008935B7" w:rsidRDefault="00DA76EA" w:rsidP="005C3529">
      <w:pPr>
        <w:widowControl/>
        <w:suppressAutoHyphens/>
        <w:ind w:firstLine="283"/>
        <w:rPr>
          <w:rFonts w:ascii="Verdana" w:hAnsi="Verdana"/>
          <w:color w:val="000000"/>
          <w:sz w:val="20"/>
        </w:rPr>
      </w:pPr>
    </w:p>
    <w:p w14:paraId="3617EF1D"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lang w:val="en-US"/>
        </w:rPr>
        <w:t>Ite</w:t>
      </w:r>
      <w:r w:rsidRPr="008935B7">
        <w:rPr>
          <w:rFonts w:ascii="Verdana" w:hAnsi="Verdana"/>
          <w:color w:val="000000"/>
          <w:sz w:val="20"/>
        </w:rPr>
        <w:t xml:space="preserve"> </w:t>
      </w:r>
      <w:r w:rsidRPr="005C3529">
        <w:rPr>
          <w:rFonts w:ascii="Verdana" w:hAnsi="Verdana"/>
          <w:color w:val="000000"/>
          <w:sz w:val="20"/>
          <w:lang w:val="en-US"/>
        </w:rPr>
        <w:t>truces</w:t>
      </w:r>
      <w:r w:rsidRPr="008935B7">
        <w:rPr>
          <w:rFonts w:ascii="Verdana" w:hAnsi="Verdana"/>
          <w:color w:val="000000"/>
          <w:sz w:val="20"/>
        </w:rPr>
        <w:t xml:space="preserve"> </w:t>
      </w:r>
      <w:r w:rsidRPr="005C3529">
        <w:rPr>
          <w:rFonts w:ascii="Verdana" w:hAnsi="Verdana"/>
          <w:color w:val="000000"/>
          <w:sz w:val="20"/>
          <w:lang w:val="en-US"/>
        </w:rPr>
        <w:t>animae</w:t>
      </w:r>
      <w:r w:rsidRPr="008935B7">
        <w:rPr>
          <w:rFonts w:ascii="Verdana" w:hAnsi="Verdana"/>
          <w:color w:val="000000"/>
          <w:sz w:val="20"/>
        </w:rPr>
        <w:t xml:space="preserve"> </w:t>
      </w:r>
      <w:r w:rsidRPr="005C3529">
        <w:rPr>
          <w:rFonts w:ascii="Verdana" w:hAnsi="Verdana"/>
          <w:color w:val="000000"/>
          <w:sz w:val="20"/>
          <w:lang w:val="en-US"/>
        </w:rPr>
        <w:t>funestaque</w:t>
      </w:r>
      <w:r w:rsidRPr="008935B7">
        <w:rPr>
          <w:rFonts w:ascii="Verdana" w:hAnsi="Verdana"/>
          <w:color w:val="000000"/>
          <w:sz w:val="20"/>
        </w:rPr>
        <w:t xml:space="preserve"> </w:t>
      </w:r>
      <w:r w:rsidRPr="005C3529">
        <w:rPr>
          <w:rFonts w:ascii="Verdana" w:hAnsi="Verdana"/>
          <w:color w:val="000000"/>
          <w:sz w:val="20"/>
          <w:lang w:val="en-US"/>
        </w:rPr>
        <w:t>Tartara</w:t>
      </w:r>
      <w:r w:rsidRPr="008935B7">
        <w:rPr>
          <w:rFonts w:ascii="Verdana" w:hAnsi="Verdana"/>
          <w:color w:val="000000"/>
          <w:sz w:val="20"/>
        </w:rPr>
        <w:t xml:space="preserve"> </w:t>
      </w:r>
      <w:r w:rsidRPr="005C3529">
        <w:rPr>
          <w:rFonts w:ascii="Verdana" w:hAnsi="Verdana"/>
          <w:color w:val="000000"/>
          <w:sz w:val="20"/>
          <w:lang w:val="en-US"/>
        </w:rPr>
        <w:t>leto</w:t>
      </w:r>
    </w:p>
    <w:p w14:paraId="4F3CEA40" w14:textId="77777777" w:rsidR="00DA76EA" w:rsidRPr="008935B7" w:rsidRDefault="00DA76EA" w:rsidP="005C3529">
      <w:pPr>
        <w:pStyle w:val="Stanza"/>
        <w:widowControl/>
        <w:suppressAutoHyphens/>
        <w:ind w:left="0" w:right="0" w:firstLine="283"/>
        <w:jc w:val="both"/>
        <w:rPr>
          <w:rFonts w:ascii="Verdana" w:hAnsi="Verdana"/>
          <w:color w:val="000000"/>
          <w:sz w:val="20"/>
          <w:lang w:val="pt-PT"/>
        </w:rPr>
      </w:pPr>
      <w:r w:rsidRPr="008935B7">
        <w:rPr>
          <w:rFonts w:ascii="Verdana" w:hAnsi="Verdana"/>
          <w:color w:val="000000"/>
          <w:sz w:val="20"/>
          <w:lang w:val="pt-PT"/>
        </w:rPr>
        <w:t>Polluite, et cunctas Erebi consumite poenas!</w:t>
      </w:r>
    </w:p>
    <w:p w14:paraId="6EF3745C" w14:textId="77777777" w:rsidR="00DA76EA" w:rsidRPr="008935B7" w:rsidRDefault="00DA76EA" w:rsidP="005C3529">
      <w:pPr>
        <w:pStyle w:val="Stanza"/>
        <w:widowControl/>
        <w:suppressAutoHyphens/>
        <w:ind w:left="0" w:right="0" w:firstLine="283"/>
        <w:jc w:val="both"/>
        <w:rPr>
          <w:rFonts w:ascii="Verdana" w:hAnsi="Verdana"/>
          <w:color w:val="000000"/>
          <w:sz w:val="20"/>
          <w:lang w:val="pt-PT"/>
        </w:rPr>
      </w:pPr>
      <w:r w:rsidRPr="008935B7">
        <w:rPr>
          <w:rFonts w:ascii="Verdana" w:hAnsi="Verdana"/>
          <w:color w:val="000000"/>
          <w:sz w:val="20"/>
          <w:lang w:val="pt-PT"/>
        </w:rPr>
        <w:t>Vosque malis hominum, Stygiae, iam parcite, divae:</w:t>
      </w:r>
    </w:p>
    <w:p w14:paraId="0CC3E8D5" w14:textId="77777777" w:rsidR="00DA76EA" w:rsidRPr="008935B7" w:rsidRDefault="00DA76EA" w:rsidP="005C3529">
      <w:pPr>
        <w:pStyle w:val="Stanza"/>
        <w:widowControl/>
        <w:suppressAutoHyphens/>
        <w:ind w:left="0" w:right="0" w:firstLine="283"/>
        <w:jc w:val="both"/>
        <w:rPr>
          <w:rFonts w:ascii="Verdana" w:hAnsi="Verdana"/>
          <w:color w:val="000000"/>
          <w:sz w:val="20"/>
          <w:lang w:val="fr-FR"/>
        </w:rPr>
      </w:pPr>
      <w:r w:rsidRPr="008935B7">
        <w:rPr>
          <w:rFonts w:ascii="Verdana" w:hAnsi="Verdana"/>
          <w:color w:val="000000"/>
          <w:sz w:val="20"/>
          <w:lang w:val="fr-FR"/>
        </w:rPr>
        <w:t>Omnibus in terris scelus hoc omnisque sub aevo</w:t>
      </w:r>
    </w:p>
    <w:p w14:paraId="52C7ED26" w14:textId="77777777" w:rsidR="00DA76EA" w:rsidRPr="008935B7" w:rsidRDefault="00DA76EA" w:rsidP="005C3529">
      <w:pPr>
        <w:pStyle w:val="Stanza"/>
        <w:widowControl/>
        <w:suppressAutoHyphens/>
        <w:ind w:left="0" w:right="0" w:firstLine="283"/>
        <w:jc w:val="both"/>
        <w:rPr>
          <w:rFonts w:ascii="Verdana" w:hAnsi="Verdana"/>
          <w:color w:val="000000"/>
          <w:sz w:val="20"/>
          <w:lang w:val="fr-FR"/>
        </w:rPr>
      </w:pPr>
      <w:r w:rsidRPr="008935B7">
        <w:rPr>
          <w:rFonts w:ascii="Verdana" w:hAnsi="Verdana"/>
          <w:color w:val="000000"/>
          <w:sz w:val="20"/>
          <w:lang w:val="fr-FR"/>
        </w:rPr>
        <w:t>Viderit una dies, monstrumque infame futuris</w:t>
      </w:r>
    </w:p>
    <w:p w14:paraId="5AE1A65E" w14:textId="77777777" w:rsidR="00DA76EA" w:rsidRPr="008935B7" w:rsidRDefault="00DA76EA" w:rsidP="005C3529">
      <w:pPr>
        <w:pStyle w:val="Stanza"/>
        <w:widowControl/>
        <w:suppressAutoHyphens/>
        <w:ind w:left="0" w:right="0" w:firstLine="283"/>
        <w:jc w:val="both"/>
        <w:rPr>
          <w:rFonts w:ascii="Verdana" w:hAnsi="Verdana"/>
          <w:color w:val="000000"/>
          <w:sz w:val="20"/>
          <w:lang w:val="fr-FR"/>
        </w:rPr>
      </w:pPr>
      <w:r w:rsidRPr="008935B7">
        <w:rPr>
          <w:rFonts w:ascii="Verdana" w:hAnsi="Verdana"/>
          <w:color w:val="000000"/>
          <w:sz w:val="20"/>
          <w:lang w:val="fr-FR"/>
        </w:rPr>
        <w:t>Excidat, et soli memorent haec proelia reges</w:t>
      </w:r>
      <w:r w:rsidRPr="00371C3A">
        <w:rPr>
          <w:rFonts w:ascii="Verdana" w:hAnsi="Verdana"/>
          <w:color w:val="000000"/>
          <w:sz w:val="20"/>
          <w:vertAlign w:val="superscript"/>
          <w:lang w:val="en-US"/>
        </w:rPr>
        <w:footnoteReference w:id="108"/>
      </w:r>
      <w:r w:rsidRPr="008935B7">
        <w:rPr>
          <w:rFonts w:ascii="Verdana" w:hAnsi="Verdana"/>
          <w:color w:val="000000"/>
          <w:sz w:val="20"/>
          <w:lang w:val="fr-FR"/>
        </w:rPr>
        <w:t>.</w:t>
      </w:r>
    </w:p>
    <w:p w14:paraId="1DB83CA4" w14:textId="77777777" w:rsidR="00DA76EA" w:rsidRPr="008935B7" w:rsidRDefault="00DA76EA" w:rsidP="005C3529">
      <w:pPr>
        <w:pStyle w:val="Stanza"/>
        <w:widowControl/>
        <w:suppressAutoHyphens/>
        <w:ind w:left="0" w:right="0" w:firstLine="283"/>
        <w:jc w:val="both"/>
        <w:rPr>
          <w:rFonts w:ascii="Verdana" w:hAnsi="Verdana"/>
          <w:color w:val="000000"/>
          <w:sz w:val="20"/>
          <w:lang w:val="fr-FR"/>
        </w:rPr>
      </w:pPr>
    </w:p>
    <w:p w14:paraId="3FFB26E9" w14:textId="1CF7C156"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lang w:val="fr-FR"/>
        </w:rPr>
        <w:t xml:space="preserve">{46} </w:t>
      </w:r>
      <w:r w:rsidRPr="005C3529">
        <w:rPr>
          <w:rFonts w:ascii="Verdana" w:hAnsi="Verdana"/>
          <w:color w:val="000000"/>
          <w:sz w:val="20"/>
          <w:lang w:val="en-US"/>
        </w:rPr>
        <w:t>дочери</w:t>
      </w:r>
      <w:r w:rsidRPr="008935B7">
        <w:rPr>
          <w:rFonts w:ascii="Verdana" w:hAnsi="Verdana"/>
          <w:color w:val="000000"/>
          <w:sz w:val="20"/>
          <w:lang w:val="fr-FR"/>
        </w:rPr>
        <w:t xml:space="preserve"> </w:t>
      </w:r>
      <w:r w:rsidRPr="005C3529">
        <w:rPr>
          <w:rFonts w:ascii="Verdana" w:hAnsi="Verdana"/>
          <w:color w:val="000000"/>
          <w:sz w:val="20"/>
          <w:lang w:val="en-US"/>
        </w:rPr>
        <w:t>Даная</w:t>
      </w:r>
      <w:r w:rsidR="005C3529" w:rsidRPr="008935B7">
        <w:rPr>
          <w:rFonts w:ascii="Verdana" w:hAnsi="Verdana"/>
          <w:color w:val="000000"/>
          <w:sz w:val="20"/>
          <w:lang w:val="fr-FR"/>
        </w:rPr>
        <w:t xml:space="preserve"> — </w:t>
      </w:r>
      <w:r w:rsidRPr="005C3529">
        <w:rPr>
          <w:rFonts w:ascii="Verdana" w:hAnsi="Verdana"/>
          <w:color w:val="000000"/>
          <w:sz w:val="20"/>
          <w:lang w:val="en-US"/>
        </w:rPr>
        <w:t>У</w:t>
      </w:r>
      <w:r w:rsidRPr="008935B7">
        <w:rPr>
          <w:rFonts w:ascii="Verdana" w:hAnsi="Verdana"/>
          <w:color w:val="000000"/>
          <w:sz w:val="20"/>
          <w:lang w:val="fr-FR"/>
        </w:rPr>
        <w:t xml:space="preserve"> </w:t>
      </w:r>
      <w:r w:rsidRPr="005C3529">
        <w:rPr>
          <w:rFonts w:ascii="Verdana" w:hAnsi="Verdana"/>
          <w:color w:val="000000"/>
          <w:sz w:val="20"/>
          <w:lang w:val="en-US"/>
        </w:rPr>
        <w:t>Даная</w:t>
      </w:r>
      <w:r w:rsidRPr="008935B7">
        <w:rPr>
          <w:rFonts w:ascii="Verdana" w:hAnsi="Verdana"/>
          <w:color w:val="000000"/>
          <w:sz w:val="20"/>
          <w:lang w:val="fr-FR"/>
        </w:rPr>
        <w:t xml:space="preserve"> </w:t>
      </w:r>
      <w:r w:rsidRPr="005C3529">
        <w:rPr>
          <w:rFonts w:ascii="Verdana" w:hAnsi="Verdana"/>
          <w:color w:val="000000"/>
          <w:sz w:val="20"/>
          <w:lang w:val="en-US"/>
        </w:rPr>
        <w:t>было</w:t>
      </w:r>
      <w:r w:rsidRPr="008935B7">
        <w:rPr>
          <w:rFonts w:ascii="Verdana" w:hAnsi="Verdana"/>
          <w:color w:val="000000"/>
          <w:sz w:val="20"/>
          <w:lang w:val="fr-FR"/>
        </w:rPr>
        <w:t xml:space="preserve"> </w:t>
      </w:r>
      <w:r w:rsidRPr="005C3529">
        <w:rPr>
          <w:rFonts w:ascii="Verdana" w:hAnsi="Verdana"/>
          <w:color w:val="000000"/>
          <w:sz w:val="20"/>
          <w:lang w:val="en-US"/>
        </w:rPr>
        <w:t>пятьдесят</w:t>
      </w:r>
      <w:r w:rsidRPr="008935B7">
        <w:rPr>
          <w:rFonts w:ascii="Verdana" w:hAnsi="Verdana"/>
          <w:color w:val="000000"/>
          <w:sz w:val="20"/>
          <w:lang w:val="fr-FR"/>
        </w:rPr>
        <w:t xml:space="preserve"> </w:t>
      </w:r>
      <w:r w:rsidRPr="005C3529">
        <w:rPr>
          <w:rFonts w:ascii="Verdana" w:hAnsi="Verdana"/>
          <w:color w:val="000000"/>
          <w:sz w:val="20"/>
          <w:lang w:val="en-US"/>
        </w:rPr>
        <w:t>дочерей</w:t>
      </w:r>
      <w:r w:rsidRPr="008935B7">
        <w:rPr>
          <w:rFonts w:ascii="Verdana" w:hAnsi="Verdana"/>
          <w:color w:val="000000"/>
          <w:sz w:val="20"/>
          <w:lang w:val="fr-FR"/>
        </w:rPr>
        <w:t xml:space="preserve">, </w:t>
      </w:r>
      <w:r w:rsidRPr="005C3529">
        <w:rPr>
          <w:rFonts w:ascii="Verdana" w:hAnsi="Verdana"/>
          <w:color w:val="000000"/>
          <w:sz w:val="20"/>
          <w:lang w:val="en-US"/>
        </w:rPr>
        <w:t>а</w:t>
      </w:r>
      <w:r w:rsidRPr="008935B7">
        <w:rPr>
          <w:rFonts w:ascii="Verdana" w:hAnsi="Verdana"/>
          <w:color w:val="000000"/>
          <w:sz w:val="20"/>
          <w:lang w:val="fr-FR"/>
        </w:rPr>
        <w:t xml:space="preserve"> </w:t>
      </w:r>
      <w:r w:rsidRPr="005C3529">
        <w:rPr>
          <w:rFonts w:ascii="Verdana" w:hAnsi="Verdana"/>
          <w:color w:val="000000"/>
          <w:sz w:val="20"/>
          <w:lang w:val="en-US"/>
        </w:rPr>
        <w:t>у</w:t>
      </w:r>
      <w:r w:rsidRPr="008935B7">
        <w:rPr>
          <w:rFonts w:ascii="Verdana" w:hAnsi="Verdana"/>
          <w:color w:val="000000"/>
          <w:sz w:val="20"/>
          <w:lang w:val="fr-FR"/>
        </w:rPr>
        <w:t xml:space="preserve"> </w:t>
      </w:r>
      <w:r w:rsidRPr="005C3529">
        <w:rPr>
          <w:rFonts w:ascii="Verdana" w:hAnsi="Verdana"/>
          <w:color w:val="000000"/>
          <w:sz w:val="20"/>
          <w:lang w:val="en-US"/>
        </w:rPr>
        <w:t>брата</w:t>
      </w:r>
      <w:r w:rsidRPr="008935B7">
        <w:rPr>
          <w:rFonts w:ascii="Verdana" w:hAnsi="Verdana"/>
          <w:color w:val="000000"/>
          <w:sz w:val="20"/>
          <w:lang w:val="fr-FR"/>
        </w:rPr>
        <w:t xml:space="preserve"> </w:t>
      </w:r>
      <w:r w:rsidRPr="005C3529">
        <w:rPr>
          <w:rFonts w:ascii="Verdana" w:hAnsi="Verdana"/>
          <w:color w:val="000000"/>
          <w:sz w:val="20"/>
          <w:lang w:val="en-US"/>
        </w:rPr>
        <w:t>его</w:t>
      </w:r>
      <w:r w:rsidRPr="008935B7">
        <w:rPr>
          <w:rFonts w:ascii="Verdana" w:hAnsi="Verdana"/>
          <w:color w:val="000000"/>
          <w:sz w:val="20"/>
          <w:lang w:val="fr-FR"/>
        </w:rPr>
        <w:t xml:space="preserve"> </w:t>
      </w:r>
      <w:r w:rsidRPr="005C3529">
        <w:rPr>
          <w:rFonts w:ascii="Verdana" w:hAnsi="Verdana"/>
          <w:color w:val="000000"/>
          <w:sz w:val="20"/>
          <w:lang w:val="en-US"/>
        </w:rPr>
        <w:t>Эгиста</w:t>
      </w:r>
      <w:r w:rsidRPr="00371C3A">
        <w:rPr>
          <w:rFonts w:ascii="Verdana" w:hAnsi="Verdana"/>
          <w:color w:val="000000"/>
          <w:sz w:val="20"/>
          <w:vertAlign w:val="superscript"/>
          <w:lang w:val="en-US"/>
        </w:rPr>
        <w:footnoteReference w:id="109"/>
      </w:r>
      <w:r w:rsidR="005C3529" w:rsidRPr="008935B7">
        <w:rPr>
          <w:rFonts w:ascii="Verdana" w:hAnsi="Verdana"/>
          <w:color w:val="000000"/>
          <w:sz w:val="20"/>
          <w:lang w:val="fr-FR"/>
        </w:rPr>
        <w:t xml:space="preserve"> — </w:t>
      </w:r>
      <w:r w:rsidRPr="005C3529">
        <w:rPr>
          <w:rFonts w:ascii="Verdana" w:hAnsi="Verdana"/>
          <w:color w:val="000000"/>
          <w:sz w:val="20"/>
          <w:lang w:val="en-US"/>
        </w:rPr>
        <w:t>пятьдесят</w:t>
      </w:r>
      <w:r w:rsidRPr="008935B7">
        <w:rPr>
          <w:rFonts w:ascii="Verdana" w:hAnsi="Verdana"/>
          <w:color w:val="000000"/>
          <w:sz w:val="20"/>
          <w:lang w:val="fr-FR"/>
        </w:rPr>
        <w:t xml:space="preserve"> </w:t>
      </w:r>
      <w:r w:rsidRPr="005C3529">
        <w:rPr>
          <w:rFonts w:ascii="Verdana" w:hAnsi="Verdana"/>
          <w:color w:val="000000"/>
          <w:sz w:val="20"/>
          <w:lang w:val="en-US"/>
        </w:rPr>
        <w:t>сыновей</w:t>
      </w:r>
      <w:r w:rsidRPr="008935B7">
        <w:rPr>
          <w:rFonts w:ascii="Verdana" w:hAnsi="Verdana"/>
          <w:color w:val="000000"/>
          <w:sz w:val="20"/>
          <w:lang w:val="fr-FR"/>
        </w:rPr>
        <w:t xml:space="preserve">, </w:t>
      </w:r>
      <w:r w:rsidRPr="005C3529">
        <w:rPr>
          <w:rFonts w:ascii="Verdana" w:hAnsi="Verdana"/>
          <w:color w:val="000000"/>
          <w:sz w:val="20"/>
          <w:lang w:val="en-US"/>
        </w:rPr>
        <w:t>которые</w:t>
      </w:r>
      <w:r w:rsidRPr="008935B7">
        <w:rPr>
          <w:rFonts w:ascii="Verdana" w:hAnsi="Verdana"/>
          <w:color w:val="000000"/>
          <w:sz w:val="20"/>
          <w:lang w:val="fr-FR"/>
        </w:rPr>
        <w:t xml:space="preserve"> </w:t>
      </w:r>
      <w:r w:rsidRPr="005C3529">
        <w:rPr>
          <w:rFonts w:ascii="Verdana" w:hAnsi="Verdana"/>
          <w:color w:val="000000"/>
          <w:sz w:val="20"/>
          <w:lang w:val="en-US"/>
        </w:rPr>
        <w:t>женились</w:t>
      </w:r>
      <w:r w:rsidRPr="008935B7">
        <w:rPr>
          <w:rFonts w:ascii="Verdana" w:hAnsi="Verdana"/>
          <w:color w:val="000000"/>
          <w:sz w:val="20"/>
          <w:lang w:val="fr-FR"/>
        </w:rPr>
        <w:t xml:space="preserve"> </w:t>
      </w:r>
      <w:r w:rsidRPr="005C3529">
        <w:rPr>
          <w:rFonts w:ascii="Verdana" w:hAnsi="Verdana"/>
          <w:color w:val="000000"/>
          <w:sz w:val="20"/>
          <w:lang w:val="en-US"/>
        </w:rPr>
        <w:t>на</w:t>
      </w:r>
      <w:r w:rsidRPr="008935B7">
        <w:rPr>
          <w:rFonts w:ascii="Verdana" w:hAnsi="Verdana"/>
          <w:color w:val="000000"/>
          <w:sz w:val="20"/>
          <w:lang w:val="fr-FR"/>
        </w:rPr>
        <w:t xml:space="preserve"> </w:t>
      </w:r>
      <w:r w:rsidRPr="005C3529">
        <w:rPr>
          <w:rFonts w:ascii="Verdana" w:hAnsi="Verdana"/>
          <w:color w:val="000000"/>
          <w:sz w:val="20"/>
          <w:lang w:val="en-US"/>
        </w:rPr>
        <w:t>своих</w:t>
      </w:r>
      <w:r w:rsidRPr="008935B7">
        <w:rPr>
          <w:rFonts w:ascii="Verdana" w:hAnsi="Verdana"/>
          <w:color w:val="000000"/>
          <w:sz w:val="20"/>
          <w:lang w:val="fr-FR"/>
        </w:rPr>
        <w:t xml:space="preserve"> </w:t>
      </w:r>
      <w:r w:rsidRPr="005C3529">
        <w:rPr>
          <w:rFonts w:ascii="Verdana" w:hAnsi="Verdana"/>
          <w:color w:val="000000"/>
          <w:sz w:val="20"/>
          <w:lang w:val="en-US"/>
        </w:rPr>
        <w:t>двоюродных</w:t>
      </w:r>
      <w:r w:rsidRPr="008935B7">
        <w:rPr>
          <w:rFonts w:ascii="Verdana" w:hAnsi="Verdana"/>
          <w:color w:val="000000"/>
          <w:sz w:val="20"/>
          <w:lang w:val="fr-FR"/>
        </w:rPr>
        <w:t xml:space="preserve"> </w:t>
      </w:r>
      <w:r w:rsidRPr="005C3529">
        <w:rPr>
          <w:rFonts w:ascii="Verdana" w:hAnsi="Verdana"/>
          <w:color w:val="000000"/>
          <w:sz w:val="20"/>
          <w:lang w:val="en-US"/>
        </w:rPr>
        <w:t>сестрах</w:t>
      </w:r>
      <w:r w:rsidRPr="008935B7">
        <w:rPr>
          <w:rFonts w:ascii="Verdana" w:hAnsi="Verdana"/>
          <w:color w:val="000000"/>
          <w:sz w:val="20"/>
          <w:lang w:val="fr-FR"/>
        </w:rPr>
        <w:t xml:space="preserve">. </w:t>
      </w:r>
      <w:r w:rsidRPr="008935B7">
        <w:rPr>
          <w:rFonts w:ascii="Verdana" w:hAnsi="Verdana"/>
          <w:color w:val="000000"/>
          <w:sz w:val="20"/>
        </w:rPr>
        <w:t>Всем дочерям Данай наказал убить мужей в первую же ночь: он боялся наследников и хотел оставить за собой оба царства. Дочери повиновались, и лишь одна по имени Гипермнестра, мужем которой был младший сын Эгиста по имени Линкей, ослушалась отца. Поэтому из пятидесяти сыновей Эгиста уцелел лишь один. Данай был сыном Бела</w:t>
      </w:r>
      <w:r w:rsidRPr="00371C3A">
        <w:rPr>
          <w:rFonts w:ascii="Verdana" w:hAnsi="Verdana"/>
          <w:color w:val="000000"/>
          <w:sz w:val="20"/>
          <w:vertAlign w:val="superscript"/>
          <w:lang w:val="en-US"/>
        </w:rPr>
        <w:footnoteReference w:id="110"/>
      </w:r>
      <w:r w:rsidRPr="008935B7">
        <w:rPr>
          <w:rFonts w:ascii="Verdana" w:hAnsi="Verdana"/>
          <w:color w:val="000000"/>
          <w:sz w:val="20"/>
        </w:rPr>
        <w:t>.</w:t>
      </w:r>
    </w:p>
    <w:p w14:paraId="21108F7D" w14:textId="77777777"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{47} Нарцисс был сыном нимфы Лириопы и Кефиса. Желая узнать, какая судьба ожидает их сына, родители обратились к прорицателю по имени Тересий, который был отцом Манто, основавшей впоследствии город Мантую. Тересий сказал им, что Нарциссу суждена долгая жизнь в том случае, если он не познает самого себя. Посмеялись над этим ответом Кефис и Лириопа. Время шло, и в их сына влюбилась нимфа по имени Эхо. Так как Нарцисс не отвечал ей взаимностью, то Эхо посулила ему встретить такую любовь, которая будет для него недосягаема. Случилось так, что однажды Нарцисс, утомившись во время охоты, склонился к ручью, чтобы напиться, и увидел в воде свое прекрасное лицо и влюбился в самого себя. Поскольку он не мог соединиться с самим собой, то исчах от любовной тоски, и боги превратили его в цветок, о чем и рассказывает Овидий:</w:t>
      </w:r>
    </w:p>
    <w:p w14:paraId="135D75E5" w14:textId="77777777" w:rsidR="00DA76EA" w:rsidRPr="008935B7" w:rsidRDefault="00DA76EA" w:rsidP="005C3529">
      <w:pPr>
        <w:widowControl/>
        <w:suppressAutoHyphens/>
        <w:ind w:firstLine="283"/>
        <w:rPr>
          <w:rFonts w:ascii="Verdana" w:hAnsi="Verdana"/>
          <w:color w:val="000000"/>
          <w:sz w:val="20"/>
        </w:rPr>
      </w:pPr>
    </w:p>
    <w:p w14:paraId="0380909C" w14:textId="77777777" w:rsidR="00DA76EA" w:rsidRPr="008935B7" w:rsidRDefault="00DA76EA" w:rsidP="005C3529">
      <w:pPr>
        <w:pStyle w:val="Stanza"/>
        <w:widowControl/>
        <w:suppressAutoHyphens/>
        <w:ind w:left="0" w:right="0" w:firstLine="283"/>
        <w:jc w:val="both"/>
        <w:rPr>
          <w:rFonts w:ascii="Verdana" w:hAnsi="Verdana"/>
          <w:color w:val="000000"/>
          <w:sz w:val="20"/>
          <w:lang w:val="pt-PT"/>
        </w:rPr>
      </w:pPr>
      <w:r w:rsidRPr="008935B7">
        <w:rPr>
          <w:rFonts w:ascii="Verdana" w:hAnsi="Verdana"/>
          <w:color w:val="000000"/>
          <w:sz w:val="20"/>
          <w:lang w:val="pt-PT"/>
        </w:rPr>
        <w:t>Credule, quid frustra simulacra fugacia captas?</w:t>
      </w:r>
    </w:p>
    <w:p w14:paraId="76386FE9" w14:textId="77777777" w:rsidR="00DA76EA" w:rsidRPr="008935B7" w:rsidRDefault="00DA76EA" w:rsidP="005C3529">
      <w:pPr>
        <w:pStyle w:val="Stanza"/>
        <w:widowControl/>
        <w:suppressAutoHyphens/>
        <w:ind w:left="0" w:right="0" w:firstLine="283"/>
        <w:jc w:val="both"/>
        <w:rPr>
          <w:rFonts w:ascii="Verdana" w:hAnsi="Verdana"/>
          <w:color w:val="000000"/>
          <w:sz w:val="20"/>
          <w:lang w:val="pt-PT"/>
        </w:rPr>
      </w:pPr>
      <w:r w:rsidRPr="008935B7">
        <w:rPr>
          <w:rFonts w:ascii="Verdana" w:hAnsi="Verdana"/>
          <w:color w:val="000000"/>
          <w:sz w:val="20"/>
          <w:lang w:val="pt-PT"/>
        </w:rPr>
        <w:t>Quod petis est nusquam: quod amas, avertere, perdes.</w:t>
      </w:r>
      <w:r w:rsidRPr="00371C3A">
        <w:rPr>
          <w:rFonts w:ascii="Verdana" w:hAnsi="Verdana"/>
          <w:color w:val="000000"/>
          <w:sz w:val="20"/>
          <w:vertAlign w:val="superscript"/>
          <w:lang w:val="en-US"/>
        </w:rPr>
        <w:footnoteReference w:id="111"/>
      </w:r>
    </w:p>
    <w:p w14:paraId="6E2A232B" w14:textId="77777777" w:rsidR="00DA76EA" w:rsidRPr="008935B7" w:rsidRDefault="00DA76EA" w:rsidP="005C3529">
      <w:pPr>
        <w:pStyle w:val="Stanza"/>
        <w:widowControl/>
        <w:suppressAutoHyphens/>
        <w:ind w:left="0" w:right="0" w:firstLine="283"/>
        <w:jc w:val="both"/>
        <w:rPr>
          <w:rFonts w:ascii="Verdana" w:hAnsi="Verdana"/>
          <w:color w:val="000000"/>
          <w:sz w:val="20"/>
          <w:lang w:val="pt-PT"/>
        </w:rPr>
      </w:pPr>
    </w:p>
    <w:p w14:paraId="61942D9E" w14:textId="69FFE5E1"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lang w:val="pt-PT"/>
        </w:rPr>
        <w:t xml:space="preserve">{48} </w:t>
      </w:r>
      <w:r w:rsidRPr="005C3529">
        <w:rPr>
          <w:rFonts w:ascii="Verdana" w:hAnsi="Verdana"/>
          <w:color w:val="000000"/>
          <w:sz w:val="20"/>
          <w:lang w:val="en-US"/>
        </w:rPr>
        <w:t>Аталанта</w:t>
      </w:r>
      <w:r w:rsidRPr="008935B7">
        <w:rPr>
          <w:rFonts w:ascii="Verdana" w:hAnsi="Verdana"/>
          <w:color w:val="000000"/>
          <w:sz w:val="20"/>
          <w:lang w:val="pt-PT"/>
        </w:rPr>
        <w:t xml:space="preserve"> </w:t>
      </w:r>
      <w:r w:rsidRPr="005C3529">
        <w:rPr>
          <w:rFonts w:ascii="Verdana" w:hAnsi="Verdana"/>
          <w:color w:val="000000"/>
          <w:sz w:val="20"/>
          <w:lang w:val="en-US"/>
        </w:rPr>
        <w:t>была</w:t>
      </w:r>
      <w:r w:rsidRPr="008935B7">
        <w:rPr>
          <w:rFonts w:ascii="Verdana" w:hAnsi="Verdana"/>
          <w:color w:val="000000"/>
          <w:sz w:val="20"/>
          <w:lang w:val="pt-PT"/>
        </w:rPr>
        <w:t xml:space="preserve"> </w:t>
      </w:r>
      <w:r w:rsidRPr="005C3529">
        <w:rPr>
          <w:rFonts w:ascii="Verdana" w:hAnsi="Verdana"/>
          <w:color w:val="000000"/>
          <w:sz w:val="20"/>
          <w:lang w:val="en-US"/>
        </w:rPr>
        <w:t>дочерью</w:t>
      </w:r>
      <w:r w:rsidRPr="008935B7">
        <w:rPr>
          <w:rFonts w:ascii="Verdana" w:hAnsi="Verdana"/>
          <w:color w:val="000000"/>
          <w:sz w:val="20"/>
          <w:lang w:val="pt-PT"/>
        </w:rPr>
        <w:t xml:space="preserve"> </w:t>
      </w:r>
      <w:r w:rsidRPr="005C3529">
        <w:rPr>
          <w:rFonts w:ascii="Verdana" w:hAnsi="Verdana"/>
          <w:color w:val="000000"/>
          <w:sz w:val="20"/>
          <w:lang w:val="en-US"/>
        </w:rPr>
        <w:t>царя</w:t>
      </w:r>
      <w:r w:rsidRPr="008935B7">
        <w:rPr>
          <w:rFonts w:ascii="Verdana" w:hAnsi="Verdana"/>
          <w:color w:val="000000"/>
          <w:sz w:val="20"/>
          <w:lang w:val="pt-PT"/>
        </w:rPr>
        <w:t xml:space="preserve"> </w:t>
      </w:r>
      <w:r w:rsidRPr="005C3529">
        <w:rPr>
          <w:rFonts w:ascii="Verdana" w:hAnsi="Verdana"/>
          <w:color w:val="000000"/>
          <w:sz w:val="20"/>
          <w:lang w:val="en-US"/>
        </w:rPr>
        <w:t>Схенея</w:t>
      </w:r>
      <w:r w:rsidRPr="008935B7">
        <w:rPr>
          <w:rFonts w:ascii="Verdana" w:hAnsi="Verdana"/>
          <w:color w:val="000000"/>
          <w:sz w:val="20"/>
          <w:lang w:val="pt-PT"/>
        </w:rPr>
        <w:t xml:space="preserve">. </w:t>
      </w:r>
      <w:r w:rsidRPr="008935B7">
        <w:rPr>
          <w:rFonts w:ascii="Verdana" w:hAnsi="Verdana"/>
          <w:color w:val="000000"/>
          <w:sz w:val="20"/>
        </w:rPr>
        <w:t xml:space="preserve">Она была дивно хороша собой и легка на ногу, ни один мужчина не мог превзойти ее в беге. Аталанта поставила условием, что станет женой того, кто сумеет ее обогнать, а проигравшему отрубят голову. Многие поплатились за это жизнью, но участь неудачников не испугала Мегарова </w:t>
      </w:r>
      <w:r w:rsidRPr="008935B7">
        <w:rPr>
          <w:rFonts w:ascii="Verdana" w:hAnsi="Verdana"/>
          <w:color w:val="000000"/>
          <w:sz w:val="20"/>
        </w:rPr>
        <w:lastRenderedPageBreak/>
        <w:t>сына Гиппомена, который, пленившись красотой Аталанты, решил состязаться с нею. Красота Гиппомена поразила Аталанту и, когда она узнала, что он хочет бежать с ней, в ее сердце шевельнулась жалость, и она решила проиграть Гиппомену. Накануне состязания Венера подарила Гиппомену три золотых яблока и сказала: когда будешь на полпути, брось яблоко, Аталанта увидит его и непременно поднимет, ты же побежишь дальше, затем брось второе, а третье бросишь в самом конце пути</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так тебе удастся ее опередить. Гиппомен так и сделал, обогнал Аталанту и взял ее в жены. Он повел ее к себе домой, и путь их лежал мимо храма Кибелы, праматери всех богов. Они зашли туда передохнуть, и юноша, не будучи слишком воздержан, предавался в храме любви с Аталантой. Оскорбленная таким неуважением, Кибела превратила их во львов и впрягла в свою колесницу. Эта история дала Овидию</w:t>
      </w:r>
      <w:r w:rsidRPr="00371C3A">
        <w:rPr>
          <w:rFonts w:ascii="Verdana" w:hAnsi="Verdana"/>
          <w:color w:val="000000"/>
          <w:sz w:val="20"/>
          <w:vertAlign w:val="superscript"/>
          <w:lang w:val="en-US"/>
        </w:rPr>
        <w:footnoteReference w:id="112"/>
      </w:r>
      <w:r w:rsidRPr="008935B7">
        <w:rPr>
          <w:rFonts w:ascii="Verdana" w:hAnsi="Verdana"/>
          <w:color w:val="000000"/>
          <w:sz w:val="20"/>
        </w:rPr>
        <w:t xml:space="preserve"> повод написать стихи:</w:t>
      </w:r>
    </w:p>
    <w:p w14:paraId="0CA6F020" w14:textId="77777777" w:rsidR="00DA76EA" w:rsidRPr="008935B7" w:rsidRDefault="00DA76EA" w:rsidP="005C3529">
      <w:pPr>
        <w:widowControl/>
        <w:suppressAutoHyphens/>
        <w:ind w:firstLine="283"/>
        <w:rPr>
          <w:rFonts w:ascii="Verdana" w:hAnsi="Verdana"/>
          <w:color w:val="000000"/>
          <w:sz w:val="20"/>
        </w:rPr>
      </w:pPr>
    </w:p>
    <w:p w14:paraId="7B56BA6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lang w:val="en-US"/>
        </w:rPr>
        <w:t>Pro</w:t>
      </w:r>
      <w:r w:rsidRPr="008935B7">
        <w:rPr>
          <w:rFonts w:ascii="Verdana" w:hAnsi="Verdana"/>
          <w:color w:val="000000"/>
          <w:sz w:val="20"/>
        </w:rPr>
        <w:t xml:space="preserve"> </w:t>
      </w:r>
      <w:r w:rsidRPr="005C3529">
        <w:rPr>
          <w:rFonts w:ascii="Verdana" w:hAnsi="Verdana"/>
          <w:color w:val="000000"/>
          <w:sz w:val="20"/>
          <w:lang w:val="en-US"/>
        </w:rPr>
        <w:t>thalamis</w:t>
      </w:r>
      <w:r w:rsidRPr="008935B7">
        <w:rPr>
          <w:rFonts w:ascii="Verdana" w:hAnsi="Verdana"/>
          <w:color w:val="000000"/>
          <w:sz w:val="20"/>
        </w:rPr>
        <w:t xml:space="preserve"> </w:t>
      </w:r>
      <w:r w:rsidRPr="005C3529">
        <w:rPr>
          <w:rFonts w:ascii="Verdana" w:hAnsi="Verdana"/>
          <w:color w:val="000000"/>
          <w:sz w:val="20"/>
          <w:lang w:val="en-US"/>
        </w:rPr>
        <w:t>celebrant</w:t>
      </w:r>
      <w:r w:rsidRPr="008935B7">
        <w:rPr>
          <w:rFonts w:ascii="Verdana" w:hAnsi="Verdana"/>
          <w:color w:val="000000"/>
          <w:sz w:val="20"/>
        </w:rPr>
        <w:t xml:space="preserve"> </w:t>
      </w:r>
      <w:r w:rsidRPr="005C3529">
        <w:rPr>
          <w:rFonts w:ascii="Verdana" w:hAnsi="Verdana"/>
          <w:color w:val="000000"/>
          <w:sz w:val="20"/>
          <w:lang w:val="en-US"/>
        </w:rPr>
        <w:t>silvas</w:t>
      </w:r>
      <w:r w:rsidRPr="008935B7">
        <w:rPr>
          <w:rFonts w:ascii="Verdana" w:hAnsi="Verdana"/>
          <w:color w:val="000000"/>
          <w:sz w:val="20"/>
        </w:rPr>
        <w:t xml:space="preserve">; </w:t>
      </w:r>
      <w:r w:rsidRPr="005C3529">
        <w:rPr>
          <w:rFonts w:ascii="Verdana" w:hAnsi="Verdana"/>
          <w:color w:val="000000"/>
          <w:sz w:val="20"/>
          <w:lang w:val="en-US"/>
        </w:rPr>
        <w:t>aliisque</w:t>
      </w:r>
      <w:r w:rsidRPr="008935B7">
        <w:rPr>
          <w:rFonts w:ascii="Verdana" w:hAnsi="Verdana"/>
          <w:color w:val="000000"/>
          <w:sz w:val="20"/>
        </w:rPr>
        <w:t xml:space="preserve"> </w:t>
      </w:r>
      <w:r w:rsidRPr="005C3529">
        <w:rPr>
          <w:rFonts w:ascii="Verdana" w:hAnsi="Verdana"/>
          <w:color w:val="000000"/>
          <w:sz w:val="20"/>
          <w:lang w:val="en-US"/>
        </w:rPr>
        <w:t>timendi</w:t>
      </w:r>
    </w:p>
    <w:p w14:paraId="493A5697" w14:textId="77777777" w:rsidR="00DA76EA" w:rsidRPr="008935B7" w:rsidRDefault="00DA76EA" w:rsidP="005C3529">
      <w:pPr>
        <w:pStyle w:val="Stanza"/>
        <w:widowControl/>
        <w:suppressAutoHyphens/>
        <w:ind w:left="0" w:right="0" w:firstLine="283"/>
        <w:jc w:val="both"/>
        <w:rPr>
          <w:rFonts w:ascii="Verdana" w:hAnsi="Verdana"/>
          <w:color w:val="000000"/>
          <w:sz w:val="20"/>
          <w:lang w:val="pt-PT"/>
        </w:rPr>
      </w:pPr>
      <w:r w:rsidRPr="008935B7">
        <w:rPr>
          <w:rFonts w:ascii="Verdana" w:hAnsi="Verdana"/>
          <w:color w:val="000000"/>
          <w:sz w:val="20"/>
          <w:lang w:val="pt-PT"/>
        </w:rPr>
        <w:t>Dente premunt domito Cybeleia frena leones.</w:t>
      </w:r>
      <w:r w:rsidRPr="00371C3A">
        <w:rPr>
          <w:rFonts w:ascii="Verdana" w:hAnsi="Verdana"/>
          <w:color w:val="000000"/>
          <w:sz w:val="20"/>
          <w:vertAlign w:val="superscript"/>
          <w:lang w:val="en-US"/>
        </w:rPr>
        <w:footnoteReference w:id="113"/>
      </w:r>
    </w:p>
    <w:p w14:paraId="5E18AFDA" w14:textId="77777777" w:rsidR="00DA76EA" w:rsidRPr="008935B7" w:rsidRDefault="00DA76EA" w:rsidP="005C3529">
      <w:pPr>
        <w:pStyle w:val="Stanza"/>
        <w:widowControl/>
        <w:suppressAutoHyphens/>
        <w:ind w:left="0" w:right="0" w:firstLine="283"/>
        <w:jc w:val="both"/>
        <w:rPr>
          <w:rFonts w:ascii="Verdana" w:hAnsi="Verdana"/>
          <w:color w:val="000000"/>
          <w:sz w:val="20"/>
          <w:lang w:val="pt-PT"/>
        </w:rPr>
      </w:pPr>
    </w:p>
    <w:p w14:paraId="741F2598" w14:textId="69BFA932"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{49} томный брат жестокой смерти</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То есть Сон, о котором повествует Овидий в «Метаморфозах», где говорится:</w:t>
      </w:r>
    </w:p>
    <w:p w14:paraId="69F22B88" w14:textId="77777777" w:rsidR="00DA76EA" w:rsidRPr="008935B7" w:rsidRDefault="00DA76EA" w:rsidP="005C3529">
      <w:pPr>
        <w:widowControl/>
        <w:suppressAutoHyphens/>
        <w:ind w:firstLine="283"/>
        <w:rPr>
          <w:rFonts w:ascii="Verdana" w:hAnsi="Verdana"/>
          <w:color w:val="000000"/>
          <w:sz w:val="20"/>
        </w:rPr>
      </w:pPr>
    </w:p>
    <w:p w14:paraId="0A7CEF3B" w14:textId="77777777" w:rsidR="00DA76EA" w:rsidRPr="008935B7" w:rsidRDefault="00DA76EA" w:rsidP="005C3529">
      <w:pPr>
        <w:pStyle w:val="Stanza"/>
        <w:widowControl/>
        <w:suppressAutoHyphens/>
        <w:ind w:left="0" w:right="0" w:firstLine="283"/>
        <w:jc w:val="both"/>
        <w:rPr>
          <w:rFonts w:ascii="Verdana" w:hAnsi="Verdana"/>
          <w:color w:val="000000"/>
          <w:sz w:val="20"/>
          <w:lang w:val="pt-PT"/>
        </w:rPr>
      </w:pPr>
      <w:r w:rsidRPr="008935B7">
        <w:rPr>
          <w:rFonts w:ascii="Verdana" w:hAnsi="Verdana"/>
          <w:color w:val="000000"/>
          <w:sz w:val="20"/>
          <w:lang w:val="pt-PT"/>
        </w:rPr>
        <w:t>Somne, quies rerum, placidissime, Somne, deorum,</w:t>
      </w:r>
    </w:p>
    <w:p w14:paraId="75F25058" w14:textId="77777777" w:rsidR="00DA76EA" w:rsidRPr="008935B7" w:rsidRDefault="00DA76EA" w:rsidP="005C3529">
      <w:pPr>
        <w:pStyle w:val="Stanza"/>
        <w:widowControl/>
        <w:suppressAutoHyphens/>
        <w:ind w:left="0" w:right="0" w:firstLine="283"/>
        <w:jc w:val="both"/>
        <w:rPr>
          <w:rFonts w:ascii="Verdana" w:hAnsi="Verdana"/>
          <w:color w:val="000000"/>
          <w:sz w:val="20"/>
          <w:lang w:val="pt-PT"/>
        </w:rPr>
      </w:pPr>
      <w:r w:rsidRPr="008935B7">
        <w:rPr>
          <w:rFonts w:ascii="Verdana" w:hAnsi="Verdana"/>
          <w:color w:val="000000"/>
          <w:sz w:val="20"/>
          <w:lang w:val="pt-PT"/>
        </w:rPr>
        <w:t>Pax animi, quem cura fugit, qui corpora duris</w:t>
      </w:r>
    </w:p>
    <w:p w14:paraId="6C013CB9" w14:textId="77777777" w:rsidR="00DA76EA" w:rsidRPr="008935B7" w:rsidRDefault="00DA76EA" w:rsidP="005C3529">
      <w:pPr>
        <w:pStyle w:val="Stanza"/>
        <w:widowControl/>
        <w:suppressAutoHyphens/>
        <w:ind w:left="0" w:right="0" w:firstLine="283"/>
        <w:jc w:val="both"/>
        <w:rPr>
          <w:rFonts w:ascii="Verdana" w:hAnsi="Verdana"/>
          <w:color w:val="000000"/>
          <w:sz w:val="20"/>
          <w:lang w:val="pt-PT"/>
        </w:rPr>
      </w:pPr>
      <w:r w:rsidRPr="008935B7">
        <w:rPr>
          <w:rFonts w:ascii="Verdana" w:hAnsi="Verdana"/>
          <w:color w:val="000000"/>
          <w:sz w:val="20"/>
          <w:lang w:val="pt-PT"/>
        </w:rPr>
        <w:t>Fessa ministeriis mulces reparasque labori!</w:t>
      </w:r>
    </w:p>
    <w:p w14:paraId="06836FAF" w14:textId="67CDFB00" w:rsidR="00DA76EA" w:rsidRPr="008935B7" w:rsidRDefault="00DA76EA" w:rsidP="005C3529">
      <w:pPr>
        <w:pStyle w:val="Stanza"/>
        <w:widowControl/>
        <w:suppressAutoHyphens/>
        <w:ind w:left="0" w:right="0" w:firstLine="283"/>
        <w:jc w:val="both"/>
        <w:rPr>
          <w:rFonts w:ascii="Verdana" w:hAnsi="Verdana"/>
          <w:color w:val="000000"/>
          <w:sz w:val="20"/>
          <w:lang w:val="pt-PT"/>
        </w:rPr>
      </w:pPr>
      <w:r w:rsidRPr="008935B7">
        <w:rPr>
          <w:rFonts w:ascii="Verdana" w:hAnsi="Verdana"/>
          <w:color w:val="000000"/>
          <w:sz w:val="20"/>
          <w:lang w:val="pt-PT"/>
        </w:rPr>
        <w:t>Somnia, quae veras aequent imitamine formas</w:t>
      </w:r>
      <w:r w:rsidR="005C3529" w:rsidRPr="008935B7">
        <w:rPr>
          <w:rFonts w:ascii="Verdana" w:hAnsi="Verdana"/>
          <w:color w:val="000000"/>
          <w:sz w:val="20"/>
          <w:lang w:val="pt-PT"/>
        </w:rPr>
        <w:t>...</w:t>
      </w:r>
      <w:r w:rsidRPr="00371C3A">
        <w:rPr>
          <w:rFonts w:ascii="Verdana" w:hAnsi="Verdana"/>
          <w:color w:val="000000"/>
          <w:sz w:val="20"/>
          <w:vertAlign w:val="superscript"/>
          <w:lang w:val="en-US"/>
        </w:rPr>
        <w:footnoteReference w:id="114"/>
      </w:r>
    </w:p>
    <w:p w14:paraId="7B604464" w14:textId="77777777" w:rsidR="00DA76EA" w:rsidRPr="008935B7" w:rsidRDefault="00DA76EA" w:rsidP="005C3529">
      <w:pPr>
        <w:pStyle w:val="Stanza"/>
        <w:widowControl/>
        <w:suppressAutoHyphens/>
        <w:ind w:left="0" w:right="0" w:firstLine="283"/>
        <w:jc w:val="both"/>
        <w:rPr>
          <w:rFonts w:ascii="Verdana" w:hAnsi="Verdana"/>
          <w:color w:val="000000"/>
          <w:sz w:val="20"/>
          <w:lang w:val="pt-PT"/>
        </w:rPr>
      </w:pPr>
    </w:p>
    <w:p w14:paraId="372CBCE5" w14:textId="7B0923FD"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{50} сто Аргусовых глаз</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Чтобы понять это, нужно знать, о чем говорит Овидий в первой книге «Метаморфоз»</w:t>
      </w:r>
      <w:r w:rsidRPr="00371C3A">
        <w:rPr>
          <w:rFonts w:ascii="Verdana" w:hAnsi="Verdana"/>
          <w:color w:val="000000"/>
          <w:sz w:val="20"/>
          <w:vertAlign w:val="superscript"/>
          <w:lang w:val="en-US"/>
        </w:rPr>
        <w:footnoteReference w:id="115"/>
      </w:r>
      <w:r w:rsidRPr="008935B7">
        <w:rPr>
          <w:rFonts w:ascii="Verdana" w:hAnsi="Verdana"/>
          <w:color w:val="000000"/>
          <w:sz w:val="20"/>
        </w:rPr>
        <w:t>: у Инаха, царя Аркадии, была красавица</w:t>
      </w:r>
      <w:r w:rsidR="005C3529" w:rsidRPr="008935B7">
        <w:rPr>
          <w:rFonts w:ascii="Verdana" w:hAnsi="Verdana"/>
          <w:color w:val="000000"/>
          <w:sz w:val="20"/>
        </w:rPr>
        <w:t>-</w:t>
      </w:r>
      <w:r w:rsidRPr="008935B7">
        <w:rPr>
          <w:rFonts w:ascii="Verdana" w:hAnsi="Verdana"/>
          <w:color w:val="000000"/>
          <w:sz w:val="20"/>
        </w:rPr>
        <w:t>дочь по имени Ио; в нее влюбился Юпитер и обладал ею, окутав ее облаком. Юнона, жена Юпитера, заметила мужа и, зная, что он нередко изменяет ей, догадалась, в чем дело. Она сошла с небес и направилась к облаку, чтобы выяснить, кто там спрятан. Увидев жену, Юпитер поспешил превратить Ио в корову. Юнона поинтересовалась, чем занят муж, и тот ответил, что любуется коровой редкой красоты, которая тут гуляет. Услышав такое, Юнона попросила мужа подарить ей эту корову, ибо хорошо знала, что все обстоит не так, как он рассказывает. Юпитер согласился, и Юнона приставила к корове своего пастуха, стоглазого Аргуса, чтобы тот зорко следил за ней и не давал Юпитеру возможности ее похитить: когда пятьдесят аргусовых глаз смыкал сон, другие пятьдесят бодрствовали. Убитый горем, выпавшим на долю его возлюбленной, Юпитер направился к богу музыки Меркурию с просьбой: приняв облик пастуха, усыпить игрой на кифаре все сто глаз Аргуса. Меркурий выполнил просьбу, и, когда Аргус заснул, отрубил ему голову. Юнона, узнав о гибели своего пастуха, превратила его в павлина</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 xml:space="preserve">вот почему у этой птицы такой глазастый хвост. Не успокоившись на этом, Юнона наслала на корову овода, который непрестанно жалил ее; спасаясь от овода, Ио прибежала в Египет, где тоже испытала немало горя. Юпитеру, движимому состраданием к ней, удалось смягчить жену обещанием, что он больше никогда не будет искать любви Ио. Он вернул ей </w:t>
      </w:r>
      <w:r w:rsidRPr="008935B7">
        <w:rPr>
          <w:rFonts w:ascii="Verdana" w:hAnsi="Verdana"/>
          <w:color w:val="000000"/>
          <w:sz w:val="20"/>
        </w:rPr>
        <w:lastRenderedPageBreak/>
        <w:t>прежний облик и выдал замуж за египетского бога Нубия, и ее нарекли Изидой, богиней реки Нила, и так далее.</w:t>
      </w:r>
    </w:p>
    <w:p w14:paraId="4A576DBD" w14:textId="4CE8D112"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{51} Мизен</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сын Эола, был горнистом сначала у Гектора, потом</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у Энея. На пути из Трои в Италию он утонул в море во время шторма. Эней похоронил его и, когда по предсказанию Кумской сивиллы направился в ад, то по дороге встретил Мизена. Об этом так говорит Вергилий в шестой книге:</w:t>
      </w:r>
    </w:p>
    <w:p w14:paraId="1719CF9E" w14:textId="77777777" w:rsidR="00DA76EA" w:rsidRPr="008935B7" w:rsidRDefault="00DA76EA" w:rsidP="005C3529">
      <w:pPr>
        <w:widowControl/>
        <w:suppressAutoHyphens/>
        <w:ind w:firstLine="283"/>
        <w:rPr>
          <w:rFonts w:ascii="Verdana" w:hAnsi="Verdana"/>
          <w:color w:val="000000"/>
          <w:sz w:val="20"/>
        </w:rPr>
      </w:pPr>
    </w:p>
    <w:p w14:paraId="543E9FB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lang w:val="en-US"/>
        </w:rPr>
        <w:t>Misenum</w:t>
      </w:r>
      <w:r w:rsidRPr="008935B7">
        <w:rPr>
          <w:rFonts w:ascii="Verdana" w:hAnsi="Verdana"/>
          <w:color w:val="000000"/>
          <w:sz w:val="20"/>
        </w:rPr>
        <w:t xml:space="preserve"> </w:t>
      </w:r>
      <w:r w:rsidRPr="005C3529">
        <w:rPr>
          <w:rFonts w:ascii="Verdana" w:hAnsi="Verdana"/>
          <w:color w:val="000000"/>
          <w:sz w:val="20"/>
          <w:lang w:val="en-US"/>
        </w:rPr>
        <w:t>Aeoliden</w:t>
      </w:r>
      <w:r w:rsidRPr="008935B7">
        <w:rPr>
          <w:rFonts w:ascii="Verdana" w:hAnsi="Verdana"/>
          <w:color w:val="000000"/>
          <w:sz w:val="20"/>
        </w:rPr>
        <w:t xml:space="preserve">, </w:t>
      </w:r>
      <w:r w:rsidRPr="005C3529">
        <w:rPr>
          <w:rFonts w:ascii="Verdana" w:hAnsi="Verdana"/>
          <w:color w:val="000000"/>
          <w:sz w:val="20"/>
          <w:lang w:val="en-US"/>
        </w:rPr>
        <w:t>quo</w:t>
      </w:r>
      <w:r w:rsidRPr="008935B7">
        <w:rPr>
          <w:rFonts w:ascii="Verdana" w:hAnsi="Verdana"/>
          <w:color w:val="000000"/>
          <w:sz w:val="20"/>
        </w:rPr>
        <w:t xml:space="preserve"> </w:t>
      </w:r>
      <w:r w:rsidRPr="005C3529">
        <w:rPr>
          <w:rFonts w:ascii="Verdana" w:hAnsi="Verdana"/>
          <w:color w:val="000000"/>
          <w:sz w:val="20"/>
          <w:lang w:val="en-US"/>
        </w:rPr>
        <w:t>non</w:t>
      </w:r>
      <w:r w:rsidRPr="008935B7">
        <w:rPr>
          <w:rFonts w:ascii="Verdana" w:hAnsi="Verdana"/>
          <w:color w:val="000000"/>
          <w:sz w:val="20"/>
        </w:rPr>
        <w:t xml:space="preserve"> </w:t>
      </w:r>
      <w:r w:rsidRPr="005C3529">
        <w:rPr>
          <w:rFonts w:ascii="Verdana" w:hAnsi="Verdana"/>
          <w:color w:val="000000"/>
          <w:sz w:val="20"/>
          <w:lang w:val="en-US"/>
        </w:rPr>
        <w:t>praestantior</w:t>
      </w:r>
      <w:r w:rsidRPr="008935B7">
        <w:rPr>
          <w:rFonts w:ascii="Verdana" w:hAnsi="Verdana"/>
          <w:color w:val="000000"/>
          <w:sz w:val="20"/>
        </w:rPr>
        <w:t xml:space="preserve"> </w:t>
      </w:r>
      <w:r w:rsidRPr="005C3529">
        <w:rPr>
          <w:rFonts w:ascii="Verdana" w:hAnsi="Verdana"/>
          <w:color w:val="000000"/>
          <w:sz w:val="20"/>
          <w:lang w:val="en-US"/>
        </w:rPr>
        <w:t>alter</w:t>
      </w:r>
    </w:p>
    <w:p w14:paraId="0181F59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lang w:val="en-US"/>
        </w:rPr>
        <w:t>Aere</w:t>
      </w:r>
      <w:r w:rsidRPr="008935B7">
        <w:rPr>
          <w:rFonts w:ascii="Verdana" w:hAnsi="Verdana"/>
          <w:color w:val="000000"/>
          <w:sz w:val="20"/>
        </w:rPr>
        <w:t xml:space="preserve"> </w:t>
      </w:r>
      <w:r w:rsidRPr="005C3529">
        <w:rPr>
          <w:rFonts w:ascii="Verdana" w:hAnsi="Verdana"/>
          <w:color w:val="000000"/>
          <w:sz w:val="20"/>
          <w:lang w:val="en-US"/>
        </w:rPr>
        <w:t>ciere</w:t>
      </w:r>
      <w:r w:rsidRPr="008935B7">
        <w:rPr>
          <w:rFonts w:ascii="Verdana" w:hAnsi="Verdana"/>
          <w:color w:val="000000"/>
          <w:sz w:val="20"/>
        </w:rPr>
        <w:t xml:space="preserve"> </w:t>
      </w:r>
      <w:r w:rsidRPr="005C3529">
        <w:rPr>
          <w:rFonts w:ascii="Verdana" w:hAnsi="Verdana"/>
          <w:color w:val="000000"/>
          <w:sz w:val="20"/>
          <w:lang w:val="en-US"/>
        </w:rPr>
        <w:t>viros</w:t>
      </w:r>
      <w:r w:rsidRPr="008935B7">
        <w:rPr>
          <w:rFonts w:ascii="Verdana" w:hAnsi="Verdana"/>
          <w:color w:val="000000"/>
          <w:sz w:val="20"/>
        </w:rPr>
        <w:t xml:space="preserve"> </w:t>
      </w:r>
      <w:r w:rsidRPr="005C3529">
        <w:rPr>
          <w:rFonts w:ascii="Verdana" w:hAnsi="Verdana"/>
          <w:color w:val="000000"/>
          <w:sz w:val="20"/>
          <w:lang w:val="en-US"/>
        </w:rPr>
        <w:t>Martemque</w:t>
      </w:r>
      <w:r w:rsidRPr="008935B7">
        <w:rPr>
          <w:rFonts w:ascii="Verdana" w:hAnsi="Verdana"/>
          <w:color w:val="000000"/>
          <w:sz w:val="20"/>
        </w:rPr>
        <w:t xml:space="preserve"> </w:t>
      </w:r>
      <w:r w:rsidRPr="005C3529">
        <w:rPr>
          <w:rFonts w:ascii="Verdana" w:hAnsi="Verdana"/>
          <w:color w:val="000000"/>
          <w:sz w:val="20"/>
          <w:lang w:val="en-US"/>
        </w:rPr>
        <w:t>accendere</w:t>
      </w:r>
      <w:r w:rsidRPr="008935B7">
        <w:rPr>
          <w:rFonts w:ascii="Verdana" w:hAnsi="Verdana"/>
          <w:color w:val="000000"/>
          <w:sz w:val="20"/>
        </w:rPr>
        <w:t xml:space="preserve"> </w:t>
      </w:r>
      <w:r w:rsidRPr="005C3529">
        <w:rPr>
          <w:rFonts w:ascii="Verdana" w:hAnsi="Verdana"/>
          <w:color w:val="000000"/>
          <w:sz w:val="20"/>
          <w:lang w:val="en-US"/>
        </w:rPr>
        <w:t>cantu</w:t>
      </w:r>
      <w:r w:rsidRPr="008935B7">
        <w:rPr>
          <w:rFonts w:ascii="Verdana" w:hAnsi="Verdana"/>
          <w:color w:val="000000"/>
          <w:sz w:val="20"/>
        </w:rPr>
        <w:t>.</w:t>
      </w:r>
      <w:r w:rsidRPr="00371C3A">
        <w:rPr>
          <w:rFonts w:ascii="Verdana" w:hAnsi="Verdana"/>
          <w:color w:val="000000"/>
          <w:sz w:val="20"/>
          <w:vertAlign w:val="superscript"/>
          <w:lang w:val="en-US"/>
        </w:rPr>
        <w:footnoteReference w:id="116"/>
      </w:r>
    </w:p>
    <w:p w14:paraId="71B86279"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49A69F03" w14:textId="77777777"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Эней, прибыв в Италию, просил совета у силиллы, как ему спуститься в ад к отцу своему Анхизу. Много труда, указывает Вергилий в шестой книге</w:t>
      </w:r>
      <w:r w:rsidRPr="00371C3A">
        <w:rPr>
          <w:rFonts w:ascii="Verdana" w:hAnsi="Verdana"/>
          <w:color w:val="000000"/>
          <w:sz w:val="20"/>
          <w:vertAlign w:val="superscript"/>
          <w:lang w:val="en-US"/>
        </w:rPr>
        <w:footnoteReference w:id="117"/>
      </w:r>
      <w:r w:rsidRPr="008935B7">
        <w:rPr>
          <w:rFonts w:ascii="Verdana" w:hAnsi="Verdana"/>
          <w:color w:val="000000"/>
          <w:sz w:val="20"/>
        </w:rPr>
        <w:t>, стоило ей помочь Энею.</w:t>
      </w:r>
    </w:p>
    <w:p w14:paraId="182F206A" w14:textId="70A866AB"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{52} прорицалище Кумской сивиллы</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Кумекая сивилла в юности была дивно хороша собой, в нее влюбился Феб, бог мудрости. Если бы она уступила ему, то могла бы стать богиней. Добиваясь ее любви, Феб умолял девушку просить у него всего, чего она пожелает, и он все исполнит. Она взяла горсть песку и сказала, что хочет прожить столько лет, сколько песчинок уместилось в ее ладони. Феб сдержал слово, но она посмеялась над ним; он даровал бы ей вечную молодость, но она не просила его. Обитала она в городе Кумы в жилище, подобном пещере, где и предсказывала будущее тому, кто ее вопрошал об этом. Ответ она писала на листьях, раскладывая их по порядку на пороге пещеры, но когда захлопывала дверь, ветер разметал листья, так что по ним нельзя было прочесть приговор судьбы. Прожила она долго, о чем говорит Овидий:</w:t>
      </w:r>
    </w:p>
    <w:p w14:paraId="62FB52AE" w14:textId="77777777" w:rsidR="00DA76EA" w:rsidRPr="008935B7" w:rsidRDefault="00DA76EA" w:rsidP="005C3529">
      <w:pPr>
        <w:widowControl/>
        <w:suppressAutoHyphens/>
        <w:ind w:firstLine="283"/>
        <w:rPr>
          <w:rFonts w:ascii="Verdana" w:hAnsi="Verdana"/>
          <w:color w:val="000000"/>
          <w:sz w:val="20"/>
        </w:rPr>
      </w:pPr>
    </w:p>
    <w:p w14:paraId="5E9FC4AF" w14:textId="313ED8F3" w:rsidR="00DA76EA" w:rsidRPr="008935B7" w:rsidRDefault="005C3529"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w:t>
      </w:r>
      <w:r w:rsidR="00DA76EA" w:rsidRPr="005C3529">
        <w:rPr>
          <w:rFonts w:ascii="Verdana" w:hAnsi="Verdana"/>
          <w:color w:val="000000"/>
          <w:sz w:val="20"/>
          <w:lang w:val="en-US"/>
        </w:rPr>
        <w:t>nam</w:t>
      </w:r>
      <w:r w:rsidR="00DA76EA" w:rsidRPr="008935B7">
        <w:rPr>
          <w:rFonts w:ascii="Verdana" w:hAnsi="Verdana"/>
          <w:color w:val="000000"/>
          <w:sz w:val="20"/>
        </w:rPr>
        <w:t xml:space="preserve"> </w:t>
      </w:r>
      <w:r w:rsidR="00DA76EA" w:rsidRPr="005C3529">
        <w:rPr>
          <w:rFonts w:ascii="Verdana" w:hAnsi="Verdana"/>
          <w:color w:val="000000"/>
          <w:sz w:val="20"/>
          <w:lang w:val="en-US"/>
        </w:rPr>
        <w:t>iam</w:t>
      </w:r>
      <w:r w:rsidR="00DA76EA" w:rsidRPr="008935B7">
        <w:rPr>
          <w:rFonts w:ascii="Verdana" w:hAnsi="Verdana"/>
          <w:color w:val="000000"/>
          <w:sz w:val="20"/>
        </w:rPr>
        <w:t xml:space="preserve"> </w:t>
      </w:r>
      <w:r w:rsidR="00DA76EA" w:rsidRPr="005C3529">
        <w:rPr>
          <w:rFonts w:ascii="Verdana" w:hAnsi="Verdana"/>
          <w:color w:val="000000"/>
          <w:sz w:val="20"/>
          <w:lang w:val="en-US"/>
        </w:rPr>
        <w:t>mihi</w:t>
      </w:r>
      <w:r w:rsidR="00DA76EA" w:rsidRPr="008935B7">
        <w:rPr>
          <w:rFonts w:ascii="Verdana" w:hAnsi="Verdana"/>
          <w:color w:val="000000"/>
          <w:sz w:val="20"/>
        </w:rPr>
        <w:t xml:space="preserve"> </w:t>
      </w:r>
      <w:r w:rsidR="00DA76EA" w:rsidRPr="005C3529">
        <w:rPr>
          <w:rFonts w:ascii="Verdana" w:hAnsi="Verdana"/>
          <w:color w:val="000000"/>
          <w:sz w:val="20"/>
          <w:lang w:val="en-US"/>
        </w:rPr>
        <w:t>saecula</w:t>
      </w:r>
      <w:r w:rsidR="00DA76EA" w:rsidRPr="008935B7">
        <w:rPr>
          <w:rFonts w:ascii="Verdana" w:hAnsi="Verdana"/>
          <w:color w:val="000000"/>
          <w:sz w:val="20"/>
        </w:rPr>
        <w:t xml:space="preserve"> </w:t>
      </w:r>
      <w:r w:rsidR="00DA76EA" w:rsidRPr="005C3529">
        <w:rPr>
          <w:rFonts w:ascii="Verdana" w:hAnsi="Verdana"/>
          <w:color w:val="000000"/>
          <w:sz w:val="20"/>
          <w:lang w:val="en-US"/>
        </w:rPr>
        <w:t>septem</w:t>
      </w:r>
    </w:p>
    <w:p w14:paraId="324967DC" w14:textId="77777777" w:rsidR="00DA76EA" w:rsidRPr="008935B7" w:rsidRDefault="00DA76EA" w:rsidP="005C3529">
      <w:pPr>
        <w:pStyle w:val="Stanza"/>
        <w:widowControl/>
        <w:suppressAutoHyphens/>
        <w:ind w:left="0" w:right="0" w:firstLine="283"/>
        <w:jc w:val="both"/>
        <w:rPr>
          <w:rFonts w:ascii="Verdana" w:hAnsi="Verdana"/>
          <w:color w:val="000000"/>
          <w:sz w:val="20"/>
          <w:lang w:val="pt-PT"/>
        </w:rPr>
      </w:pPr>
      <w:r w:rsidRPr="008935B7">
        <w:rPr>
          <w:rFonts w:ascii="Verdana" w:hAnsi="Verdana"/>
          <w:color w:val="000000"/>
          <w:sz w:val="20"/>
          <w:lang w:val="pt-PT"/>
        </w:rPr>
        <w:t>Acta vides; superest, numeros ut pulveris aequem</w:t>
      </w:r>
    </w:p>
    <w:p w14:paraId="4522272E" w14:textId="77777777" w:rsidR="00DA76EA" w:rsidRPr="008935B7" w:rsidRDefault="00DA76EA" w:rsidP="005C3529">
      <w:pPr>
        <w:pStyle w:val="Stanza"/>
        <w:widowControl/>
        <w:suppressAutoHyphens/>
        <w:ind w:left="0" w:right="0" w:firstLine="283"/>
        <w:jc w:val="both"/>
        <w:rPr>
          <w:rFonts w:ascii="Verdana" w:hAnsi="Verdana"/>
          <w:color w:val="000000"/>
          <w:sz w:val="20"/>
          <w:lang w:val="pt-PT"/>
        </w:rPr>
      </w:pPr>
      <w:r w:rsidRPr="008935B7">
        <w:rPr>
          <w:rFonts w:ascii="Verdana" w:hAnsi="Verdana"/>
          <w:color w:val="000000"/>
          <w:sz w:val="20"/>
          <w:lang w:val="pt-PT"/>
        </w:rPr>
        <w:t>Ter centum messes, ter centum musta videre.</w:t>
      </w:r>
      <w:r w:rsidRPr="00371C3A">
        <w:rPr>
          <w:rFonts w:ascii="Verdana" w:hAnsi="Verdana"/>
          <w:color w:val="000000"/>
          <w:sz w:val="20"/>
          <w:vertAlign w:val="superscript"/>
          <w:lang w:val="en-US"/>
        </w:rPr>
        <w:footnoteReference w:id="118"/>
      </w:r>
    </w:p>
    <w:p w14:paraId="4A45FBC2" w14:textId="77777777" w:rsidR="00DA76EA" w:rsidRPr="008935B7" w:rsidRDefault="00DA76EA" w:rsidP="005C3529">
      <w:pPr>
        <w:pStyle w:val="Stanza"/>
        <w:widowControl/>
        <w:suppressAutoHyphens/>
        <w:ind w:left="0" w:right="0" w:firstLine="283"/>
        <w:jc w:val="both"/>
        <w:rPr>
          <w:rFonts w:ascii="Verdana" w:hAnsi="Verdana"/>
          <w:color w:val="000000"/>
          <w:sz w:val="20"/>
          <w:lang w:val="pt-PT"/>
        </w:rPr>
      </w:pPr>
    </w:p>
    <w:p w14:paraId="79D81877" w14:textId="14CC3EE3"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{53} О Судьба</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Словами Гекубы о судьбе начинает Сенека свою трагедию о Трое:</w:t>
      </w:r>
    </w:p>
    <w:p w14:paraId="722F8902" w14:textId="77777777" w:rsidR="00DA76EA" w:rsidRPr="008935B7" w:rsidRDefault="00DA76EA" w:rsidP="005C3529">
      <w:pPr>
        <w:widowControl/>
        <w:suppressAutoHyphens/>
        <w:ind w:firstLine="283"/>
        <w:rPr>
          <w:rFonts w:ascii="Verdana" w:hAnsi="Verdana"/>
          <w:color w:val="000000"/>
          <w:sz w:val="20"/>
        </w:rPr>
      </w:pPr>
    </w:p>
    <w:p w14:paraId="24A814A1" w14:textId="77777777" w:rsidR="00DA76EA" w:rsidRPr="008935B7" w:rsidRDefault="00DA76EA" w:rsidP="005C3529">
      <w:pPr>
        <w:pStyle w:val="Stanza"/>
        <w:widowControl/>
        <w:suppressAutoHyphens/>
        <w:ind w:left="0" w:right="0" w:firstLine="283"/>
        <w:jc w:val="both"/>
        <w:rPr>
          <w:rFonts w:ascii="Verdana" w:hAnsi="Verdana"/>
          <w:color w:val="000000"/>
          <w:sz w:val="20"/>
          <w:lang w:val="fr-FR"/>
        </w:rPr>
      </w:pPr>
      <w:r w:rsidRPr="008935B7">
        <w:rPr>
          <w:rFonts w:ascii="Verdana" w:hAnsi="Verdana"/>
          <w:color w:val="000000"/>
          <w:sz w:val="20"/>
          <w:lang w:val="fr-FR"/>
        </w:rPr>
        <w:t>Quicumque regno fidit et magna potens</w:t>
      </w:r>
    </w:p>
    <w:p w14:paraId="5F2C248D" w14:textId="77777777" w:rsidR="00DA76EA" w:rsidRPr="008935B7" w:rsidRDefault="00DA76EA" w:rsidP="005C3529">
      <w:pPr>
        <w:pStyle w:val="Stanza"/>
        <w:widowControl/>
        <w:suppressAutoHyphens/>
        <w:ind w:left="0" w:right="0" w:firstLine="283"/>
        <w:jc w:val="both"/>
        <w:rPr>
          <w:rFonts w:ascii="Verdana" w:hAnsi="Verdana"/>
          <w:color w:val="000000"/>
          <w:sz w:val="20"/>
          <w:lang w:val="pt-PT"/>
        </w:rPr>
      </w:pPr>
      <w:r w:rsidRPr="008935B7">
        <w:rPr>
          <w:rFonts w:ascii="Verdana" w:hAnsi="Verdana"/>
          <w:color w:val="000000"/>
          <w:sz w:val="20"/>
          <w:lang w:val="pt-PT"/>
        </w:rPr>
        <w:t>Dominatur aula nec leves metuit deos</w:t>
      </w:r>
    </w:p>
    <w:p w14:paraId="3B831AAD" w14:textId="77777777" w:rsidR="00DA76EA" w:rsidRPr="008935B7" w:rsidRDefault="00DA76EA" w:rsidP="005C3529">
      <w:pPr>
        <w:pStyle w:val="Stanza"/>
        <w:widowControl/>
        <w:suppressAutoHyphens/>
        <w:ind w:left="0" w:right="0" w:firstLine="283"/>
        <w:jc w:val="both"/>
        <w:rPr>
          <w:rFonts w:ascii="Verdana" w:hAnsi="Verdana"/>
          <w:color w:val="000000"/>
          <w:sz w:val="20"/>
          <w:lang w:val="pt-PT"/>
        </w:rPr>
      </w:pPr>
      <w:r w:rsidRPr="008935B7">
        <w:rPr>
          <w:rFonts w:ascii="Verdana" w:hAnsi="Verdana"/>
          <w:color w:val="000000"/>
          <w:sz w:val="20"/>
          <w:lang w:val="pt-PT"/>
        </w:rPr>
        <w:t>Animumque rebus credulum laetis dedit</w:t>
      </w:r>
    </w:p>
    <w:p w14:paraId="2FA33671" w14:textId="003586BC" w:rsidR="00DA76EA" w:rsidRPr="008935B7" w:rsidRDefault="00DA76EA" w:rsidP="005C3529">
      <w:pPr>
        <w:pStyle w:val="Stanza"/>
        <w:widowControl/>
        <w:suppressAutoHyphens/>
        <w:ind w:left="0" w:right="0" w:firstLine="283"/>
        <w:jc w:val="both"/>
        <w:rPr>
          <w:rFonts w:ascii="Verdana" w:hAnsi="Verdana"/>
          <w:color w:val="000000"/>
          <w:sz w:val="20"/>
          <w:lang w:val="fr-FR"/>
        </w:rPr>
      </w:pPr>
      <w:r w:rsidRPr="008935B7">
        <w:rPr>
          <w:rFonts w:ascii="Verdana" w:hAnsi="Verdana"/>
          <w:color w:val="000000"/>
          <w:sz w:val="20"/>
          <w:lang w:val="fr-FR"/>
        </w:rPr>
        <w:t>Me videat et te Troia</w:t>
      </w:r>
      <w:r w:rsidR="005C3529" w:rsidRPr="008935B7">
        <w:rPr>
          <w:rFonts w:ascii="Verdana" w:hAnsi="Verdana"/>
          <w:color w:val="000000"/>
          <w:sz w:val="20"/>
          <w:lang w:val="fr-FR"/>
        </w:rPr>
        <w:t>...</w:t>
      </w:r>
      <w:r w:rsidRPr="00371C3A">
        <w:rPr>
          <w:rFonts w:ascii="Verdana" w:hAnsi="Verdana"/>
          <w:color w:val="000000"/>
          <w:sz w:val="20"/>
          <w:vertAlign w:val="superscript"/>
          <w:lang w:val="en-US"/>
        </w:rPr>
        <w:footnoteReference w:id="119"/>
      </w:r>
    </w:p>
    <w:p w14:paraId="236C4D7E" w14:textId="77777777" w:rsidR="00DA76EA" w:rsidRPr="008935B7" w:rsidRDefault="00DA76EA" w:rsidP="005C3529">
      <w:pPr>
        <w:pStyle w:val="Stanza"/>
        <w:widowControl/>
        <w:suppressAutoHyphens/>
        <w:ind w:left="0" w:right="0" w:firstLine="283"/>
        <w:jc w:val="both"/>
        <w:rPr>
          <w:rFonts w:ascii="Verdana" w:hAnsi="Verdana"/>
          <w:color w:val="000000"/>
          <w:sz w:val="20"/>
          <w:lang w:val="fr-FR"/>
        </w:rPr>
      </w:pPr>
    </w:p>
    <w:p w14:paraId="0CE59658" w14:textId="7BA8E622"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{54} Мидасу Вакхово благодеянье</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Мидас царствовал в одной из африканских стран; однажды он оказал пышные почести Силену</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 xml:space="preserve">жрецу Вакха, бога вина. Когда Мидаса посетил сам Вакх, то царь с большим почетом принял его и вернул ему Силена. Желая отблагодарить Мидаса, бог Вакх обещал исполнить любое его желание. Мидас, человек наредкость жадный и алчный, захотел, чтобы все, чего бы </w:t>
      </w:r>
      <w:r w:rsidRPr="008935B7">
        <w:rPr>
          <w:rFonts w:ascii="Verdana" w:hAnsi="Verdana"/>
          <w:color w:val="000000"/>
          <w:sz w:val="20"/>
        </w:rPr>
        <w:lastRenderedPageBreak/>
        <w:t>он ни касался, становилось золотом. Ему была дарована такая милость: все, чего он касался, превращалось в золото. Скаредному царю оставалось лишь задохнуться от своего богатства. Уразумев, чем грозит ему ненасытная алчность, Мидас вновь обратился к Вакху, умоляя бога лишить его этого дара. Выслушав Мидаса, Вакх велел ему искупаться в реке Пактол; это омовение избавит его от неудобной милости, выпрошенной у бога. Мидас так и поступил, отчего река сделалась золотоносной. Стыдясь самого себя и возненавидев людей, Мидас ушел из города и скитался по лесу. Не отличаясь большим умом, он захотел состязаться в игре на свирели с пастушеским богом Паном, утверждая, что превзойдет его в этом искусстве. Состязание состоялось, и победу присудили Пану. В наказание за безумную Затею Феб наградил Мидаса ослиными ушами</w:t>
      </w:r>
      <w:r w:rsidRPr="00371C3A">
        <w:rPr>
          <w:rFonts w:ascii="Verdana" w:hAnsi="Verdana"/>
          <w:color w:val="000000"/>
          <w:sz w:val="20"/>
          <w:vertAlign w:val="superscript"/>
          <w:lang w:val="en-US"/>
        </w:rPr>
        <w:footnoteReference w:id="120"/>
      </w:r>
      <w:r w:rsidRPr="008935B7">
        <w:rPr>
          <w:rFonts w:ascii="Verdana" w:hAnsi="Verdana"/>
          <w:color w:val="000000"/>
          <w:sz w:val="20"/>
        </w:rPr>
        <w:t>. Мидас долго скрывал это, но кто</w:t>
      </w:r>
      <w:r w:rsidR="005C3529" w:rsidRPr="008935B7">
        <w:rPr>
          <w:rFonts w:ascii="Verdana" w:hAnsi="Verdana"/>
          <w:color w:val="000000"/>
          <w:sz w:val="20"/>
        </w:rPr>
        <w:t>-</w:t>
      </w:r>
      <w:r w:rsidRPr="008935B7">
        <w:rPr>
          <w:rFonts w:ascii="Verdana" w:hAnsi="Verdana"/>
          <w:color w:val="000000"/>
          <w:sz w:val="20"/>
        </w:rPr>
        <w:t>то из домочадцев увидел, как он стрижет волосы, и заметил ослиные уши. Эта тайна не давала ему покоя, но от страха он молчал и, наконец, решился поведать ее земле. Тут же вырос из земли тростник и зашумел под ветром: «У царя ослиные уши». И потому говорит Овидий:</w:t>
      </w:r>
    </w:p>
    <w:p w14:paraId="5EC570F4" w14:textId="77777777" w:rsidR="00DA76EA" w:rsidRPr="008935B7" w:rsidRDefault="00DA76EA" w:rsidP="005C3529">
      <w:pPr>
        <w:widowControl/>
        <w:suppressAutoHyphens/>
        <w:ind w:firstLine="283"/>
        <w:rPr>
          <w:rFonts w:ascii="Verdana" w:hAnsi="Verdana"/>
          <w:color w:val="000000"/>
          <w:sz w:val="20"/>
        </w:rPr>
      </w:pPr>
    </w:p>
    <w:p w14:paraId="578B295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lang w:val="en-US"/>
        </w:rPr>
        <w:t>Creber</w:t>
      </w:r>
      <w:r w:rsidRPr="008935B7">
        <w:rPr>
          <w:rFonts w:ascii="Verdana" w:hAnsi="Verdana"/>
          <w:color w:val="000000"/>
          <w:sz w:val="20"/>
        </w:rPr>
        <w:t xml:space="preserve"> </w:t>
      </w:r>
      <w:r w:rsidRPr="005C3529">
        <w:rPr>
          <w:rFonts w:ascii="Verdana" w:hAnsi="Verdana"/>
          <w:color w:val="000000"/>
          <w:sz w:val="20"/>
          <w:lang w:val="en-US"/>
        </w:rPr>
        <w:t>harundinibus</w:t>
      </w:r>
      <w:r w:rsidRPr="008935B7">
        <w:rPr>
          <w:rFonts w:ascii="Verdana" w:hAnsi="Verdana"/>
          <w:color w:val="000000"/>
          <w:sz w:val="20"/>
        </w:rPr>
        <w:t xml:space="preserve"> </w:t>
      </w:r>
      <w:r w:rsidRPr="005C3529">
        <w:rPr>
          <w:rFonts w:ascii="Verdana" w:hAnsi="Verdana"/>
          <w:color w:val="000000"/>
          <w:sz w:val="20"/>
          <w:lang w:val="en-US"/>
        </w:rPr>
        <w:t>tremulis</w:t>
      </w:r>
      <w:r w:rsidRPr="008935B7">
        <w:rPr>
          <w:rFonts w:ascii="Verdana" w:hAnsi="Verdana"/>
          <w:color w:val="000000"/>
          <w:sz w:val="20"/>
        </w:rPr>
        <w:t xml:space="preserve"> </w:t>
      </w:r>
      <w:r w:rsidRPr="005C3529">
        <w:rPr>
          <w:rFonts w:ascii="Verdana" w:hAnsi="Verdana"/>
          <w:color w:val="000000"/>
          <w:sz w:val="20"/>
          <w:lang w:val="en-US"/>
        </w:rPr>
        <w:t>ibi</w:t>
      </w:r>
      <w:r w:rsidRPr="008935B7">
        <w:rPr>
          <w:rFonts w:ascii="Verdana" w:hAnsi="Verdana"/>
          <w:color w:val="000000"/>
          <w:sz w:val="20"/>
        </w:rPr>
        <w:t xml:space="preserve"> </w:t>
      </w:r>
      <w:r w:rsidRPr="005C3529">
        <w:rPr>
          <w:rFonts w:ascii="Verdana" w:hAnsi="Verdana"/>
          <w:color w:val="000000"/>
          <w:sz w:val="20"/>
          <w:lang w:val="en-US"/>
        </w:rPr>
        <w:t>surgere</w:t>
      </w:r>
      <w:r w:rsidRPr="008935B7">
        <w:rPr>
          <w:rFonts w:ascii="Verdana" w:hAnsi="Verdana"/>
          <w:color w:val="000000"/>
          <w:sz w:val="20"/>
        </w:rPr>
        <w:t xml:space="preserve"> </w:t>
      </w:r>
      <w:r w:rsidRPr="005C3529">
        <w:rPr>
          <w:rFonts w:ascii="Verdana" w:hAnsi="Verdana"/>
          <w:color w:val="000000"/>
          <w:sz w:val="20"/>
          <w:lang w:val="en-US"/>
        </w:rPr>
        <w:t>lucus</w:t>
      </w:r>
    </w:p>
    <w:p w14:paraId="10BCD8C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lang w:val="en-US"/>
        </w:rPr>
        <w:t>Coepit</w:t>
      </w:r>
      <w:r w:rsidRPr="008935B7">
        <w:rPr>
          <w:rFonts w:ascii="Verdana" w:hAnsi="Verdana"/>
          <w:color w:val="000000"/>
          <w:sz w:val="20"/>
        </w:rPr>
        <w:t xml:space="preserve">, </w:t>
      </w:r>
      <w:r w:rsidRPr="005C3529">
        <w:rPr>
          <w:rFonts w:ascii="Verdana" w:hAnsi="Verdana"/>
          <w:color w:val="000000"/>
          <w:sz w:val="20"/>
          <w:lang w:val="en-US"/>
        </w:rPr>
        <w:t>et</w:t>
      </w:r>
      <w:r w:rsidRPr="008935B7">
        <w:rPr>
          <w:rFonts w:ascii="Verdana" w:hAnsi="Verdana"/>
          <w:color w:val="000000"/>
          <w:sz w:val="20"/>
        </w:rPr>
        <w:t xml:space="preserve"> </w:t>
      </w:r>
      <w:r w:rsidRPr="005C3529">
        <w:rPr>
          <w:rFonts w:ascii="Verdana" w:hAnsi="Verdana"/>
          <w:color w:val="000000"/>
          <w:sz w:val="20"/>
          <w:lang w:val="en-US"/>
        </w:rPr>
        <w:t>ut</w:t>
      </w:r>
      <w:r w:rsidRPr="008935B7">
        <w:rPr>
          <w:rFonts w:ascii="Verdana" w:hAnsi="Verdana"/>
          <w:color w:val="000000"/>
          <w:sz w:val="20"/>
        </w:rPr>
        <w:t xml:space="preserve"> </w:t>
      </w:r>
      <w:r w:rsidRPr="005C3529">
        <w:rPr>
          <w:rFonts w:ascii="Verdana" w:hAnsi="Verdana"/>
          <w:color w:val="000000"/>
          <w:sz w:val="20"/>
          <w:lang w:val="en-US"/>
        </w:rPr>
        <w:t>primum</w:t>
      </w:r>
      <w:r w:rsidRPr="008935B7">
        <w:rPr>
          <w:rFonts w:ascii="Verdana" w:hAnsi="Verdana"/>
          <w:color w:val="000000"/>
          <w:sz w:val="20"/>
        </w:rPr>
        <w:t xml:space="preserve"> </w:t>
      </w:r>
      <w:r w:rsidRPr="005C3529">
        <w:rPr>
          <w:rFonts w:ascii="Verdana" w:hAnsi="Verdana"/>
          <w:color w:val="000000"/>
          <w:sz w:val="20"/>
          <w:lang w:val="en-US"/>
        </w:rPr>
        <w:t>pleno</w:t>
      </w:r>
      <w:r w:rsidRPr="008935B7">
        <w:rPr>
          <w:rFonts w:ascii="Verdana" w:hAnsi="Verdana"/>
          <w:color w:val="000000"/>
          <w:sz w:val="20"/>
        </w:rPr>
        <w:t xml:space="preserve"> </w:t>
      </w:r>
      <w:r w:rsidRPr="005C3529">
        <w:rPr>
          <w:rFonts w:ascii="Verdana" w:hAnsi="Verdana"/>
          <w:color w:val="000000"/>
          <w:sz w:val="20"/>
          <w:lang w:val="en-US"/>
        </w:rPr>
        <w:t>maturuit</w:t>
      </w:r>
      <w:r w:rsidRPr="008935B7">
        <w:rPr>
          <w:rFonts w:ascii="Verdana" w:hAnsi="Verdana"/>
          <w:color w:val="000000"/>
          <w:sz w:val="20"/>
        </w:rPr>
        <w:t xml:space="preserve"> </w:t>
      </w:r>
      <w:r w:rsidRPr="005C3529">
        <w:rPr>
          <w:rFonts w:ascii="Verdana" w:hAnsi="Verdana"/>
          <w:color w:val="000000"/>
          <w:sz w:val="20"/>
          <w:lang w:val="en-US"/>
        </w:rPr>
        <w:t>anno</w:t>
      </w:r>
    </w:p>
    <w:p w14:paraId="37D40CCD" w14:textId="77777777" w:rsidR="00DA76EA" w:rsidRPr="008935B7" w:rsidRDefault="00DA76EA" w:rsidP="005C3529">
      <w:pPr>
        <w:pStyle w:val="Stanza"/>
        <w:widowControl/>
        <w:suppressAutoHyphens/>
        <w:ind w:left="0" w:right="0" w:firstLine="283"/>
        <w:jc w:val="both"/>
        <w:rPr>
          <w:rFonts w:ascii="Verdana" w:hAnsi="Verdana"/>
          <w:color w:val="000000"/>
          <w:sz w:val="20"/>
          <w:lang w:val="pt-PT"/>
        </w:rPr>
      </w:pPr>
      <w:r w:rsidRPr="008935B7">
        <w:rPr>
          <w:rFonts w:ascii="Verdana" w:hAnsi="Verdana"/>
          <w:color w:val="000000"/>
          <w:sz w:val="20"/>
          <w:lang w:val="pt-PT"/>
        </w:rPr>
        <w:t>Prodidit agricolam: leni nam motus ab austro</w:t>
      </w:r>
    </w:p>
    <w:p w14:paraId="5CFBE026" w14:textId="77777777" w:rsidR="00DA76EA" w:rsidRPr="008935B7" w:rsidRDefault="00DA76EA" w:rsidP="005C3529">
      <w:pPr>
        <w:pStyle w:val="Stanza"/>
        <w:widowControl/>
        <w:suppressAutoHyphens/>
        <w:ind w:left="0" w:right="0" w:firstLine="283"/>
        <w:jc w:val="both"/>
        <w:rPr>
          <w:rFonts w:ascii="Verdana" w:hAnsi="Verdana"/>
          <w:color w:val="000000"/>
          <w:sz w:val="20"/>
          <w:lang w:val="fr-FR"/>
        </w:rPr>
      </w:pPr>
      <w:r w:rsidRPr="008935B7">
        <w:rPr>
          <w:rFonts w:ascii="Verdana" w:hAnsi="Verdana"/>
          <w:color w:val="000000"/>
          <w:sz w:val="20"/>
          <w:lang w:val="fr-FR"/>
        </w:rPr>
        <w:t>Obruta verba refert, dominique coarguit aures.</w:t>
      </w:r>
      <w:r w:rsidRPr="00371C3A">
        <w:rPr>
          <w:rFonts w:ascii="Verdana" w:hAnsi="Verdana"/>
          <w:color w:val="000000"/>
          <w:sz w:val="20"/>
          <w:vertAlign w:val="superscript"/>
          <w:lang w:val="en-US"/>
        </w:rPr>
        <w:footnoteReference w:id="121"/>
      </w:r>
    </w:p>
    <w:p w14:paraId="45D2FD2D" w14:textId="77777777" w:rsidR="00DA76EA" w:rsidRPr="008935B7" w:rsidRDefault="00DA76EA" w:rsidP="005C3529">
      <w:pPr>
        <w:pStyle w:val="Stanza"/>
        <w:widowControl/>
        <w:suppressAutoHyphens/>
        <w:ind w:left="0" w:right="0" w:firstLine="283"/>
        <w:jc w:val="both"/>
        <w:rPr>
          <w:rFonts w:ascii="Verdana" w:hAnsi="Verdana"/>
          <w:color w:val="000000"/>
          <w:sz w:val="20"/>
          <w:lang w:val="fr-FR"/>
        </w:rPr>
      </w:pPr>
    </w:p>
    <w:p w14:paraId="4A478C5A" w14:textId="2821ACD0"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{55} стремятся Фебу отмстить</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Как было сказано раньше, бог мудрости Феб убил Пифона, чудовищного змея, которого породила земля после потопа при Пирре и Девкалионе. Однажды в руках у Купидона, бога любви, Феб увидел лук со стрелами и стал насмехаться над ним, похваляясь тем, что он одолел змея. «Зачем,</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говорил он Купидону,</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тебе лук и стрелы, которые вам, мужчинам, носить подобает?» На что Купидон ему ответил: «Я заставлю тебя испытать силу моего оружия». Натянул он лук, и зазвенела золотая стрела любви, ранив Феба. В ту же минуту влюбился Феб в девушку по имени Дафна, дочь Пенея, для которой Купидон приготовил свинцовую стрелу. Свинец означал целомудрие, которое бежит всякой любви. Феб сгорал от любви, а Дафна не желала ему ответить; он долго преследовал девушку, она уже выбилась из сил, стала кричать и молить о помощи отца своего Пенея, и тот превратил ее в лавровое дерево. Сделал Феб из листьев лавра гирлянду любви и приказал венчать ею поэтов и императоров. Об этом говорит Данте в начале третьей части «Божественной комедии», с такими словами обращаясь к Фебу:</w:t>
      </w:r>
    </w:p>
    <w:p w14:paraId="35E02CD7" w14:textId="77777777" w:rsidR="00DA76EA" w:rsidRPr="008935B7" w:rsidRDefault="00DA76EA" w:rsidP="005C3529">
      <w:pPr>
        <w:widowControl/>
        <w:suppressAutoHyphens/>
        <w:ind w:firstLine="283"/>
        <w:rPr>
          <w:rFonts w:ascii="Verdana" w:hAnsi="Verdana"/>
          <w:color w:val="000000"/>
          <w:sz w:val="20"/>
        </w:rPr>
      </w:pPr>
    </w:p>
    <w:p w14:paraId="74250D4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О Аполлон, последний труд свершая,</w:t>
      </w:r>
    </w:p>
    <w:p w14:paraId="4C7AEFC0"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Да буду я твоих исполнен сил,</w:t>
      </w:r>
    </w:p>
    <w:p w14:paraId="234C70F1" w14:textId="321D3616"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Как ты велишь, любимый лавр вверяя</w:t>
      </w:r>
      <w:r w:rsidR="005C3529" w:rsidRPr="008935B7">
        <w:rPr>
          <w:rFonts w:ascii="Verdana" w:hAnsi="Verdana"/>
          <w:color w:val="000000"/>
          <w:sz w:val="20"/>
        </w:rPr>
        <w:t>...</w:t>
      </w:r>
    </w:p>
    <w:p w14:paraId="345BF95B" w14:textId="77777777" w:rsidR="005C3529"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w:t>
      </w:r>
      <w:r w:rsidR="005C3529" w:rsidRPr="008935B7">
        <w:rPr>
          <w:rFonts w:ascii="Verdana" w:hAnsi="Verdana"/>
          <w:color w:val="000000"/>
          <w:sz w:val="20"/>
        </w:rPr>
        <w:t xml:space="preserve">. </w:t>
      </w:r>
      <w:r w:rsidRPr="008935B7">
        <w:rPr>
          <w:rFonts w:ascii="Verdana" w:hAnsi="Verdana"/>
          <w:color w:val="000000"/>
          <w:sz w:val="20"/>
        </w:rPr>
        <w:t>.</w:t>
      </w:r>
      <w:r w:rsidR="005C3529" w:rsidRPr="008935B7">
        <w:rPr>
          <w:rFonts w:ascii="Verdana" w:hAnsi="Verdana"/>
          <w:color w:val="000000"/>
          <w:sz w:val="20"/>
        </w:rPr>
        <w:t xml:space="preserve">. </w:t>
      </w:r>
      <w:r w:rsidRPr="008935B7">
        <w:rPr>
          <w:rFonts w:ascii="Verdana" w:hAnsi="Verdana"/>
          <w:color w:val="000000"/>
          <w:sz w:val="20"/>
        </w:rPr>
        <w:t>.</w:t>
      </w:r>
      <w:r w:rsidR="005C3529" w:rsidRPr="008935B7">
        <w:rPr>
          <w:rFonts w:ascii="Verdana" w:hAnsi="Verdana"/>
          <w:color w:val="000000"/>
          <w:sz w:val="20"/>
        </w:rPr>
        <w:t xml:space="preserve">. </w:t>
      </w:r>
      <w:r w:rsidRPr="008935B7">
        <w:rPr>
          <w:rFonts w:ascii="Verdana" w:hAnsi="Verdana"/>
          <w:color w:val="000000"/>
          <w:sz w:val="20"/>
        </w:rPr>
        <w:t>.</w:t>
      </w:r>
      <w:r w:rsidR="005C3529" w:rsidRPr="008935B7">
        <w:rPr>
          <w:rFonts w:ascii="Verdana" w:hAnsi="Verdana"/>
          <w:color w:val="000000"/>
          <w:sz w:val="20"/>
        </w:rPr>
        <w:t xml:space="preserve">. </w:t>
      </w:r>
      <w:r w:rsidRPr="008935B7">
        <w:rPr>
          <w:rFonts w:ascii="Verdana" w:hAnsi="Verdana"/>
          <w:color w:val="000000"/>
          <w:sz w:val="20"/>
        </w:rPr>
        <w:t>.</w:t>
      </w:r>
      <w:r w:rsidR="005C3529" w:rsidRPr="008935B7">
        <w:rPr>
          <w:rFonts w:ascii="Verdana" w:hAnsi="Verdana"/>
          <w:color w:val="000000"/>
          <w:sz w:val="20"/>
        </w:rPr>
        <w:t>.</w:t>
      </w:r>
    </w:p>
    <w:p w14:paraId="750FE6D6" w14:textId="036AD43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Ее настолько редко рвут, отец,</w:t>
      </w:r>
    </w:p>
    <w:p w14:paraId="7E178C1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Чтоб кесаря почтить или поэта,</w:t>
      </w:r>
    </w:p>
    <w:p w14:paraId="68661B0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8935B7">
        <w:rPr>
          <w:rFonts w:ascii="Verdana" w:hAnsi="Verdana"/>
          <w:color w:val="000000"/>
          <w:sz w:val="20"/>
        </w:rPr>
        <w:t>К стыду и по вине людских сердец.</w:t>
      </w:r>
      <w:r w:rsidRPr="00371C3A">
        <w:rPr>
          <w:rFonts w:ascii="Verdana" w:hAnsi="Verdana"/>
          <w:color w:val="000000"/>
          <w:sz w:val="20"/>
          <w:vertAlign w:val="superscript"/>
          <w:lang w:val="en-US"/>
        </w:rPr>
        <w:footnoteReference w:id="122"/>
      </w:r>
    </w:p>
    <w:p w14:paraId="3026EEAC"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609F193E" w14:textId="77777777"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Эту же тему затрагивает Овидий, говоря:</w:t>
      </w:r>
    </w:p>
    <w:p w14:paraId="52985AC8" w14:textId="77777777" w:rsidR="00DA76EA" w:rsidRPr="008935B7" w:rsidRDefault="00DA76EA" w:rsidP="005C3529">
      <w:pPr>
        <w:widowControl/>
        <w:suppressAutoHyphens/>
        <w:ind w:firstLine="283"/>
        <w:rPr>
          <w:rFonts w:ascii="Verdana" w:hAnsi="Verdana"/>
          <w:color w:val="000000"/>
          <w:sz w:val="20"/>
        </w:rPr>
      </w:pPr>
    </w:p>
    <w:p w14:paraId="39DF7CC7" w14:textId="3FCC2A51" w:rsidR="00DA76EA" w:rsidRPr="008935B7" w:rsidRDefault="00DA76EA" w:rsidP="005C3529">
      <w:pPr>
        <w:pStyle w:val="Stanza"/>
        <w:widowControl/>
        <w:suppressAutoHyphens/>
        <w:ind w:left="0" w:right="0" w:firstLine="283"/>
        <w:jc w:val="both"/>
        <w:rPr>
          <w:rFonts w:ascii="Verdana" w:hAnsi="Verdana"/>
          <w:color w:val="000000"/>
          <w:sz w:val="20"/>
          <w:lang w:val="pt-PT"/>
        </w:rPr>
      </w:pPr>
      <w:r w:rsidRPr="008935B7">
        <w:rPr>
          <w:rFonts w:ascii="Verdana" w:hAnsi="Verdana"/>
          <w:color w:val="000000"/>
          <w:sz w:val="20"/>
          <w:lang w:val="fr-FR"/>
        </w:rPr>
        <w:t>Arbor eris certe</w:t>
      </w:r>
      <w:r w:rsidR="005C3529" w:rsidRPr="008935B7">
        <w:rPr>
          <w:rFonts w:ascii="Verdana" w:hAnsi="Verdana"/>
          <w:color w:val="000000"/>
          <w:sz w:val="20"/>
          <w:lang w:val="fr-FR"/>
        </w:rPr>
        <w:t xml:space="preserve"> — </w:t>
      </w:r>
      <w:r w:rsidRPr="008935B7">
        <w:rPr>
          <w:rFonts w:ascii="Verdana" w:hAnsi="Verdana"/>
          <w:color w:val="000000"/>
          <w:sz w:val="20"/>
          <w:lang w:val="fr-FR"/>
        </w:rPr>
        <w:t>dixit</w:t>
      </w:r>
      <w:r w:rsidR="005C3529" w:rsidRPr="008935B7">
        <w:rPr>
          <w:rFonts w:ascii="Verdana" w:hAnsi="Verdana"/>
          <w:color w:val="000000"/>
          <w:sz w:val="20"/>
          <w:lang w:val="fr-FR"/>
        </w:rPr>
        <w:t xml:space="preserve"> — </w:t>
      </w:r>
      <w:r w:rsidRPr="008935B7">
        <w:rPr>
          <w:rFonts w:ascii="Verdana" w:hAnsi="Verdana"/>
          <w:color w:val="000000"/>
          <w:sz w:val="20"/>
          <w:lang w:val="fr-FR"/>
        </w:rPr>
        <w:t xml:space="preserve">mea. </w:t>
      </w:r>
      <w:r w:rsidRPr="008935B7">
        <w:rPr>
          <w:rFonts w:ascii="Verdana" w:hAnsi="Verdana"/>
          <w:color w:val="000000"/>
          <w:sz w:val="20"/>
          <w:lang w:val="pt-PT"/>
        </w:rPr>
        <w:t>Semper habebunt</w:t>
      </w:r>
    </w:p>
    <w:p w14:paraId="4DC2BB21" w14:textId="77777777" w:rsidR="00DA76EA" w:rsidRPr="008935B7" w:rsidRDefault="00DA76EA" w:rsidP="005C3529">
      <w:pPr>
        <w:pStyle w:val="Stanza"/>
        <w:widowControl/>
        <w:suppressAutoHyphens/>
        <w:ind w:left="0" w:right="0" w:firstLine="283"/>
        <w:jc w:val="both"/>
        <w:rPr>
          <w:rFonts w:ascii="Verdana" w:hAnsi="Verdana"/>
          <w:color w:val="000000"/>
          <w:sz w:val="20"/>
          <w:lang w:val="pt-PT"/>
        </w:rPr>
      </w:pPr>
      <w:r w:rsidRPr="008935B7">
        <w:rPr>
          <w:rFonts w:ascii="Verdana" w:hAnsi="Verdana"/>
          <w:color w:val="000000"/>
          <w:sz w:val="20"/>
          <w:lang w:val="pt-PT"/>
        </w:rPr>
        <w:t>Te coma, te citharae, te nostrae, laure, pharetrae;</w:t>
      </w:r>
    </w:p>
    <w:p w14:paraId="4291BCDA" w14:textId="77777777" w:rsidR="00DA76EA" w:rsidRPr="008935B7" w:rsidRDefault="00DA76EA" w:rsidP="005C3529">
      <w:pPr>
        <w:pStyle w:val="Stanza"/>
        <w:widowControl/>
        <w:suppressAutoHyphens/>
        <w:ind w:left="0" w:right="0" w:firstLine="283"/>
        <w:jc w:val="both"/>
        <w:rPr>
          <w:rFonts w:ascii="Verdana" w:hAnsi="Verdana"/>
          <w:color w:val="000000"/>
          <w:sz w:val="20"/>
          <w:lang w:val="pt-PT"/>
        </w:rPr>
      </w:pPr>
      <w:r w:rsidRPr="008935B7">
        <w:rPr>
          <w:rFonts w:ascii="Verdana" w:hAnsi="Verdana"/>
          <w:color w:val="000000"/>
          <w:sz w:val="20"/>
          <w:lang w:val="pt-PT"/>
        </w:rPr>
        <w:lastRenderedPageBreak/>
        <w:t>Tu ducibus Latiis aderis, cum laeta triumphum</w:t>
      </w:r>
    </w:p>
    <w:p w14:paraId="6C06C531" w14:textId="77777777" w:rsidR="00DA76EA" w:rsidRPr="008935B7" w:rsidRDefault="00DA76EA" w:rsidP="005C3529">
      <w:pPr>
        <w:pStyle w:val="Stanza"/>
        <w:widowControl/>
        <w:suppressAutoHyphens/>
        <w:ind w:left="0" w:right="0" w:firstLine="283"/>
        <w:jc w:val="both"/>
        <w:rPr>
          <w:rFonts w:ascii="Verdana" w:hAnsi="Verdana"/>
          <w:color w:val="000000"/>
          <w:sz w:val="20"/>
          <w:lang w:val="fr-FR"/>
        </w:rPr>
      </w:pPr>
      <w:r w:rsidRPr="008935B7">
        <w:rPr>
          <w:rFonts w:ascii="Verdana" w:hAnsi="Verdana"/>
          <w:color w:val="000000"/>
          <w:sz w:val="20"/>
          <w:lang w:val="fr-FR"/>
        </w:rPr>
        <w:t>Vox canet et visent longas Capitolia pompas.</w:t>
      </w:r>
      <w:r w:rsidRPr="00371C3A">
        <w:rPr>
          <w:rFonts w:ascii="Verdana" w:hAnsi="Verdana"/>
          <w:color w:val="000000"/>
          <w:sz w:val="20"/>
          <w:vertAlign w:val="superscript"/>
          <w:lang w:val="en-US"/>
        </w:rPr>
        <w:footnoteReference w:id="123"/>
      </w:r>
    </w:p>
    <w:p w14:paraId="5AC7EC60" w14:textId="77777777" w:rsidR="00DA76EA" w:rsidRPr="008935B7" w:rsidRDefault="00DA76EA" w:rsidP="005C3529">
      <w:pPr>
        <w:pStyle w:val="Stanza"/>
        <w:widowControl/>
        <w:suppressAutoHyphens/>
        <w:ind w:left="0" w:right="0" w:firstLine="283"/>
        <w:jc w:val="both"/>
        <w:rPr>
          <w:rFonts w:ascii="Verdana" w:hAnsi="Verdana"/>
          <w:color w:val="000000"/>
          <w:sz w:val="20"/>
          <w:lang w:val="fr-FR"/>
        </w:rPr>
      </w:pPr>
    </w:p>
    <w:p w14:paraId="42C3F737" w14:textId="50F0E669"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{56} Семирамида</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Она была царицей Вавилона, женщиной гордой и похотливой до такой степени, что домогалась любви собственного сына, о чем рассказывает в первой книге Юстин</w:t>
      </w:r>
      <w:r w:rsidRPr="00371C3A">
        <w:rPr>
          <w:rFonts w:ascii="Verdana" w:hAnsi="Verdana"/>
          <w:color w:val="000000"/>
          <w:sz w:val="20"/>
          <w:vertAlign w:val="superscript"/>
          <w:lang w:val="en-US"/>
        </w:rPr>
        <w:footnoteReference w:id="124"/>
      </w:r>
      <w:r w:rsidRPr="008935B7">
        <w:rPr>
          <w:rFonts w:ascii="Verdana" w:hAnsi="Verdana"/>
          <w:color w:val="000000"/>
          <w:sz w:val="20"/>
        </w:rPr>
        <w:t>.</w:t>
      </w:r>
    </w:p>
    <w:p w14:paraId="72EFD8BC" w14:textId="32C5164F"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{57} Клеопатра,</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Она была дочерью египетского царя Птолемея, который разбил Помпея. Отличалась редкой красотой и сладострастием, она была любовницей Цезаря, от которого родила сына по имени Цезарион; впоследствии Клеопатра стала женой Антония, племянника Цезаря</w:t>
      </w:r>
      <w:r w:rsidRPr="00371C3A">
        <w:rPr>
          <w:rFonts w:ascii="Verdana" w:hAnsi="Verdana"/>
          <w:color w:val="000000"/>
          <w:sz w:val="20"/>
          <w:vertAlign w:val="superscript"/>
          <w:lang w:val="en-US"/>
        </w:rPr>
        <w:footnoteReference w:id="125"/>
      </w:r>
      <w:r w:rsidRPr="008935B7">
        <w:rPr>
          <w:rFonts w:ascii="Verdana" w:hAnsi="Verdana"/>
          <w:color w:val="000000"/>
          <w:sz w:val="20"/>
        </w:rPr>
        <w:t>, брата императора Октавиана. Была чрезвычайно изысканна в одежде. Покончила с собой, изч брав смерть от укуса змеи</w:t>
      </w:r>
      <w:r w:rsidRPr="00371C3A">
        <w:rPr>
          <w:rFonts w:ascii="Verdana" w:hAnsi="Verdana"/>
          <w:color w:val="000000"/>
          <w:sz w:val="20"/>
          <w:vertAlign w:val="superscript"/>
          <w:lang w:val="en-US"/>
        </w:rPr>
        <w:footnoteReference w:id="126"/>
      </w:r>
      <w:r w:rsidRPr="008935B7">
        <w:rPr>
          <w:rFonts w:ascii="Verdana" w:hAnsi="Verdana"/>
          <w:color w:val="000000"/>
          <w:sz w:val="20"/>
        </w:rPr>
        <w:t>.</w:t>
      </w:r>
    </w:p>
    <w:p w14:paraId="765AA9BE" w14:textId="61925FB4"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{58} Кипрейская Венера</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Называется так потому, что ее глубоко чтут на Кипре.</w:t>
      </w:r>
    </w:p>
    <w:p w14:paraId="0F2ECB33" w14:textId="737DF299"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{59} походил на Сцеволу</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Римлянин, сподвижник Сципиона Африканского Старшего и Лелия, большого друга Сципиона. Этот Сцевола был человеком редкого ума, ведал крупными делами в Риме, и звали его Квинтом Муцием, о чем говорит Туллий</w:t>
      </w:r>
      <w:r w:rsidRPr="00371C3A">
        <w:rPr>
          <w:rFonts w:ascii="Verdana" w:hAnsi="Verdana"/>
          <w:color w:val="000000"/>
          <w:sz w:val="20"/>
          <w:vertAlign w:val="superscript"/>
          <w:lang w:val="en-US"/>
        </w:rPr>
        <w:footnoteReference w:id="127"/>
      </w:r>
      <w:r w:rsidRPr="008935B7">
        <w:rPr>
          <w:rFonts w:ascii="Verdana" w:hAnsi="Verdana"/>
          <w:color w:val="000000"/>
          <w:sz w:val="20"/>
        </w:rPr>
        <w:t xml:space="preserve"> в книге «</w:t>
      </w:r>
      <w:r w:rsidRPr="005C3529">
        <w:rPr>
          <w:rFonts w:ascii="Verdana" w:hAnsi="Verdana"/>
          <w:color w:val="000000"/>
          <w:sz w:val="20"/>
          <w:lang w:val="en-US"/>
        </w:rPr>
        <w:t>De</w:t>
      </w:r>
      <w:r w:rsidRPr="008935B7">
        <w:rPr>
          <w:rFonts w:ascii="Verdana" w:hAnsi="Verdana"/>
          <w:color w:val="000000"/>
          <w:sz w:val="20"/>
        </w:rPr>
        <w:t xml:space="preserve"> </w:t>
      </w:r>
      <w:r w:rsidRPr="005C3529">
        <w:rPr>
          <w:rFonts w:ascii="Verdana" w:hAnsi="Verdana"/>
          <w:color w:val="000000"/>
          <w:sz w:val="20"/>
          <w:lang w:val="en-US"/>
        </w:rPr>
        <w:t>amicitia</w:t>
      </w:r>
      <w:r w:rsidRPr="008935B7">
        <w:rPr>
          <w:rFonts w:ascii="Verdana" w:hAnsi="Verdana"/>
          <w:color w:val="000000"/>
          <w:sz w:val="20"/>
        </w:rPr>
        <w:t>»: «</w:t>
      </w:r>
      <w:r w:rsidRPr="005C3529">
        <w:rPr>
          <w:rFonts w:ascii="Verdana" w:hAnsi="Verdana"/>
          <w:color w:val="000000"/>
          <w:sz w:val="20"/>
          <w:lang w:val="en-US"/>
        </w:rPr>
        <w:t>Quintus</w:t>
      </w:r>
      <w:r w:rsidRPr="008935B7">
        <w:rPr>
          <w:rFonts w:ascii="Verdana" w:hAnsi="Verdana"/>
          <w:color w:val="000000"/>
          <w:sz w:val="20"/>
        </w:rPr>
        <w:t xml:space="preserve"> </w:t>
      </w:r>
      <w:r w:rsidRPr="005C3529">
        <w:rPr>
          <w:rFonts w:ascii="Verdana" w:hAnsi="Verdana"/>
          <w:color w:val="000000"/>
          <w:sz w:val="20"/>
          <w:lang w:val="en-US"/>
        </w:rPr>
        <w:t>Mutius</w:t>
      </w:r>
      <w:r w:rsidRPr="008935B7">
        <w:rPr>
          <w:rFonts w:ascii="Verdana" w:hAnsi="Verdana"/>
          <w:color w:val="000000"/>
          <w:sz w:val="20"/>
        </w:rPr>
        <w:t xml:space="preserve"> </w:t>
      </w:r>
      <w:r w:rsidRPr="005C3529">
        <w:rPr>
          <w:rFonts w:ascii="Verdana" w:hAnsi="Verdana"/>
          <w:color w:val="000000"/>
          <w:sz w:val="20"/>
          <w:lang w:val="en-US"/>
        </w:rPr>
        <w:t>aghur</w:t>
      </w:r>
      <w:r w:rsidRPr="008935B7">
        <w:rPr>
          <w:rFonts w:ascii="Verdana" w:hAnsi="Verdana"/>
          <w:color w:val="000000"/>
          <w:sz w:val="20"/>
        </w:rPr>
        <w:t xml:space="preserve"> </w:t>
      </w:r>
      <w:r w:rsidRPr="005C3529">
        <w:rPr>
          <w:rFonts w:ascii="Verdana" w:hAnsi="Verdana"/>
          <w:color w:val="000000"/>
          <w:sz w:val="20"/>
          <w:lang w:val="en-US"/>
        </w:rPr>
        <w:t>Scevola</w:t>
      </w:r>
      <w:r w:rsidRPr="008935B7">
        <w:rPr>
          <w:rFonts w:ascii="Verdana" w:hAnsi="Verdana"/>
          <w:color w:val="000000"/>
          <w:sz w:val="20"/>
        </w:rPr>
        <w:t>»</w:t>
      </w:r>
      <w:r w:rsidRPr="00371C3A">
        <w:rPr>
          <w:rFonts w:ascii="Verdana" w:hAnsi="Verdana"/>
          <w:color w:val="000000"/>
          <w:sz w:val="20"/>
          <w:vertAlign w:val="superscript"/>
          <w:lang w:val="en-US"/>
        </w:rPr>
        <w:footnoteReference w:id="128"/>
      </w:r>
      <w:r w:rsidRPr="008935B7">
        <w:rPr>
          <w:rFonts w:ascii="Verdana" w:hAnsi="Verdana"/>
          <w:color w:val="000000"/>
          <w:sz w:val="20"/>
        </w:rPr>
        <w:t xml:space="preserve"> и проч.</w:t>
      </w:r>
    </w:p>
    <w:p w14:paraId="113609AB" w14:textId="5D63A388"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{60} Катана Цензора, либо Этического</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Известны два Катона</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Катон Цензор и Катон Утический. Этот последний был наисправедливейшим человеком своего времени. Он был до конца верен Помпею и после его смерти возглавил армию. Сражаясь в Африке на стороне царя Юбы, он потерпел поражение, после чего поселился в городе Утике. Покончил с собой под влиянием книги «</w:t>
      </w:r>
      <w:r w:rsidRPr="005C3529">
        <w:rPr>
          <w:rFonts w:ascii="Verdana" w:hAnsi="Verdana"/>
          <w:color w:val="000000"/>
          <w:sz w:val="20"/>
          <w:lang w:val="en-US"/>
        </w:rPr>
        <w:t>De</w:t>
      </w:r>
      <w:r w:rsidRPr="008935B7">
        <w:rPr>
          <w:rFonts w:ascii="Verdana" w:hAnsi="Verdana"/>
          <w:color w:val="000000"/>
          <w:sz w:val="20"/>
        </w:rPr>
        <w:t xml:space="preserve"> </w:t>
      </w:r>
      <w:r w:rsidRPr="005C3529">
        <w:rPr>
          <w:rFonts w:ascii="Verdana" w:hAnsi="Verdana"/>
          <w:color w:val="000000"/>
          <w:sz w:val="20"/>
          <w:lang w:val="en-US"/>
        </w:rPr>
        <w:t>immortalitate</w:t>
      </w:r>
      <w:r w:rsidRPr="008935B7">
        <w:rPr>
          <w:rFonts w:ascii="Verdana" w:hAnsi="Verdana"/>
          <w:color w:val="000000"/>
          <w:sz w:val="20"/>
        </w:rPr>
        <w:t xml:space="preserve"> </w:t>
      </w:r>
      <w:r w:rsidRPr="005C3529">
        <w:rPr>
          <w:rFonts w:ascii="Verdana" w:hAnsi="Verdana"/>
          <w:color w:val="000000"/>
          <w:sz w:val="20"/>
          <w:lang w:val="en-US"/>
        </w:rPr>
        <w:t>animi</w:t>
      </w:r>
      <w:r w:rsidRPr="008935B7">
        <w:rPr>
          <w:rFonts w:ascii="Verdana" w:hAnsi="Verdana"/>
          <w:color w:val="000000"/>
          <w:sz w:val="20"/>
        </w:rPr>
        <w:t>»</w:t>
      </w:r>
      <w:r w:rsidRPr="00371C3A">
        <w:rPr>
          <w:rFonts w:ascii="Verdana" w:hAnsi="Verdana"/>
          <w:color w:val="000000"/>
          <w:sz w:val="20"/>
          <w:vertAlign w:val="superscript"/>
          <w:lang w:val="en-US"/>
        </w:rPr>
        <w:footnoteReference w:id="129"/>
      </w:r>
      <w:r w:rsidRPr="008935B7">
        <w:rPr>
          <w:rFonts w:ascii="Verdana" w:hAnsi="Verdana"/>
          <w:color w:val="000000"/>
          <w:sz w:val="20"/>
        </w:rPr>
        <w:t>. Катон Цензор прославился своей удивительной храбростью и пр.</w:t>
      </w:r>
    </w:p>
    <w:p w14:paraId="611DAA0E" w14:textId="77777777"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{61} Сципион Африканский был римлянином; равного ему в доблести не знал Рим. Его достоинства не в силах перечислить ни один писатель.</w:t>
      </w:r>
    </w:p>
    <w:p w14:paraId="4A11B91F" w14:textId="77777777"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{62} Цинцинат был доблестным и отважным римлянином.</w:t>
      </w:r>
    </w:p>
    <w:p w14:paraId="24F7B287" w14:textId="66BE7290"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{63} Партенопей Аркадский</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Партенопей был сыном Аталанты, царицы Аркадии. Вступил в царствование, будучи почти ребенком; был прекрасно сложен, всех поражал красотой и добродетелью души. Партенопею было четырнадцать лет, когда греческий царь Адраст выступил против Фив на стороне Этеокла, сына Эдипа, о чем уже говорилось; он был в числе семи царей, которые пошли на Фивы, там он и погиб</w:t>
      </w:r>
      <w:r w:rsidRPr="00371C3A">
        <w:rPr>
          <w:rFonts w:ascii="Verdana" w:hAnsi="Verdana"/>
          <w:color w:val="000000"/>
          <w:sz w:val="20"/>
          <w:vertAlign w:val="superscript"/>
          <w:lang w:val="en-US"/>
        </w:rPr>
        <w:footnoteReference w:id="130"/>
      </w:r>
      <w:r w:rsidRPr="008935B7">
        <w:rPr>
          <w:rFonts w:ascii="Verdana" w:hAnsi="Verdana"/>
          <w:color w:val="000000"/>
          <w:sz w:val="20"/>
        </w:rPr>
        <w:t>.</w:t>
      </w:r>
    </w:p>
    <w:p w14:paraId="4D88BDD5" w14:textId="68E1A796"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{64} Асканий</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Этот был сыном Энея; он был хорош собой и любезен в общении.</w:t>
      </w:r>
    </w:p>
    <w:p w14:paraId="11E77796" w14:textId="77777777"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{65} Деифоб был сыном царя Приама и многих превосходил в умении владеть оружием. Он странствовал по Аттике, почему и говорит Вергилий:</w:t>
      </w:r>
    </w:p>
    <w:p w14:paraId="77E37BD9" w14:textId="77777777" w:rsidR="00DA76EA" w:rsidRPr="008935B7" w:rsidRDefault="00DA76EA" w:rsidP="005C3529">
      <w:pPr>
        <w:widowControl/>
        <w:suppressAutoHyphens/>
        <w:ind w:firstLine="283"/>
        <w:rPr>
          <w:rFonts w:ascii="Verdana" w:hAnsi="Verdana"/>
          <w:color w:val="000000"/>
          <w:sz w:val="20"/>
        </w:rPr>
      </w:pPr>
    </w:p>
    <w:p w14:paraId="6D13232C"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lang w:val="en-US"/>
        </w:rPr>
        <w:t>Deiphebe</w:t>
      </w:r>
      <w:r w:rsidRPr="008935B7">
        <w:rPr>
          <w:rFonts w:ascii="Verdana" w:hAnsi="Verdana"/>
          <w:color w:val="000000"/>
          <w:sz w:val="20"/>
        </w:rPr>
        <w:t xml:space="preserve"> </w:t>
      </w:r>
      <w:r w:rsidRPr="005C3529">
        <w:rPr>
          <w:rFonts w:ascii="Verdana" w:hAnsi="Verdana"/>
          <w:color w:val="000000"/>
          <w:sz w:val="20"/>
          <w:lang w:val="en-US"/>
        </w:rPr>
        <w:t>armipotens</w:t>
      </w:r>
      <w:r w:rsidRPr="008935B7">
        <w:rPr>
          <w:rFonts w:ascii="Verdana" w:hAnsi="Verdana"/>
          <w:color w:val="000000"/>
          <w:sz w:val="20"/>
        </w:rPr>
        <w:t xml:space="preserve"> </w:t>
      </w:r>
      <w:r w:rsidRPr="005C3529">
        <w:rPr>
          <w:rFonts w:ascii="Verdana" w:hAnsi="Verdana"/>
          <w:color w:val="000000"/>
          <w:sz w:val="20"/>
          <w:lang w:val="en-US"/>
        </w:rPr>
        <w:t>genus</w:t>
      </w:r>
      <w:r w:rsidRPr="008935B7">
        <w:rPr>
          <w:rFonts w:ascii="Verdana" w:hAnsi="Verdana"/>
          <w:color w:val="000000"/>
          <w:sz w:val="20"/>
        </w:rPr>
        <w:t xml:space="preserve"> </w:t>
      </w:r>
      <w:r w:rsidRPr="005C3529">
        <w:rPr>
          <w:rFonts w:ascii="Verdana" w:hAnsi="Verdana"/>
          <w:color w:val="000000"/>
          <w:sz w:val="20"/>
          <w:lang w:val="en-US"/>
        </w:rPr>
        <w:t>alto</w:t>
      </w:r>
      <w:r w:rsidRPr="008935B7">
        <w:rPr>
          <w:rFonts w:ascii="Verdana" w:hAnsi="Verdana"/>
          <w:color w:val="000000"/>
          <w:sz w:val="20"/>
        </w:rPr>
        <w:t xml:space="preserve"> </w:t>
      </w:r>
      <w:r w:rsidRPr="005C3529">
        <w:rPr>
          <w:rFonts w:ascii="Verdana" w:hAnsi="Verdana"/>
          <w:color w:val="000000"/>
          <w:sz w:val="20"/>
          <w:lang w:val="en-US"/>
        </w:rPr>
        <w:t>a</w:t>
      </w:r>
      <w:r w:rsidRPr="008935B7">
        <w:rPr>
          <w:rFonts w:ascii="Verdana" w:hAnsi="Verdana"/>
          <w:color w:val="000000"/>
          <w:sz w:val="20"/>
        </w:rPr>
        <w:t xml:space="preserve"> </w:t>
      </w:r>
      <w:r w:rsidRPr="005C3529">
        <w:rPr>
          <w:rFonts w:ascii="Verdana" w:hAnsi="Verdana"/>
          <w:color w:val="000000"/>
          <w:sz w:val="20"/>
          <w:lang w:val="en-US"/>
        </w:rPr>
        <w:t>sanguine</w:t>
      </w:r>
      <w:r w:rsidRPr="008935B7">
        <w:rPr>
          <w:rFonts w:ascii="Verdana" w:hAnsi="Verdana"/>
          <w:color w:val="000000"/>
          <w:sz w:val="20"/>
        </w:rPr>
        <w:t xml:space="preserve"> </w:t>
      </w:r>
      <w:r w:rsidRPr="005C3529">
        <w:rPr>
          <w:rFonts w:ascii="Verdana" w:hAnsi="Verdana"/>
          <w:color w:val="000000"/>
          <w:sz w:val="20"/>
          <w:lang w:val="en-US"/>
        </w:rPr>
        <w:t>Teucri</w:t>
      </w:r>
      <w:r w:rsidRPr="008935B7">
        <w:rPr>
          <w:rFonts w:ascii="Verdana" w:hAnsi="Verdana"/>
          <w:color w:val="000000"/>
          <w:sz w:val="20"/>
        </w:rPr>
        <w:t>,</w:t>
      </w:r>
      <w:r w:rsidRPr="00371C3A">
        <w:rPr>
          <w:rFonts w:ascii="Verdana" w:hAnsi="Verdana"/>
          <w:color w:val="000000"/>
          <w:sz w:val="20"/>
          <w:vertAlign w:val="superscript"/>
          <w:lang w:val="en-US"/>
        </w:rPr>
        <w:footnoteReference w:id="131"/>
      </w:r>
    </w:p>
    <w:p w14:paraId="12394C31"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3B2CBB5C" w14:textId="40E98586"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{66} Геракл</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Как уже сказано, он был сыном Юпитера и Алкмены, был самым сильным человеком на свете, в знак чего носил гирлянду из листьев дуба или опия, это подчеркивало его могущество.</w:t>
      </w:r>
    </w:p>
    <w:p w14:paraId="3E1C7DCE" w14:textId="72F2C31D"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{67} Гектор</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Это был сын царя Приама; искусный и бывалый воин, он погиб от руки Ахилла.</w:t>
      </w:r>
    </w:p>
    <w:p w14:paraId="66132951" w14:textId="7BA510FE"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{68} сравнивал с новым Ахиллом</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Этот был сыном Пелея, внуком фессалийского царя Эака. Был искусным и славным воином, погиб под Троей.</w:t>
      </w:r>
    </w:p>
    <w:p w14:paraId="0824EE55" w14:textId="70E02C60" w:rsidR="00DA76EA" w:rsidRPr="008935B7" w:rsidRDefault="00DA76EA" w:rsidP="005C3529">
      <w:pPr>
        <w:widowControl/>
        <w:suppressAutoHyphens/>
        <w:ind w:firstLine="283"/>
        <w:rPr>
          <w:rFonts w:ascii="Verdana" w:hAnsi="Verdana"/>
          <w:color w:val="000000"/>
          <w:sz w:val="20"/>
          <w:lang w:val="pt-PT"/>
        </w:rPr>
      </w:pPr>
      <w:r w:rsidRPr="008935B7">
        <w:rPr>
          <w:rFonts w:ascii="Verdana" w:hAnsi="Verdana"/>
          <w:color w:val="000000"/>
          <w:sz w:val="20"/>
        </w:rPr>
        <w:t>{69} Протесилай</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 xml:space="preserve">Этот был царем и, как уже сказано, был влюблен в Лаодамию. В битве под Троей он первым пал от руки Гектора, ибо первым сошел с корабля. </w:t>
      </w:r>
      <w:r w:rsidRPr="005C3529">
        <w:rPr>
          <w:rFonts w:ascii="Verdana" w:hAnsi="Verdana"/>
          <w:color w:val="000000"/>
          <w:sz w:val="20"/>
          <w:lang w:val="en-US"/>
        </w:rPr>
        <w:t>И</w:t>
      </w:r>
      <w:r w:rsidRPr="008935B7">
        <w:rPr>
          <w:rFonts w:ascii="Verdana" w:hAnsi="Verdana"/>
          <w:color w:val="000000"/>
          <w:sz w:val="20"/>
          <w:lang w:val="pt-PT"/>
        </w:rPr>
        <w:t xml:space="preserve"> </w:t>
      </w:r>
      <w:r w:rsidRPr="005C3529">
        <w:rPr>
          <w:rFonts w:ascii="Verdana" w:hAnsi="Verdana"/>
          <w:color w:val="000000"/>
          <w:sz w:val="20"/>
          <w:lang w:val="en-US"/>
        </w:rPr>
        <w:t>потому</w:t>
      </w:r>
      <w:r w:rsidRPr="008935B7">
        <w:rPr>
          <w:rFonts w:ascii="Verdana" w:hAnsi="Verdana"/>
          <w:color w:val="000000"/>
          <w:sz w:val="20"/>
          <w:lang w:val="pt-PT"/>
        </w:rPr>
        <w:t xml:space="preserve"> </w:t>
      </w:r>
      <w:r w:rsidRPr="005C3529">
        <w:rPr>
          <w:rFonts w:ascii="Verdana" w:hAnsi="Verdana"/>
          <w:color w:val="000000"/>
          <w:sz w:val="20"/>
          <w:lang w:val="en-US"/>
        </w:rPr>
        <w:t>говорит</w:t>
      </w:r>
      <w:r w:rsidRPr="008935B7">
        <w:rPr>
          <w:rFonts w:ascii="Verdana" w:hAnsi="Verdana"/>
          <w:color w:val="000000"/>
          <w:sz w:val="20"/>
          <w:lang w:val="pt-PT"/>
        </w:rPr>
        <w:t xml:space="preserve"> </w:t>
      </w:r>
      <w:r w:rsidRPr="005C3529">
        <w:rPr>
          <w:rFonts w:ascii="Verdana" w:hAnsi="Verdana"/>
          <w:color w:val="000000"/>
          <w:sz w:val="20"/>
          <w:lang w:val="en-US"/>
        </w:rPr>
        <w:t>Овидий</w:t>
      </w:r>
      <w:r w:rsidRPr="008935B7">
        <w:rPr>
          <w:rFonts w:ascii="Verdana" w:hAnsi="Verdana"/>
          <w:color w:val="000000"/>
          <w:sz w:val="20"/>
          <w:lang w:val="pt-PT"/>
        </w:rPr>
        <w:t>:</w:t>
      </w:r>
    </w:p>
    <w:p w14:paraId="0BD7E78F" w14:textId="77777777" w:rsidR="00DA76EA" w:rsidRPr="008935B7" w:rsidRDefault="00DA76EA" w:rsidP="005C3529">
      <w:pPr>
        <w:widowControl/>
        <w:suppressAutoHyphens/>
        <w:ind w:firstLine="283"/>
        <w:rPr>
          <w:rFonts w:ascii="Verdana" w:hAnsi="Verdana"/>
          <w:color w:val="000000"/>
          <w:sz w:val="20"/>
          <w:lang w:val="pt-PT"/>
        </w:rPr>
      </w:pPr>
    </w:p>
    <w:p w14:paraId="74DB00A9" w14:textId="77777777" w:rsidR="00DA76EA" w:rsidRPr="008935B7" w:rsidRDefault="00DA76EA" w:rsidP="005C3529">
      <w:pPr>
        <w:pStyle w:val="Stanza"/>
        <w:widowControl/>
        <w:suppressAutoHyphens/>
        <w:ind w:left="0" w:right="0" w:firstLine="283"/>
        <w:jc w:val="both"/>
        <w:rPr>
          <w:rFonts w:ascii="Verdana" w:hAnsi="Verdana"/>
          <w:color w:val="000000"/>
          <w:sz w:val="20"/>
          <w:lang w:val="pt-PT"/>
        </w:rPr>
      </w:pPr>
      <w:r w:rsidRPr="008935B7">
        <w:rPr>
          <w:rFonts w:ascii="Verdana" w:hAnsi="Verdana"/>
          <w:color w:val="000000"/>
          <w:sz w:val="20"/>
          <w:lang w:val="pt-PT"/>
        </w:rPr>
        <w:t>Troes, et Hectorea primus fataliter hasta,</w:t>
      </w:r>
    </w:p>
    <w:p w14:paraId="10B53794" w14:textId="08F3D874" w:rsidR="00DA76EA" w:rsidRPr="008935B7"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lang w:val="en-US"/>
        </w:rPr>
        <w:t>Protesilae</w:t>
      </w:r>
      <w:r w:rsidRPr="008935B7">
        <w:rPr>
          <w:rFonts w:ascii="Verdana" w:hAnsi="Verdana"/>
          <w:color w:val="000000"/>
          <w:sz w:val="20"/>
        </w:rPr>
        <w:t xml:space="preserve">, </w:t>
      </w:r>
      <w:r w:rsidRPr="005C3529">
        <w:rPr>
          <w:rFonts w:ascii="Verdana" w:hAnsi="Verdana"/>
          <w:color w:val="000000"/>
          <w:sz w:val="20"/>
          <w:lang w:val="en-US"/>
        </w:rPr>
        <w:t>cadis</w:t>
      </w:r>
      <w:r w:rsidR="005C3529" w:rsidRPr="008935B7">
        <w:rPr>
          <w:rFonts w:ascii="Verdana" w:hAnsi="Verdana"/>
          <w:color w:val="000000"/>
          <w:sz w:val="20"/>
        </w:rPr>
        <w:t>...</w:t>
      </w:r>
      <w:r w:rsidRPr="00371C3A">
        <w:rPr>
          <w:rFonts w:ascii="Verdana" w:hAnsi="Verdana"/>
          <w:color w:val="000000"/>
          <w:sz w:val="20"/>
          <w:vertAlign w:val="superscript"/>
          <w:lang w:val="en-US"/>
        </w:rPr>
        <w:footnoteReference w:id="132"/>
      </w:r>
    </w:p>
    <w:p w14:paraId="1321D6B3"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143651C5" w14:textId="77777777"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{70} Пирр был сыном Ахилла, был неумолим в бою и суров с виду. Жестоко расправился с царем Приамом. И потому говорит Вергилий:</w:t>
      </w:r>
    </w:p>
    <w:p w14:paraId="02EBA3A6" w14:textId="77777777" w:rsidR="00DA76EA" w:rsidRPr="008935B7" w:rsidRDefault="00DA76EA" w:rsidP="005C3529">
      <w:pPr>
        <w:widowControl/>
        <w:suppressAutoHyphens/>
        <w:ind w:firstLine="283"/>
        <w:rPr>
          <w:rFonts w:ascii="Verdana" w:hAnsi="Verdana"/>
          <w:color w:val="000000"/>
          <w:sz w:val="20"/>
        </w:rPr>
      </w:pPr>
    </w:p>
    <w:p w14:paraId="24F1C9C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lang w:val="en-US"/>
        </w:rPr>
        <w:t>At</w:t>
      </w:r>
      <w:r w:rsidRPr="008935B7">
        <w:rPr>
          <w:rFonts w:ascii="Verdana" w:hAnsi="Verdana"/>
          <w:color w:val="000000"/>
          <w:sz w:val="20"/>
        </w:rPr>
        <w:t xml:space="preserve"> </w:t>
      </w:r>
      <w:r w:rsidRPr="005C3529">
        <w:rPr>
          <w:rFonts w:ascii="Verdana" w:hAnsi="Verdana"/>
          <w:color w:val="000000"/>
          <w:sz w:val="20"/>
          <w:lang w:val="en-US"/>
        </w:rPr>
        <w:t>non</w:t>
      </w:r>
      <w:r w:rsidRPr="008935B7">
        <w:rPr>
          <w:rFonts w:ascii="Verdana" w:hAnsi="Verdana"/>
          <w:color w:val="000000"/>
          <w:sz w:val="20"/>
        </w:rPr>
        <w:t xml:space="preserve"> </w:t>
      </w:r>
      <w:r w:rsidRPr="005C3529">
        <w:rPr>
          <w:rFonts w:ascii="Verdana" w:hAnsi="Verdana"/>
          <w:color w:val="000000"/>
          <w:sz w:val="20"/>
          <w:lang w:val="en-US"/>
        </w:rPr>
        <w:t>ille</w:t>
      </w:r>
      <w:r w:rsidRPr="008935B7">
        <w:rPr>
          <w:rFonts w:ascii="Verdana" w:hAnsi="Verdana"/>
          <w:color w:val="000000"/>
          <w:sz w:val="20"/>
        </w:rPr>
        <w:t xml:space="preserve">, </w:t>
      </w:r>
      <w:r w:rsidRPr="005C3529">
        <w:rPr>
          <w:rFonts w:ascii="Verdana" w:hAnsi="Verdana"/>
          <w:color w:val="000000"/>
          <w:sz w:val="20"/>
          <w:lang w:val="en-US"/>
        </w:rPr>
        <w:t>satum</w:t>
      </w:r>
      <w:r w:rsidRPr="008935B7">
        <w:rPr>
          <w:rFonts w:ascii="Verdana" w:hAnsi="Verdana"/>
          <w:color w:val="000000"/>
          <w:sz w:val="20"/>
        </w:rPr>
        <w:t xml:space="preserve"> </w:t>
      </w:r>
      <w:r w:rsidRPr="005C3529">
        <w:rPr>
          <w:rFonts w:ascii="Verdana" w:hAnsi="Verdana"/>
          <w:color w:val="000000"/>
          <w:sz w:val="20"/>
          <w:lang w:val="en-US"/>
        </w:rPr>
        <w:t>quo</w:t>
      </w:r>
      <w:r w:rsidRPr="008935B7">
        <w:rPr>
          <w:rFonts w:ascii="Verdana" w:hAnsi="Verdana"/>
          <w:color w:val="000000"/>
          <w:sz w:val="20"/>
        </w:rPr>
        <w:t xml:space="preserve"> </w:t>
      </w:r>
      <w:r w:rsidRPr="005C3529">
        <w:rPr>
          <w:rFonts w:ascii="Verdana" w:hAnsi="Verdana"/>
          <w:color w:val="000000"/>
          <w:sz w:val="20"/>
          <w:lang w:val="en-US"/>
        </w:rPr>
        <w:t>te</w:t>
      </w:r>
      <w:r w:rsidRPr="008935B7">
        <w:rPr>
          <w:rFonts w:ascii="Verdana" w:hAnsi="Verdana"/>
          <w:color w:val="000000"/>
          <w:sz w:val="20"/>
        </w:rPr>
        <w:t xml:space="preserve"> </w:t>
      </w:r>
      <w:r w:rsidRPr="005C3529">
        <w:rPr>
          <w:rFonts w:ascii="Verdana" w:hAnsi="Verdana"/>
          <w:color w:val="000000"/>
          <w:sz w:val="20"/>
          <w:lang w:val="en-US"/>
        </w:rPr>
        <w:t>mentiris</w:t>
      </w:r>
      <w:r w:rsidRPr="008935B7">
        <w:rPr>
          <w:rFonts w:ascii="Verdana" w:hAnsi="Verdana"/>
          <w:color w:val="000000"/>
          <w:sz w:val="20"/>
        </w:rPr>
        <w:t xml:space="preserve">, </w:t>
      </w:r>
      <w:r w:rsidRPr="005C3529">
        <w:rPr>
          <w:rFonts w:ascii="Verdana" w:hAnsi="Verdana"/>
          <w:color w:val="000000"/>
          <w:sz w:val="20"/>
          <w:lang w:val="en-US"/>
        </w:rPr>
        <w:t>Achilles</w:t>
      </w:r>
    </w:p>
    <w:p w14:paraId="6AD7CE02" w14:textId="77777777" w:rsidR="00DA76EA" w:rsidRPr="008935B7" w:rsidRDefault="00DA76EA" w:rsidP="005C3529">
      <w:pPr>
        <w:pStyle w:val="Stanza"/>
        <w:widowControl/>
        <w:suppressAutoHyphens/>
        <w:ind w:left="0" w:right="0" w:firstLine="283"/>
        <w:jc w:val="both"/>
        <w:rPr>
          <w:rFonts w:ascii="Verdana" w:hAnsi="Verdana"/>
          <w:color w:val="000000"/>
          <w:sz w:val="20"/>
          <w:lang w:val="pt-PT"/>
        </w:rPr>
      </w:pPr>
      <w:r w:rsidRPr="008935B7">
        <w:rPr>
          <w:rFonts w:ascii="Verdana" w:hAnsi="Verdana"/>
          <w:color w:val="000000"/>
          <w:sz w:val="20"/>
          <w:lang w:val="pt-PT"/>
        </w:rPr>
        <w:t>Ialis in hoste fuit Priamo; sed iura fidemque</w:t>
      </w:r>
    </w:p>
    <w:p w14:paraId="74072254" w14:textId="77777777" w:rsidR="00DA76EA" w:rsidRPr="008935B7" w:rsidRDefault="00DA76EA" w:rsidP="005C3529">
      <w:pPr>
        <w:pStyle w:val="Stanza"/>
        <w:widowControl/>
        <w:suppressAutoHyphens/>
        <w:ind w:left="0" w:right="0" w:firstLine="283"/>
        <w:jc w:val="both"/>
        <w:rPr>
          <w:rFonts w:ascii="Verdana" w:hAnsi="Verdana"/>
          <w:color w:val="000000"/>
          <w:sz w:val="20"/>
          <w:lang w:val="pt-PT"/>
        </w:rPr>
      </w:pPr>
      <w:r w:rsidRPr="008935B7">
        <w:rPr>
          <w:rFonts w:ascii="Verdana" w:hAnsi="Verdana"/>
          <w:color w:val="000000"/>
          <w:sz w:val="20"/>
          <w:lang w:val="pt-PT"/>
        </w:rPr>
        <w:t>Supplicis erubuit, corpusque exsangue sepulchro</w:t>
      </w:r>
    </w:p>
    <w:p w14:paraId="50BCD73E" w14:textId="77777777" w:rsidR="00DA76EA" w:rsidRPr="008935B7" w:rsidRDefault="00DA76EA" w:rsidP="005C3529">
      <w:pPr>
        <w:pStyle w:val="Stanza"/>
        <w:widowControl/>
        <w:suppressAutoHyphens/>
        <w:ind w:left="0" w:right="0" w:firstLine="283"/>
        <w:jc w:val="both"/>
        <w:rPr>
          <w:rFonts w:ascii="Verdana" w:hAnsi="Verdana"/>
          <w:color w:val="000000"/>
          <w:sz w:val="20"/>
          <w:lang w:val="pt-PT"/>
        </w:rPr>
      </w:pPr>
      <w:r w:rsidRPr="008935B7">
        <w:rPr>
          <w:rFonts w:ascii="Verdana" w:hAnsi="Verdana"/>
          <w:color w:val="000000"/>
          <w:sz w:val="20"/>
          <w:lang w:val="pt-PT"/>
        </w:rPr>
        <w:t>Reddidit Hectoreum, meque in mea regna remisit.</w:t>
      </w:r>
      <w:r w:rsidRPr="00371C3A">
        <w:rPr>
          <w:rFonts w:ascii="Verdana" w:hAnsi="Verdana"/>
          <w:color w:val="000000"/>
          <w:sz w:val="20"/>
          <w:vertAlign w:val="superscript"/>
          <w:lang w:val="en-US"/>
        </w:rPr>
        <w:footnoteReference w:id="133"/>
      </w:r>
    </w:p>
    <w:p w14:paraId="779A408F" w14:textId="77777777" w:rsidR="00DA76EA" w:rsidRPr="008935B7" w:rsidRDefault="00DA76EA" w:rsidP="005C3529">
      <w:pPr>
        <w:pStyle w:val="Stanza"/>
        <w:widowControl/>
        <w:suppressAutoHyphens/>
        <w:ind w:left="0" w:right="0" w:firstLine="283"/>
        <w:jc w:val="both"/>
        <w:rPr>
          <w:rFonts w:ascii="Verdana" w:hAnsi="Verdana"/>
          <w:color w:val="000000"/>
          <w:sz w:val="20"/>
          <w:lang w:val="pt-PT"/>
        </w:rPr>
      </w:pPr>
    </w:p>
    <w:p w14:paraId="73ABA263" w14:textId="77777777" w:rsidR="00DA76EA" w:rsidRPr="008935B7" w:rsidRDefault="00DA76EA" w:rsidP="005C3529">
      <w:pPr>
        <w:widowControl/>
        <w:suppressAutoHyphens/>
        <w:ind w:firstLine="283"/>
        <w:rPr>
          <w:rFonts w:ascii="Verdana" w:hAnsi="Verdana"/>
          <w:color w:val="000000"/>
          <w:sz w:val="20"/>
          <w:lang w:val="pt-PT"/>
        </w:rPr>
      </w:pPr>
      <w:r w:rsidRPr="008935B7">
        <w:rPr>
          <w:rFonts w:ascii="Verdana" w:hAnsi="Verdana"/>
          <w:color w:val="000000"/>
          <w:sz w:val="20"/>
          <w:lang w:val="pt-PT"/>
        </w:rPr>
        <w:t xml:space="preserve">{71} </w:t>
      </w:r>
      <w:r w:rsidRPr="005C3529">
        <w:rPr>
          <w:rFonts w:ascii="Verdana" w:hAnsi="Verdana"/>
          <w:color w:val="000000"/>
          <w:sz w:val="20"/>
          <w:lang w:val="en-US"/>
        </w:rPr>
        <w:t>Менелай</w:t>
      </w:r>
      <w:r w:rsidRPr="008935B7">
        <w:rPr>
          <w:rFonts w:ascii="Verdana" w:hAnsi="Verdana"/>
          <w:color w:val="000000"/>
          <w:sz w:val="20"/>
          <w:lang w:val="pt-PT"/>
        </w:rPr>
        <w:t xml:space="preserve"> </w:t>
      </w:r>
      <w:r w:rsidRPr="005C3529">
        <w:rPr>
          <w:rFonts w:ascii="Verdana" w:hAnsi="Verdana"/>
          <w:color w:val="000000"/>
          <w:sz w:val="20"/>
          <w:lang w:val="en-US"/>
        </w:rPr>
        <w:t>был</w:t>
      </w:r>
      <w:r w:rsidRPr="008935B7">
        <w:rPr>
          <w:rFonts w:ascii="Verdana" w:hAnsi="Verdana"/>
          <w:color w:val="000000"/>
          <w:sz w:val="20"/>
          <w:lang w:val="pt-PT"/>
        </w:rPr>
        <w:t xml:space="preserve"> </w:t>
      </w:r>
      <w:r w:rsidRPr="005C3529">
        <w:rPr>
          <w:rFonts w:ascii="Verdana" w:hAnsi="Verdana"/>
          <w:color w:val="000000"/>
          <w:sz w:val="20"/>
          <w:lang w:val="en-US"/>
        </w:rPr>
        <w:t>братом</w:t>
      </w:r>
      <w:r w:rsidRPr="008935B7">
        <w:rPr>
          <w:rFonts w:ascii="Verdana" w:hAnsi="Verdana"/>
          <w:color w:val="000000"/>
          <w:sz w:val="20"/>
          <w:lang w:val="pt-PT"/>
        </w:rPr>
        <w:t xml:space="preserve"> </w:t>
      </w:r>
      <w:r w:rsidRPr="005C3529">
        <w:rPr>
          <w:rFonts w:ascii="Verdana" w:hAnsi="Verdana"/>
          <w:color w:val="000000"/>
          <w:sz w:val="20"/>
          <w:lang w:val="en-US"/>
        </w:rPr>
        <w:t>греческого</w:t>
      </w:r>
      <w:r w:rsidRPr="008935B7">
        <w:rPr>
          <w:rFonts w:ascii="Verdana" w:hAnsi="Verdana"/>
          <w:color w:val="000000"/>
          <w:sz w:val="20"/>
          <w:lang w:val="pt-PT"/>
        </w:rPr>
        <w:t xml:space="preserve"> </w:t>
      </w:r>
      <w:r w:rsidRPr="005C3529">
        <w:rPr>
          <w:rFonts w:ascii="Verdana" w:hAnsi="Verdana"/>
          <w:color w:val="000000"/>
          <w:sz w:val="20"/>
          <w:lang w:val="en-US"/>
        </w:rPr>
        <w:t>царя</w:t>
      </w:r>
      <w:r w:rsidRPr="008935B7">
        <w:rPr>
          <w:rFonts w:ascii="Verdana" w:hAnsi="Verdana"/>
          <w:color w:val="000000"/>
          <w:sz w:val="20"/>
          <w:lang w:val="pt-PT"/>
        </w:rPr>
        <w:t xml:space="preserve"> </w:t>
      </w:r>
      <w:r w:rsidRPr="005C3529">
        <w:rPr>
          <w:rFonts w:ascii="Verdana" w:hAnsi="Verdana"/>
          <w:color w:val="000000"/>
          <w:sz w:val="20"/>
          <w:lang w:val="en-US"/>
        </w:rPr>
        <w:t>Агамемнона</w:t>
      </w:r>
      <w:r w:rsidRPr="008935B7">
        <w:rPr>
          <w:rFonts w:ascii="Verdana" w:hAnsi="Verdana"/>
          <w:color w:val="000000"/>
          <w:sz w:val="20"/>
          <w:lang w:val="pt-PT"/>
        </w:rPr>
        <w:t xml:space="preserve"> </w:t>
      </w:r>
      <w:r w:rsidRPr="005C3529">
        <w:rPr>
          <w:rFonts w:ascii="Verdana" w:hAnsi="Verdana"/>
          <w:color w:val="000000"/>
          <w:sz w:val="20"/>
          <w:lang w:val="en-US"/>
        </w:rPr>
        <w:t>и</w:t>
      </w:r>
      <w:r w:rsidRPr="008935B7">
        <w:rPr>
          <w:rFonts w:ascii="Verdana" w:hAnsi="Verdana"/>
          <w:color w:val="000000"/>
          <w:sz w:val="20"/>
          <w:lang w:val="pt-PT"/>
        </w:rPr>
        <w:t xml:space="preserve"> </w:t>
      </w:r>
      <w:r w:rsidRPr="005C3529">
        <w:rPr>
          <w:rFonts w:ascii="Verdana" w:hAnsi="Verdana"/>
          <w:color w:val="000000"/>
          <w:sz w:val="20"/>
          <w:lang w:val="en-US"/>
        </w:rPr>
        <w:t>сыном</w:t>
      </w:r>
      <w:r w:rsidRPr="008935B7">
        <w:rPr>
          <w:rFonts w:ascii="Verdana" w:hAnsi="Verdana"/>
          <w:color w:val="000000"/>
          <w:sz w:val="20"/>
          <w:lang w:val="pt-PT"/>
        </w:rPr>
        <w:t xml:space="preserve"> </w:t>
      </w:r>
      <w:r w:rsidRPr="005C3529">
        <w:rPr>
          <w:rFonts w:ascii="Verdana" w:hAnsi="Verdana"/>
          <w:color w:val="000000"/>
          <w:sz w:val="20"/>
          <w:lang w:val="en-US"/>
        </w:rPr>
        <w:t>Атрея</w:t>
      </w:r>
      <w:r w:rsidRPr="008935B7">
        <w:rPr>
          <w:rFonts w:ascii="Verdana" w:hAnsi="Verdana"/>
          <w:color w:val="000000"/>
          <w:sz w:val="20"/>
          <w:lang w:val="pt-PT"/>
        </w:rPr>
        <w:t xml:space="preserve">, </w:t>
      </w:r>
      <w:r w:rsidRPr="005C3529">
        <w:rPr>
          <w:rFonts w:ascii="Verdana" w:hAnsi="Verdana"/>
          <w:color w:val="000000"/>
          <w:sz w:val="20"/>
          <w:lang w:val="en-US"/>
        </w:rPr>
        <w:t>был</w:t>
      </w:r>
      <w:r w:rsidRPr="008935B7">
        <w:rPr>
          <w:rFonts w:ascii="Verdana" w:hAnsi="Verdana"/>
          <w:color w:val="000000"/>
          <w:sz w:val="20"/>
          <w:lang w:val="pt-PT"/>
        </w:rPr>
        <w:t xml:space="preserve"> </w:t>
      </w:r>
      <w:r w:rsidRPr="005C3529">
        <w:rPr>
          <w:rFonts w:ascii="Verdana" w:hAnsi="Verdana"/>
          <w:color w:val="000000"/>
          <w:sz w:val="20"/>
          <w:lang w:val="en-US"/>
        </w:rPr>
        <w:t>женат</w:t>
      </w:r>
      <w:r w:rsidRPr="008935B7">
        <w:rPr>
          <w:rFonts w:ascii="Verdana" w:hAnsi="Verdana"/>
          <w:color w:val="000000"/>
          <w:sz w:val="20"/>
          <w:lang w:val="pt-PT"/>
        </w:rPr>
        <w:t xml:space="preserve"> </w:t>
      </w:r>
      <w:r w:rsidRPr="005C3529">
        <w:rPr>
          <w:rFonts w:ascii="Verdana" w:hAnsi="Verdana"/>
          <w:color w:val="000000"/>
          <w:sz w:val="20"/>
          <w:lang w:val="en-US"/>
        </w:rPr>
        <w:t>на</w:t>
      </w:r>
      <w:r w:rsidRPr="008935B7">
        <w:rPr>
          <w:rFonts w:ascii="Verdana" w:hAnsi="Verdana"/>
          <w:color w:val="000000"/>
          <w:sz w:val="20"/>
          <w:lang w:val="pt-PT"/>
        </w:rPr>
        <w:t xml:space="preserve"> </w:t>
      </w:r>
      <w:r w:rsidRPr="005C3529">
        <w:rPr>
          <w:rFonts w:ascii="Verdana" w:hAnsi="Verdana"/>
          <w:color w:val="000000"/>
          <w:sz w:val="20"/>
          <w:lang w:val="en-US"/>
        </w:rPr>
        <w:t>Елене</w:t>
      </w:r>
      <w:r w:rsidRPr="008935B7">
        <w:rPr>
          <w:rFonts w:ascii="Verdana" w:hAnsi="Verdana"/>
          <w:color w:val="000000"/>
          <w:sz w:val="20"/>
          <w:lang w:val="pt-PT"/>
        </w:rPr>
        <w:t>.</w:t>
      </w:r>
    </w:p>
    <w:p w14:paraId="1A81944C" w14:textId="77777777"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{72} Агамемнон был братом названного Менелая, сыном Атрея. Был жесток в бою, командовал всеми греками, выступившими против Трои, вплоть до победного конца и разорения города. Впоследствии погиб от руки своей жены Клитемнестры, о чем было сказано раньше.</w:t>
      </w:r>
    </w:p>
    <w:p w14:paraId="7822E379" w14:textId="77777777"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{73} Аякс был сыном Теламона, который, как было сказано выше, был сыном Эака и братом Пелея, отца Ахилла; матерью его была Гесиона, сестра царя Приама, которая спасла Теламона во время первого нашествия на Трою, когда ее разрушили Геракл и Ясон, искавшие золотое руно. Аякс был доблестным и славным воином, от отчаяния, что не ему достались доспехи Ахилла, он наложил на себя руки.</w:t>
      </w:r>
    </w:p>
    <w:p w14:paraId="6D7D9E2D" w14:textId="77777777"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{74} Орфей был родом из Фракии, сыном Аполлона. Он взял в жены Эвридику, и когда та скончалась, великая любовь Орфея привела его за ней в ад. Не было равных Орфею в игре на кифаре, и он надеялся, что волшебные струны помогут ему вернуть Эвридику. Столь пленительны были звуки его кифары, что получил он жену при условии: выходя из ада он не должен оглядываться. Но Орфей не выдержал и в самом конце пути обернулся и потерял Эвридику навсегда. Вот почему он никогда больше не смог прикасаться ни к одной женщине. Он бежал женской любви и перенес внимание на юношей, за что женщины растерзали его. Об этом говорит Овидий:</w:t>
      </w:r>
    </w:p>
    <w:p w14:paraId="072A230E" w14:textId="77777777" w:rsidR="00DA76EA" w:rsidRPr="008935B7" w:rsidRDefault="00DA76EA" w:rsidP="005C3529">
      <w:pPr>
        <w:widowControl/>
        <w:suppressAutoHyphens/>
        <w:ind w:firstLine="283"/>
        <w:rPr>
          <w:rFonts w:ascii="Verdana" w:hAnsi="Verdana"/>
          <w:color w:val="000000"/>
          <w:sz w:val="20"/>
        </w:rPr>
      </w:pPr>
    </w:p>
    <w:p w14:paraId="768F898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lang w:val="en-US"/>
        </w:rPr>
        <w:t>Ille</w:t>
      </w:r>
      <w:r w:rsidRPr="008935B7">
        <w:rPr>
          <w:rFonts w:ascii="Verdana" w:hAnsi="Verdana"/>
          <w:color w:val="000000"/>
          <w:sz w:val="20"/>
        </w:rPr>
        <w:t xml:space="preserve"> </w:t>
      </w:r>
      <w:r w:rsidRPr="005C3529">
        <w:rPr>
          <w:rFonts w:ascii="Verdana" w:hAnsi="Verdana"/>
          <w:color w:val="000000"/>
          <w:sz w:val="20"/>
          <w:lang w:val="en-US"/>
        </w:rPr>
        <w:t>etiam</w:t>
      </w:r>
      <w:r w:rsidRPr="008935B7">
        <w:rPr>
          <w:rFonts w:ascii="Verdana" w:hAnsi="Verdana"/>
          <w:color w:val="000000"/>
          <w:sz w:val="20"/>
        </w:rPr>
        <w:t xml:space="preserve"> </w:t>
      </w:r>
      <w:r w:rsidRPr="005C3529">
        <w:rPr>
          <w:rFonts w:ascii="Verdana" w:hAnsi="Verdana"/>
          <w:color w:val="000000"/>
          <w:sz w:val="20"/>
          <w:lang w:val="en-US"/>
        </w:rPr>
        <w:t>Thracum</w:t>
      </w:r>
      <w:r w:rsidRPr="008935B7">
        <w:rPr>
          <w:rFonts w:ascii="Verdana" w:hAnsi="Verdana"/>
          <w:color w:val="000000"/>
          <w:sz w:val="20"/>
        </w:rPr>
        <w:t xml:space="preserve"> </w:t>
      </w:r>
      <w:r w:rsidRPr="005C3529">
        <w:rPr>
          <w:rFonts w:ascii="Verdana" w:hAnsi="Verdana"/>
          <w:color w:val="000000"/>
          <w:sz w:val="20"/>
          <w:lang w:val="en-US"/>
        </w:rPr>
        <w:t>populis</w:t>
      </w:r>
      <w:r w:rsidRPr="008935B7">
        <w:rPr>
          <w:rFonts w:ascii="Verdana" w:hAnsi="Verdana"/>
          <w:color w:val="000000"/>
          <w:sz w:val="20"/>
        </w:rPr>
        <w:t xml:space="preserve"> </w:t>
      </w:r>
      <w:r w:rsidRPr="005C3529">
        <w:rPr>
          <w:rFonts w:ascii="Verdana" w:hAnsi="Verdana"/>
          <w:color w:val="000000"/>
          <w:sz w:val="20"/>
          <w:lang w:val="en-US"/>
        </w:rPr>
        <w:t>fuit</w:t>
      </w:r>
      <w:r w:rsidRPr="008935B7">
        <w:rPr>
          <w:rFonts w:ascii="Verdana" w:hAnsi="Verdana"/>
          <w:color w:val="000000"/>
          <w:sz w:val="20"/>
        </w:rPr>
        <w:t xml:space="preserve"> </w:t>
      </w:r>
      <w:r w:rsidRPr="005C3529">
        <w:rPr>
          <w:rFonts w:ascii="Verdana" w:hAnsi="Verdana"/>
          <w:color w:val="000000"/>
          <w:sz w:val="20"/>
          <w:lang w:val="en-US"/>
        </w:rPr>
        <w:t>auctor</w:t>
      </w:r>
      <w:r w:rsidRPr="008935B7">
        <w:rPr>
          <w:rFonts w:ascii="Verdana" w:hAnsi="Verdana"/>
          <w:color w:val="000000"/>
          <w:sz w:val="20"/>
        </w:rPr>
        <w:t xml:space="preserve">, </w:t>
      </w:r>
      <w:r w:rsidRPr="005C3529">
        <w:rPr>
          <w:rFonts w:ascii="Verdana" w:hAnsi="Verdana"/>
          <w:color w:val="000000"/>
          <w:sz w:val="20"/>
          <w:lang w:val="en-US"/>
        </w:rPr>
        <w:t>amorem</w:t>
      </w:r>
    </w:p>
    <w:p w14:paraId="7B9CF2A3" w14:textId="77777777" w:rsidR="00DA76EA" w:rsidRPr="008935B7" w:rsidRDefault="00DA76EA" w:rsidP="005C3529">
      <w:pPr>
        <w:pStyle w:val="Stanza"/>
        <w:widowControl/>
        <w:suppressAutoHyphens/>
        <w:ind w:left="0" w:right="0" w:firstLine="283"/>
        <w:jc w:val="both"/>
        <w:rPr>
          <w:rFonts w:ascii="Verdana" w:hAnsi="Verdana"/>
          <w:color w:val="000000"/>
          <w:sz w:val="20"/>
          <w:lang w:val="pt-PT"/>
        </w:rPr>
      </w:pPr>
      <w:r w:rsidRPr="008935B7">
        <w:rPr>
          <w:rFonts w:ascii="Verdana" w:hAnsi="Verdana"/>
          <w:color w:val="000000"/>
          <w:sz w:val="20"/>
          <w:lang w:val="pt-PT"/>
        </w:rPr>
        <w:t>In teneros transferre mares, citraque iuventam</w:t>
      </w:r>
    </w:p>
    <w:p w14:paraId="4F15405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lang w:val="en-US"/>
        </w:rPr>
        <w:lastRenderedPageBreak/>
        <w:t>Aetatis</w:t>
      </w:r>
      <w:r w:rsidRPr="008935B7">
        <w:rPr>
          <w:rFonts w:ascii="Verdana" w:hAnsi="Verdana"/>
          <w:color w:val="000000"/>
          <w:sz w:val="20"/>
        </w:rPr>
        <w:t xml:space="preserve"> </w:t>
      </w:r>
      <w:r w:rsidRPr="005C3529">
        <w:rPr>
          <w:rFonts w:ascii="Verdana" w:hAnsi="Verdana"/>
          <w:color w:val="000000"/>
          <w:sz w:val="20"/>
          <w:lang w:val="en-US"/>
        </w:rPr>
        <w:t>breve</w:t>
      </w:r>
      <w:r w:rsidRPr="008935B7">
        <w:rPr>
          <w:rFonts w:ascii="Verdana" w:hAnsi="Verdana"/>
          <w:color w:val="000000"/>
          <w:sz w:val="20"/>
        </w:rPr>
        <w:t xml:space="preserve"> </w:t>
      </w:r>
      <w:r w:rsidRPr="005C3529">
        <w:rPr>
          <w:rFonts w:ascii="Verdana" w:hAnsi="Verdana"/>
          <w:color w:val="000000"/>
          <w:sz w:val="20"/>
          <w:lang w:val="en-US"/>
        </w:rPr>
        <w:t>ver</w:t>
      </w:r>
      <w:r w:rsidRPr="008935B7">
        <w:rPr>
          <w:rFonts w:ascii="Verdana" w:hAnsi="Verdana"/>
          <w:color w:val="000000"/>
          <w:sz w:val="20"/>
        </w:rPr>
        <w:t xml:space="preserve"> </w:t>
      </w:r>
      <w:r w:rsidRPr="005C3529">
        <w:rPr>
          <w:rFonts w:ascii="Verdana" w:hAnsi="Verdana"/>
          <w:color w:val="000000"/>
          <w:sz w:val="20"/>
          <w:lang w:val="en-US"/>
        </w:rPr>
        <w:t>et</w:t>
      </w:r>
      <w:r w:rsidRPr="008935B7">
        <w:rPr>
          <w:rFonts w:ascii="Verdana" w:hAnsi="Verdana"/>
          <w:color w:val="000000"/>
          <w:sz w:val="20"/>
        </w:rPr>
        <w:t xml:space="preserve"> </w:t>
      </w:r>
      <w:r w:rsidRPr="005C3529">
        <w:rPr>
          <w:rFonts w:ascii="Verdana" w:hAnsi="Verdana"/>
          <w:color w:val="000000"/>
          <w:sz w:val="20"/>
          <w:lang w:val="en-US"/>
        </w:rPr>
        <w:t>primes</w:t>
      </w:r>
      <w:r w:rsidRPr="008935B7">
        <w:rPr>
          <w:rFonts w:ascii="Verdana" w:hAnsi="Verdana"/>
          <w:color w:val="000000"/>
          <w:sz w:val="20"/>
        </w:rPr>
        <w:t xml:space="preserve"> </w:t>
      </w:r>
      <w:r w:rsidRPr="005C3529">
        <w:rPr>
          <w:rFonts w:ascii="Verdana" w:hAnsi="Verdana"/>
          <w:color w:val="000000"/>
          <w:sz w:val="20"/>
          <w:lang w:val="en-US"/>
        </w:rPr>
        <w:t>carpere</w:t>
      </w:r>
      <w:r w:rsidRPr="008935B7">
        <w:rPr>
          <w:rFonts w:ascii="Verdana" w:hAnsi="Verdana"/>
          <w:color w:val="000000"/>
          <w:sz w:val="20"/>
        </w:rPr>
        <w:t xml:space="preserve"> </w:t>
      </w:r>
      <w:r w:rsidRPr="005C3529">
        <w:rPr>
          <w:rFonts w:ascii="Verdana" w:hAnsi="Verdana"/>
          <w:color w:val="000000"/>
          <w:sz w:val="20"/>
          <w:lang w:val="en-US"/>
        </w:rPr>
        <w:t>flores</w:t>
      </w:r>
      <w:r w:rsidRPr="008935B7">
        <w:rPr>
          <w:rFonts w:ascii="Verdana" w:hAnsi="Verdana"/>
          <w:color w:val="000000"/>
          <w:sz w:val="20"/>
        </w:rPr>
        <w:t>.</w:t>
      </w:r>
      <w:r w:rsidRPr="00371C3A">
        <w:rPr>
          <w:rFonts w:ascii="Verdana" w:hAnsi="Verdana"/>
          <w:color w:val="000000"/>
          <w:sz w:val="20"/>
          <w:vertAlign w:val="superscript"/>
          <w:lang w:val="en-US"/>
        </w:rPr>
        <w:footnoteReference w:id="134"/>
      </w:r>
    </w:p>
    <w:p w14:paraId="7D521D72"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5240A86E" w14:textId="76509552"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{75} Как счастлив тот</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Блаженная жизнь считается уделом тех, кто трудится в поле. Об этом, как указывает здесь автор, повествует Вергилий во второй книге «Георгик», где говорится, что если бы крестьянин мог сознавать, насколько он счастлив, он достиг бы наивысшего блаженства, возможного в этом мире; тут говорится:</w:t>
      </w:r>
    </w:p>
    <w:p w14:paraId="158A7448" w14:textId="77777777" w:rsidR="00DA76EA" w:rsidRPr="008935B7" w:rsidRDefault="00DA76EA" w:rsidP="005C3529">
      <w:pPr>
        <w:widowControl/>
        <w:suppressAutoHyphens/>
        <w:ind w:firstLine="283"/>
        <w:rPr>
          <w:rFonts w:ascii="Verdana" w:hAnsi="Verdana"/>
          <w:color w:val="000000"/>
          <w:sz w:val="20"/>
        </w:rPr>
      </w:pPr>
    </w:p>
    <w:p w14:paraId="7B9BAC58" w14:textId="77777777" w:rsidR="00DA76EA" w:rsidRPr="008935B7" w:rsidRDefault="00DA76EA" w:rsidP="005C3529">
      <w:pPr>
        <w:pStyle w:val="Stanza"/>
        <w:widowControl/>
        <w:suppressAutoHyphens/>
        <w:ind w:left="0" w:right="0" w:firstLine="283"/>
        <w:jc w:val="both"/>
        <w:rPr>
          <w:rFonts w:ascii="Verdana" w:hAnsi="Verdana"/>
          <w:color w:val="000000"/>
          <w:sz w:val="20"/>
          <w:lang w:val="pt-PT"/>
        </w:rPr>
      </w:pPr>
      <w:r w:rsidRPr="005C3529">
        <w:rPr>
          <w:rFonts w:ascii="Verdana" w:hAnsi="Verdana"/>
          <w:color w:val="000000"/>
          <w:sz w:val="20"/>
          <w:lang w:val="en-US"/>
        </w:rPr>
        <w:t>О</w:t>
      </w:r>
      <w:r w:rsidRPr="008935B7">
        <w:rPr>
          <w:rFonts w:ascii="Verdana" w:hAnsi="Verdana"/>
          <w:color w:val="000000"/>
          <w:sz w:val="20"/>
          <w:lang w:val="pt-PT"/>
        </w:rPr>
        <w:t xml:space="preserve"> fortunatos nimium, sua si bona norint</w:t>
      </w:r>
    </w:p>
    <w:p w14:paraId="1E2FA30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lang w:val="en-US"/>
        </w:rPr>
        <w:t>Agricoles</w:t>
      </w:r>
      <w:r w:rsidRPr="008935B7">
        <w:rPr>
          <w:rFonts w:ascii="Verdana" w:hAnsi="Verdana"/>
          <w:color w:val="000000"/>
          <w:sz w:val="20"/>
        </w:rPr>
        <w:t xml:space="preserve">! </w:t>
      </w:r>
      <w:r w:rsidRPr="005C3529">
        <w:rPr>
          <w:rFonts w:ascii="Verdana" w:hAnsi="Verdana"/>
          <w:color w:val="000000"/>
          <w:sz w:val="20"/>
          <w:lang w:val="en-US"/>
        </w:rPr>
        <w:t>quibus</w:t>
      </w:r>
      <w:r w:rsidRPr="008935B7">
        <w:rPr>
          <w:rFonts w:ascii="Verdana" w:hAnsi="Verdana"/>
          <w:color w:val="000000"/>
          <w:sz w:val="20"/>
        </w:rPr>
        <w:t xml:space="preserve"> </w:t>
      </w:r>
      <w:r w:rsidRPr="005C3529">
        <w:rPr>
          <w:rFonts w:ascii="Verdana" w:hAnsi="Verdana"/>
          <w:color w:val="000000"/>
          <w:sz w:val="20"/>
          <w:lang w:val="en-US"/>
        </w:rPr>
        <w:t>ipsa</w:t>
      </w:r>
      <w:r w:rsidRPr="008935B7">
        <w:rPr>
          <w:rFonts w:ascii="Verdana" w:hAnsi="Verdana"/>
          <w:color w:val="000000"/>
          <w:sz w:val="20"/>
        </w:rPr>
        <w:t xml:space="preserve"> </w:t>
      </w:r>
      <w:r w:rsidRPr="005C3529">
        <w:rPr>
          <w:rFonts w:ascii="Verdana" w:hAnsi="Verdana"/>
          <w:color w:val="000000"/>
          <w:sz w:val="20"/>
          <w:lang w:val="en-US"/>
        </w:rPr>
        <w:t>procul</w:t>
      </w:r>
      <w:r w:rsidRPr="008935B7">
        <w:rPr>
          <w:rFonts w:ascii="Verdana" w:hAnsi="Verdana"/>
          <w:color w:val="000000"/>
          <w:sz w:val="20"/>
        </w:rPr>
        <w:t xml:space="preserve"> </w:t>
      </w:r>
      <w:r w:rsidRPr="005C3529">
        <w:rPr>
          <w:rFonts w:ascii="Verdana" w:hAnsi="Verdana"/>
          <w:color w:val="000000"/>
          <w:sz w:val="20"/>
          <w:lang w:val="en-US"/>
        </w:rPr>
        <w:t>discordibus</w:t>
      </w:r>
      <w:r w:rsidRPr="008935B7">
        <w:rPr>
          <w:rFonts w:ascii="Verdana" w:hAnsi="Verdana"/>
          <w:color w:val="000000"/>
          <w:sz w:val="20"/>
        </w:rPr>
        <w:t xml:space="preserve"> </w:t>
      </w:r>
      <w:r w:rsidRPr="005C3529">
        <w:rPr>
          <w:rFonts w:ascii="Verdana" w:hAnsi="Verdana"/>
          <w:color w:val="000000"/>
          <w:sz w:val="20"/>
          <w:lang w:val="en-US"/>
        </w:rPr>
        <w:t>armis</w:t>
      </w:r>
    </w:p>
    <w:p w14:paraId="248E358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lang w:val="en-US"/>
        </w:rPr>
        <w:t>Fundit</w:t>
      </w:r>
      <w:r w:rsidRPr="008935B7">
        <w:rPr>
          <w:rFonts w:ascii="Verdana" w:hAnsi="Verdana"/>
          <w:color w:val="000000"/>
          <w:sz w:val="20"/>
        </w:rPr>
        <w:t xml:space="preserve"> </w:t>
      </w:r>
      <w:r w:rsidRPr="005C3529">
        <w:rPr>
          <w:rFonts w:ascii="Verdana" w:hAnsi="Verdana"/>
          <w:color w:val="000000"/>
          <w:sz w:val="20"/>
          <w:lang w:val="en-US"/>
        </w:rPr>
        <w:t>humo</w:t>
      </w:r>
      <w:r w:rsidRPr="008935B7">
        <w:rPr>
          <w:rFonts w:ascii="Verdana" w:hAnsi="Verdana"/>
          <w:color w:val="000000"/>
          <w:sz w:val="20"/>
        </w:rPr>
        <w:t xml:space="preserve"> </w:t>
      </w:r>
      <w:r w:rsidRPr="005C3529">
        <w:rPr>
          <w:rFonts w:ascii="Verdana" w:hAnsi="Verdana"/>
          <w:color w:val="000000"/>
          <w:sz w:val="20"/>
          <w:lang w:val="en-US"/>
        </w:rPr>
        <w:t>facilem</w:t>
      </w:r>
      <w:r w:rsidRPr="008935B7">
        <w:rPr>
          <w:rFonts w:ascii="Verdana" w:hAnsi="Verdana"/>
          <w:color w:val="000000"/>
          <w:sz w:val="20"/>
        </w:rPr>
        <w:t xml:space="preserve"> </w:t>
      </w:r>
      <w:r w:rsidRPr="005C3529">
        <w:rPr>
          <w:rFonts w:ascii="Verdana" w:hAnsi="Verdana"/>
          <w:color w:val="000000"/>
          <w:sz w:val="20"/>
          <w:lang w:val="en-US"/>
        </w:rPr>
        <w:t>victum</w:t>
      </w:r>
      <w:r w:rsidRPr="008935B7">
        <w:rPr>
          <w:rFonts w:ascii="Verdana" w:hAnsi="Verdana"/>
          <w:color w:val="000000"/>
          <w:sz w:val="20"/>
        </w:rPr>
        <w:t xml:space="preserve"> </w:t>
      </w:r>
      <w:r w:rsidRPr="005C3529">
        <w:rPr>
          <w:rFonts w:ascii="Verdana" w:hAnsi="Verdana"/>
          <w:color w:val="000000"/>
          <w:sz w:val="20"/>
          <w:lang w:val="en-US"/>
        </w:rPr>
        <w:t>iustissima</w:t>
      </w:r>
      <w:r w:rsidRPr="008935B7">
        <w:rPr>
          <w:rFonts w:ascii="Verdana" w:hAnsi="Verdana"/>
          <w:color w:val="000000"/>
          <w:sz w:val="20"/>
        </w:rPr>
        <w:t xml:space="preserve"> </w:t>
      </w:r>
      <w:r w:rsidRPr="005C3529">
        <w:rPr>
          <w:rFonts w:ascii="Verdana" w:hAnsi="Verdana"/>
          <w:color w:val="000000"/>
          <w:sz w:val="20"/>
          <w:lang w:val="en-US"/>
        </w:rPr>
        <w:t>tellus</w:t>
      </w:r>
      <w:r w:rsidRPr="008935B7">
        <w:rPr>
          <w:rFonts w:ascii="Verdana" w:hAnsi="Verdana"/>
          <w:color w:val="000000"/>
          <w:sz w:val="20"/>
        </w:rPr>
        <w:t>.</w:t>
      </w:r>
      <w:r w:rsidRPr="00371C3A">
        <w:rPr>
          <w:rFonts w:ascii="Verdana" w:hAnsi="Verdana"/>
          <w:color w:val="000000"/>
          <w:sz w:val="20"/>
          <w:vertAlign w:val="superscript"/>
          <w:lang w:val="en-US"/>
        </w:rPr>
        <w:footnoteReference w:id="135"/>
      </w:r>
    </w:p>
    <w:p w14:paraId="7EA7A0A1"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7FCA299C" w14:textId="77777777"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Лукан следующим образом показывает нам, что человек по своей натуре может довольствоваться малым и избегать излишних рассуждений вроде мыслей о смерти, как о том же свидетельствует и автор нашей книги; Лукан же пишет об этом так:</w:t>
      </w:r>
    </w:p>
    <w:p w14:paraId="09AB3FE2" w14:textId="77777777" w:rsidR="00DA76EA" w:rsidRPr="008935B7" w:rsidRDefault="00DA76EA" w:rsidP="005C3529">
      <w:pPr>
        <w:widowControl/>
        <w:suppressAutoHyphens/>
        <w:ind w:firstLine="283"/>
        <w:rPr>
          <w:rFonts w:ascii="Verdana" w:hAnsi="Verdana"/>
          <w:color w:val="000000"/>
          <w:sz w:val="20"/>
        </w:rPr>
      </w:pPr>
    </w:p>
    <w:p w14:paraId="09BE7E79" w14:textId="200BCFDE" w:rsidR="00DA76EA" w:rsidRPr="008935B7" w:rsidRDefault="005C3529" w:rsidP="005C3529">
      <w:pPr>
        <w:pStyle w:val="Stanza"/>
        <w:widowControl/>
        <w:suppressAutoHyphens/>
        <w:ind w:left="0" w:right="0" w:firstLine="283"/>
        <w:jc w:val="both"/>
        <w:rPr>
          <w:rFonts w:ascii="Verdana" w:hAnsi="Verdana"/>
          <w:color w:val="000000"/>
          <w:sz w:val="20"/>
          <w:lang w:val="pt-PT"/>
        </w:rPr>
      </w:pPr>
      <w:r w:rsidRPr="008935B7">
        <w:rPr>
          <w:rFonts w:ascii="Verdana" w:hAnsi="Verdana"/>
          <w:color w:val="000000"/>
          <w:sz w:val="20"/>
          <w:lang w:val="pt-PT"/>
        </w:rPr>
        <w:t>...</w:t>
      </w:r>
      <w:r w:rsidR="00DA76EA" w:rsidRPr="005C3529">
        <w:rPr>
          <w:rFonts w:ascii="Verdana" w:hAnsi="Verdana"/>
          <w:color w:val="000000"/>
          <w:sz w:val="20"/>
          <w:lang w:val="en-US"/>
        </w:rPr>
        <w:t>О</w:t>
      </w:r>
      <w:r w:rsidR="00DA76EA" w:rsidRPr="008935B7">
        <w:rPr>
          <w:rFonts w:ascii="Verdana" w:hAnsi="Verdana"/>
          <w:color w:val="000000"/>
          <w:sz w:val="20"/>
          <w:lang w:val="pt-PT"/>
        </w:rPr>
        <w:t xml:space="preserve"> prodiga rerum</w:t>
      </w:r>
    </w:p>
    <w:p w14:paraId="6C06925D" w14:textId="77777777" w:rsidR="00DA76EA" w:rsidRPr="008935B7" w:rsidRDefault="00DA76EA" w:rsidP="005C3529">
      <w:pPr>
        <w:pStyle w:val="Stanza"/>
        <w:widowControl/>
        <w:suppressAutoHyphens/>
        <w:ind w:left="0" w:right="0" w:firstLine="283"/>
        <w:jc w:val="both"/>
        <w:rPr>
          <w:rFonts w:ascii="Verdana" w:hAnsi="Verdana"/>
          <w:color w:val="000000"/>
          <w:sz w:val="20"/>
          <w:lang w:val="pt-PT"/>
        </w:rPr>
      </w:pPr>
      <w:r w:rsidRPr="008935B7">
        <w:rPr>
          <w:rFonts w:ascii="Verdana" w:hAnsi="Verdana"/>
          <w:color w:val="000000"/>
          <w:sz w:val="20"/>
          <w:lang w:val="pt-PT"/>
        </w:rPr>
        <w:t>Luxuries, numquam parvo contenta paratis</w:t>
      </w:r>
    </w:p>
    <w:p w14:paraId="5329F2A5" w14:textId="77777777" w:rsidR="00DA76EA" w:rsidRPr="008935B7" w:rsidRDefault="00DA76EA" w:rsidP="005C3529">
      <w:pPr>
        <w:pStyle w:val="Stanza"/>
        <w:widowControl/>
        <w:suppressAutoHyphens/>
        <w:ind w:left="0" w:right="0" w:firstLine="283"/>
        <w:jc w:val="both"/>
        <w:rPr>
          <w:rFonts w:ascii="Verdana" w:hAnsi="Verdana"/>
          <w:color w:val="000000"/>
          <w:sz w:val="20"/>
          <w:lang w:val="pt-PT"/>
        </w:rPr>
      </w:pPr>
      <w:r w:rsidRPr="008935B7">
        <w:rPr>
          <w:rFonts w:ascii="Verdana" w:hAnsi="Verdana"/>
          <w:color w:val="000000"/>
          <w:sz w:val="20"/>
          <w:lang w:val="pt-PT"/>
        </w:rPr>
        <w:t>Et quaesitorum terra pelagoque ciborum</w:t>
      </w:r>
    </w:p>
    <w:p w14:paraId="0B4E7D56" w14:textId="77777777" w:rsidR="00DA76EA" w:rsidRPr="008935B7" w:rsidRDefault="00DA76EA" w:rsidP="005C3529">
      <w:pPr>
        <w:pStyle w:val="Stanza"/>
        <w:widowControl/>
        <w:suppressAutoHyphens/>
        <w:ind w:left="0" w:right="0" w:firstLine="283"/>
        <w:jc w:val="both"/>
        <w:rPr>
          <w:rFonts w:ascii="Verdana" w:hAnsi="Verdana"/>
          <w:color w:val="000000"/>
          <w:sz w:val="20"/>
          <w:lang w:val="pt-PT"/>
        </w:rPr>
      </w:pPr>
      <w:r w:rsidRPr="008935B7">
        <w:rPr>
          <w:rFonts w:ascii="Verdana" w:hAnsi="Verdana"/>
          <w:color w:val="000000"/>
          <w:sz w:val="20"/>
          <w:lang w:val="pt-PT"/>
        </w:rPr>
        <w:t>Ambitiosa fames et lautae gloria mensae</w:t>
      </w:r>
    </w:p>
    <w:p w14:paraId="5D2AF41A" w14:textId="77777777" w:rsidR="00DA76EA" w:rsidRPr="008935B7" w:rsidRDefault="00DA76EA" w:rsidP="005C3529">
      <w:pPr>
        <w:pStyle w:val="Stanza"/>
        <w:widowControl/>
        <w:suppressAutoHyphens/>
        <w:ind w:left="0" w:right="0" w:firstLine="283"/>
        <w:jc w:val="both"/>
        <w:rPr>
          <w:rFonts w:ascii="Verdana" w:hAnsi="Verdana"/>
          <w:color w:val="000000"/>
          <w:sz w:val="20"/>
          <w:lang w:val="pt-PT"/>
        </w:rPr>
      </w:pPr>
      <w:r w:rsidRPr="008935B7">
        <w:rPr>
          <w:rFonts w:ascii="Verdana" w:hAnsi="Verdana"/>
          <w:color w:val="000000"/>
          <w:sz w:val="20"/>
          <w:lang w:val="pt-PT"/>
        </w:rPr>
        <w:t>Discite, quam parvo licaet producere vitam</w:t>
      </w:r>
    </w:p>
    <w:p w14:paraId="53E37B8F" w14:textId="77777777" w:rsidR="00DA76EA" w:rsidRPr="008935B7" w:rsidRDefault="00DA76EA" w:rsidP="005C3529">
      <w:pPr>
        <w:pStyle w:val="Stanza"/>
        <w:widowControl/>
        <w:suppressAutoHyphens/>
        <w:ind w:left="0" w:right="0" w:firstLine="283"/>
        <w:jc w:val="both"/>
        <w:rPr>
          <w:rFonts w:ascii="Verdana" w:hAnsi="Verdana"/>
          <w:color w:val="000000"/>
          <w:sz w:val="20"/>
          <w:lang w:val="fr-FR"/>
        </w:rPr>
      </w:pPr>
      <w:r w:rsidRPr="008935B7">
        <w:rPr>
          <w:rFonts w:ascii="Verdana" w:hAnsi="Verdana"/>
          <w:color w:val="000000"/>
          <w:sz w:val="20"/>
          <w:lang w:val="fr-FR"/>
        </w:rPr>
        <w:t>Et quantum natura petat. Non erigit aegros</w:t>
      </w:r>
    </w:p>
    <w:p w14:paraId="59080F4A" w14:textId="77777777" w:rsidR="00DA76EA" w:rsidRPr="008935B7" w:rsidRDefault="00DA76EA" w:rsidP="005C3529">
      <w:pPr>
        <w:pStyle w:val="Stanza"/>
        <w:widowControl/>
        <w:suppressAutoHyphens/>
        <w:ind w:left="0" w:right="0" w:firstLine="283"/>
        <w:jc w:val="both"/>
        <w:rPr>
          <w:rFonts w:ascii="Verdana" w:hAnsi="Verdana"/>
          <w:color w:val="000000"/>
          <w:sz w:val="20"/>
          <w:lang w:val="fr-FR"/>
        </w:rPr>
      </w:pPr>
      <w:r w:rsidRPr="008935B7">
        <w:rPr>
          <w:rFonts w:ascii="Verdana" w:hAnsi="Verdana"/>
          <w:color w:val="000000"/>
          <w:sz w:val="20"/>
          <w:lang w:val="fr-FR"/>
        </w:rPr>
        <w:t>Nobilis ignoto diffusus consule Bacchus:</w:t>
      </w:r>
    </w:p>
    <w:p w14:paraId="253F6AC4" w14:textId="77777777" w:rsidR="00DA76EA" w:rsidRPr="008935B7" w:rsidRDefault="00DA76EA" w:rsidP="005C3529">
      <w:pPr>
        <w:pStyle w:val="Stanza"/>
        <w:widowControl/>
        <w:suppressAutoHyphens/>
        <w:ind w:left="0" w:right="0" w:firstLine="283"/>
        <w:jc w:val="both"/>
        <w:rPr>
          <w:rFonts w:ascii="Verdana" w:hAnsi="Verdana"/>
          <w:color w:val="000000"/>
          <w:sz w:val="20"/>
          <w:lang w:val="fr-FR"/>
        </w:rPr>
      </w:pPr>
      <w:r w:rsidRPr="008935B7">
        <w:rPr>
          <w:rFonts w:ascii="Verdana" w:hAnsi="Verdana"/>
          <w:color w:val="000000"/>
          <w:sz w:val="20"/>
          <w:lang w:val="fr-FR"/>
        </w:rPr>
        <w:t>Non auro murrhaque bibunt, sed gurgite puro</w:t>
      </w:r>
    </w:p>
    <w:p w14:paraId="0CEFB5BA" w14:textId="2402CA61" w:rsidR="00DA76EA" w:rsidRPr="008935B7"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lang w:val="en-US"/>
        </w:rPr>
        <w:t>Vita</w:t>
      </w:r>
      <w:r w:rsidRPr="008935B7">
        <w:rPr>
          <w:rFonts w:ascii="Verdana" w:hAnsi="Verdana"/>
          <w:color w:val="000000"/>
          <w:sz w:val="20"/>
        </w:rPr>
        <w:t xml:space="preserve"> </w:t>
      </w:r>
      <w:r w:rsidRPr="005C3529">
        <w:rPr>
          <w:rFonts w:ascii="Verdana" w:hAnsi="Verdana"/>
          <w:color w:val="000000"/>
          <w:sz w:val="20"/>
          <w:lang w:val="en-US"/>
        </w:rPr>
        <w:t>redit</w:t>
      </w:r>
      <w:r w:rsidR="005C3529" w:rsidRPr="008935B7">
        <w:rPr>
          <w:rFonts w:ascii="Verdana" w:hAnsi="Verdana"/>
          <w:color w:val="000000"/>
          <w:sz w:val="20"/>
        </w:rPr>
        <w:t>...</w:t>
      </w:r>
      <w:r w:rsidRPr="00371C3A">
        <w:rPr>
          <w:rFonts w:ascii="Verdana" w:hAnsi="Verdana"/>
          <w:color w:val="000000"/>
          <w:sz w:val="20"/>
          <w:vertAlign w:val="superscript"/>
          <w:lang w:val="en-US"/>
        </w:rPr>
        <w:footnoteReference w:id="136"/>
      </w:r>
    </w:p>
    <w:p w14:paraId="631B4FD9"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29D32946" w14:textId="2C64AB38"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{76} сатиры</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Поэты считают сатиров сельскими богами, а фавнов</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лесными богами, они же полагают, что дриады</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это лесные богини, наяды</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богини водоемов, а нимфы</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речные богини.</w:t>
      </w:r>
    </w:p>
    <w:p w14:paraId="24E33C6C" w14:textId="59C1B755"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{77} и ее сын двоевидный</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То есть сын Венеры Купидон, бог любви, который являлся нагим и слепым.</w:t>
      </w:r>
    </w:p>
    <w:p w14:paraId="3C91B47B" w14:textId="3E14323E"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{78} Сарданалал</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Как свидетельствует Юстин</w:t>
      </w:r>
      <w:r w:rsidRPr="00371C3A">
        <w:rPr>
          <w:rFonts w:ascii="Verdana" w:hAnsi="Verdana"/>
          <w:color w:val="000000"/>
          <w:sz w:val="20"/>
          <w:vertAlign w:val="superscript"/>
          <w:lang w:val="en-US"/>
        </w:rPr>
        <w:footnoteReference w:id="137"/>
      </w:r>
      <w:r w:rsidRPr="008935B7">
        <w:rPr>
          <w:rFonts w:ascii="Verdana" w:hAnsi="Verdana"/>
          <w:color w:val="000000"/>
          <w:sz w:val="20"/>
        </w:rPr>
        <w:t>, историограф и перелагатель Помпея Трога</w:t>
      </w:r>
      <w:r w:rsidRPr="00371C3A">
        <w:rPr>
          <w:rFonts w:ascii="Verdana" w:hAnsi="Verdana"/>
          <w:color w:val="000000"/>
          <w:sz w:val="20"/>
          <w:vertAlign w:val="superscript"/>
          <w:lang w:val="en-US"/>
        </w:rPr>
        <w:footnoteReference w:id="138"/>
      </w:r>
      <w:r w:rsidRPr="008935B7">
        <w:rPr>
          <w:rFonts w:ascii="Verdana" w:hAnsi="Verdana"/>
          <w:color w:val="000000"/>
          <w:sz w:val="20"/>
        </w:rPr>
        <w:t xml:space="preserve">, Сарданапал был третьим царем Вавилона, правившим после смерти </w:t>
      </w:r>
      <w:r w:rsidRPr="008935B7">
        <w:rPr>
          <w:rFonts w:ascii="Verdana" w:hAnsi="Verdana"/>
          <w:color w:val="000000"/>
          <w:sz w:val="20"/>
        </w:rPr>
        <w:lastRenderedPageBreak/>
        <w:t>царицы Семирамиды, известной, как было сказано, своей похотливостью. Вступив на трон, Сарданапал ужаснулся, насколько развратили людей законы, изданные Семирамидой, и, будучи человеком добропорядочным, он изменил образ жизни своих подданных, ввел правила, согласно которым ограничивались чревоугодия в честь Цереры и возлияния в честь Вакха, ибо в них</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исток распущенности. И поэтому говорит Теренций:</w:t>
      </w:r>
    </w:p>
    <w:p w14:paraId="3CC5A3D5" w14:textId="77777777" w:rsidR="00DA76EA" w:rsidRPr="008935B7" w:rsidRDefault="00DA76EA" w:rsidP="005C3529">
      <w:pPr>
        <w:widowControl/>
        <w:suppressAutoHyphens/>
        <w:ind w:firstLine="283"/>
        <w:rPr>
          <w:rFonts w:ascii="Verdana" w:hAnsi="Verdana"/>
          <w:color w:val="000000"/>
          <w:sz w:val="20"/>
        </w:rPr>
      </w:pPr>
    </w:p>
    <w:p w14:paraId="052AF15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lang w:val="en-US"/>
        </w:rPr>
        <w:t>Sine</w:t>
      </w:r>
      <w:r w:rsidRPr="008935B7">
        <w:rPr>
          <w:rFonts w:ascii="Verdana" w:hAnsi="Verdana"/>
          <w:color w:val="000000"/>
          <w:sz w:val="20"/>
        </w:rPr>
        <w:t xml:space="preserve"> </w:t>
      </w:r>
      <w:r w:rsidRPr="005C3529">
        <w:rPr>
          <w:rFonts w:ascii="Verdana" w:hAnsi="Verdana"/>
          <w:color w:val="000000"/>
          <w:sz w:val="20"/>
          <w:lang w:val="en-US"/>
        </w:rPr>
        <w:t>Cerere</w:t>
      </w:r>
      <w:r w:rsidRPr="008935B7">
        <w:rPr>
          <w:rFonts w:ascii="Verdana" w:hAnsi="Verdana"/>
          <w:color w:val="000000"/>
          <w:sz w:val="20"/>
        </w:rPr>
        <w:t xml:space="preserve"> </w:t>
      </w:r>
      <w:r w:rsidRPr="005C3529">
        <w:rPr>
          <w:rFonts w:ascii="Verdana" w:hAnsi="Verdana"/>
          <w:color w:val="000000"/>
          <w:sz w:val="20"/>
          <w:lang w:val="en-US"/>
        </w:rPr>
        <w:t>et</w:t>
      </w:r>
      <w:r w:rsidRPr="008935B7">
        <w:rPr>
          <w:rFonts w:ascii="Verdana" w:hAnsi="Verdana"/>
          <w:color w:val="000000"/>
          <w:sz w:val="20"/>
        </w:rPr>
        <w:t xml:space="preserve"> </w:t>
      </w:r>
      <w:r w:rsidRPr="005C3529">
        <w:rPr>
          <w:rFonts w:ascii="Verdana" w:hAnsi="Verdana"/>
          <w:color w:val="000000"/>
          <w:sz w:val="20"/>
          <w:lang w:val="en-US"/>
        </w:rPr>
        <w:t>Bacho</w:t>
      </w:r>
      <w:r w:rsidRPr="008935B7">
        <w:rPr>
          <w:rFonts w:ascii="Verdana" w:hAnsi="Verdana"/>
          <w:color w:val="000000"/>
          <w:sz w:val="20"/>
        </w:rPr>
        <w:t xml:space="preserve"> </w:t>
      </w:r>
      <w:r w:rsidRPr="005C3529">
        <w:rPr>
          <w:rFonts w:ascii="Verdana" w:hAnsi="Verdana"/>
          <w:color w:val="000000"/>
          <w:sz w:val="20"/>
          <w:lang w:val="en-US"/>
        </w:rPr>
        <w:t>friget</w:t>
      </w:r>
      <w:r w:rsidRPr="008935B7">
        <w:rPr>
          <w:rFonts w:ascii="Verdana" w:hAnsi="Verdana"/>
          <w:color w:val="000000"/>
          <w:sz w:val="20"/>
        </w:rPr>
        <w:t xml:space="preserve"> </w:t>
      </w:r>
      <w:r w:rsidRPr="005C3529">
        <w:rPr>
          <w:rFonts w:ascii="Verdana" w:hAnsi="Verdana"/>
          <w:color w:val="000000"/>
          <w:sz w:val="20"/>
          <w:lang w:val="en-US"/>
        </w:rPr>
        <w:t>Venus</w:t>
      </w:r>
      <w:r w:rsidRPr="008935B7">
        <w:rPr>
          <w:rFonts w:ascii="Verdana" w:hAnsi="Verdana"/>
          <w:color w:val="000000"/>
          <w:sz w:val="20"/>
        </w:rPr>
        <w:t>.</w:t>
      </w:r>
      <w:r w:rsidRPr="00371C3A">
        <w:rPr>
          <w:rFonts w:ascii="Verdana" w:hAnsi="Verdana"/>
          <w:color w:val="000000"/>
          <w:sz w:val="20"/>
          <w:vertAlign w:val="superscript"/>
          <w:lang w:val="en-US"/>
        </w:rPr>
        <w:footnoteReference w:id="139"/>
      </w:r>
    </w:p>
    <w:p w14:paraId="5B79F4C4"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70AFF2B2" w14:textId="2DA275B8"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{79} многолюдные города пали</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Троя погибла из</w:t>
      </w:r>
      <w:r w:rsidR="005C3529" w:rsidRPr="008935B7">
        <w:rPr>
          <w:rFonts w:ascii="Verdana" w:hAnsi="Verdana"/>
          <w:color w:val="000000"/>
          <w:sz w:val="20"/>
        </w:rPr>
        <w:t>-</w:t>
      </w:r>
      <w:r w:rsidRPr="008935B7">
        <w:rPr>
          <w:rFonts w:ascii="Verdana" w:hAnsi="Verdana"/>
          <w:color w:val="000000"/>
          <w:sz w:val="20"/>
        </w:rPr>
        <w:t>за любви Париса и Елены, отчего и пошло выражение: многолюдные города пали.</w:t>
      </w:r>
    </w:p>
    <w:p w14:paraId="28FE7B4B" w14:textId="09851BF9"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{80} Овен</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это одно из двенадцати зодиакальных созвездий; Солнце входит в него в середине марта и остается до середины апреля.</w:t>
      </w:r>
    </w:p>
    <w:p w14:paraId="45CCC3FD" w14:textId="56093E07"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{81} Спурина</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Как указывает Валерий Максим</w:t>
      </w:r>
      <w:r w:rsidRPr="00371C3A">
        <w:rPr>
          <w:rFonts w:ascii="Verdana" w:hAnsi="Verdana"/>
          <w:color w:val="000000"/>
          <w:sz w:val="20"/>
          <w:vertAlign w:val="superscript"/>
          <w:lang w:val="en-US"/>
        </w:rPr>
        <w:footnoteReference w:id="140"/>
      </w:r>
      <w:r w:rsidRPr="008935B7">
        <w:rPr>
          <w:rFonts w:ascii="Verdana" w:hAnsi="Verdana"/>
          <w:color w:val="000000"/>
          <w:sz w:val="20"/>
        </w:rPr>
        <w:t xml:space="preserve"> в разделе «</w:t>
      </w:r>
      <w:r w:rsidRPr="005C3529">
        <w:rPr>
          <w:rFonts w:ascii="Verdana" w:hAnsi="Verdana"/>
          <w:color w:val="000000"/>
          <w:sz w:val="20"/>
          <w:lang w:val="en-US"/>
        </w:rPr>
        <w:t>De</w:t>
      </w:r>
      <w:r w:rsidRPr="008935B7">
        <w:rPr>
          <w:rFonts w:ascii="Verdana" w:hAnsi="Verdana"/>
          <w:color w:val="000000"/>
          <w:sz w:val="20"/>
        </w:rPr>
        <w:t xml:space="preserve"> </w:t>
      </w:r>
      <w:r w:rsidRPr="005C3529">
        <w:rPr>
          <w:rFonts w:ascii="Verdana" w:hAnsi="Verdana"/>
          <w:color w:val="000000"/>
          <w:sz w:val="20"/>
          <w:lang w:val="en-US"/>
        </w:rPr>
        <w:t>Verecundia</w:t>
      </w:r>
      <w:r w:rsidRPr="008935B7">
        <w:rPr>
          <w:rFonts w:ascii="Verdana" w:hAnsi="Verdana"/>
          <w:color w:val="000000"/>
          <w:sz w:val="20"/>
        </w:rPr>
        <w:t>»,</w:t>
      </w:r>
      <w:r w:rsidRPr="00371C3A">
        <w:rPr>
          <w:rFonts w:ascii="Verdana" w:hAnsi="Verdana"/>
          <w:color w:val="000000"/>
          <w:sz w:val="20"/>
          <w:vertAlign w:val="superscript"/>
          <w:lang w:val="en-US"/>
        </w:rPr>
        <w:footnoteReference w:id="141"/>
      </w:r>
      <w:r w:rsidRPr="008935B7">
        <w:rPr>
          <w:rFonts w:ascii="Verdana" w:hAnsi="Verdana"/>
          <w:color w:val="000000"/>
          <w:sz w:val="20"/>
        </w:rPr>
        <w:t xml:space="preserve"> Снурина был молодым афинянином, которого природа столь щедро наградила красотой, что ни одна женщина, увидев его, не могла остаться к нему равнодушной. Будучи человеком стыдливым и непорочным, Спурина страдал оттого, что его красота вызывает греховные мысли, и решил устранить причину, которая склоняет женщин к греху, отчего и обезобразил себя, отрезал нос, разорвал рот, исказил все черты лица</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во имя того, чтобы сохранить свою чистоту и не знать женщин.</w:t>
      </w:r>
    </w:p>
    <w:p w14:paraId="5B878F49" w14:textId="2319E8D8"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{82} Уже второй раз Солнце достигло той части неба</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То есть Солнце снова стало под знак Скорпиона, одного из двенадцати зодиакальных созвездий. Это Значит, что прошел год с той поры, как Панфило покинул Фьямметту, ибо он уехал в октябре, а Солнце входит в созвездие Скорпиона как раз в середине октября. Под знаком Скорпиона оно находилось и в тот момент, когда Фаэтон, сын Феба и Климены, управляя солнечной колесницей, сжег Землю. Об этом свидетельствует Овидий во второй книге «Метаморфоз»:</w:t>
      </w:r>
    </w:p>
    <w:p w14:paraId="7A90BD35" w14:textId="77777777" w:rsidR="00DA76EA" w:rsidRPr="008935B7" w:rsidRDefault="00DA76EA" w:rsidP="005C3529">
      <w:pPr>
        <w:widowControl/>
        <w:suppressAutoHyphens/>
        <w:ind w:firstLine="283"/>
        <w:rPr>
          <w:rFonts w:ascii="Verdana" w:hAnsi="Verdana"/>
          <w:color w:val="000000"/>
          <w:sz w:val="20"/>
        </w:rPr>
      </w:pPr>
    </w:p>
    <w:p w14:paraId="1DB7845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lang w:val="en-US"/>
        </w:rPr>
        <w:t>Est</w:t>
      </w:r>
      <w:r w:rsidRPr="008935B7">
        <w:rPr>
          <w:rFonts w:ascii="Verdana" w:hAnsi="Verdana"/>
          <w:color w:val="000000"/>
          <w:sz w:val="20"/>
        </w:rPr>
        <w:t xml:space="preserve"> </w:t>
      </w:r>
      <w:r w:rsidRPr="005C3529">
        <w:rPr>
          <w:rFonts w:ascii="Verdana" w:hAnsi="Verdana"/>
          <w:color w:val="000000"/>
          <w:sz w:val="20"/>
          <w:lang w:val="en-US"/>
        </w:rPr>
        <w:t>locus</w:t>
      </w:r>
      <w:r w:rsidRPr="008935B7">
        <w:rPr>
          <w:rFonts w:ascii="Verdana" w:hAnsi="Verdana"/>
          <w:color w:val="000000"/>
          <w:sz w:val="20"/>
        </w:rPr>
        <w:t xml:space="preserve"> </w:t>
      </w:r>
      <w:r w:rsidRPr="005C3529">
        <w:rPr>
          <w:rFonts w:ascii="Verdana" w:hAnsi="Verdana"/>
          <w:color w:val="000000"/>
          <w:sz w:val="20"/>
          <w:lang w:val="en-US"/>
        </w:rPr>
        <w:t>in</w:t>
      </w:r>
      <w:r w:rsidRPr="008935B7">
        <w:rPr>
          <w:rFonts w:ascii="Verdana" w:hAnsi="Verdana"/>
          <w:color w:val="000000"/>
          <w:sz w:val="20"/>
        </w:rPr>
        <w:t xml:space="preserve"> </w:t>
      </w:r>
      <w:r w:rsidRPr="005C3529">
        <w:rPr>
          <w:rFonts w:ascii="Verdana" w:hAnsi="Verdana"/>
          <w:color w:val="000000"/>
          <w:sz w:val="20"/>
          <w:lang w:val="en-US"/>
        </w:rPr>
        <w:t>geminos</w:t>
      </w:r>
      <w:r w:rsidRPr="008935B7">
        <w:rPr>
          <w:rFonts w:ascii="Verdana" w:hAnsi="Verdana"/>
          <w:color w:val="000000"/>
          <w:sz w:val="20"/>
        </w:rPr>
        <w:t xml:space="preserve"> </w:t>
      </w:r>
      <w:r w:rsidRPr="005C3529">
        <w:rPr>
          <w:rFonts w:ascii="Verdana" w:hAnsi="Verdana"/>
          <w:color w:val="000000"/>
          <w:sz w:val="20"/>
          <w:lang w:val="en-US"/>
        </w:rPr>
        <w:t>ubi</w:t>
      </w:r>
      <w:r w:rsidRPr="008935B7">
        <w:rPr>
          <w:rFonts w:ascii="Verdana" w:hAnsi="Verdana"/>
          <w:color w:val="000000"/>
          <w:sz w:val="20"/>
        </w:rPr>
        <w:t xml:space="preserve"> </w:t>
      </w:r>
      <w:r w:rsidRPr="005C3529">
        <w:rPr>
          <w:rFonts w:ascii="Verdana" w:hAnsi="Verdana"/>
          <w:color w:val="000000"/>
          <w:sz w:val="20"/>
          <w:lang w:val="en-US"/>
        </w:rPr>
        <w:t>bracchia</w:t>
      </w:r>
      <w:r w:rsidRPr="008935B7">
        <w:rPr>
          <w:rFonts w:ascii="Verdana" w:hAnsi="Verdana"/>
          <w:color w:val="000000"/>
          <w:sz w:val="20"/>
        </w:rPr>
        <w:t xml:space="preserve"> </w:t>
      </w:r>
      <w:r w:rsidRPr="005C3529">
        <w:rPr>
          <w:rFonts w:ascii="Verdana" w:hAnsi="Verdana"/>
          <w:color w:val="000000"/>
          <w:sz w:val="20"/>
          <w:lang w:val="en-US"/>
        </w:rPr>
        <w:t>concavat</w:t>
      </w:r>
      <w:r w:rsidRPr="008935B7">
        <w:rPr>
          <w:rFonts w:ascii="Verdana" w:hAnsi="Verdana"/>
          <w:color w:val="000000"/>
          <w:sz w:val="20"/>
        </w:rPr>
        <w:t xml:space="preserve"> </w:t>
      </w:r>
      <w:r w:rsidRPr="005C3529">
        <w:rPr>
          <w:rFonts w:ascii="Verdana" w:hAnsi="Verdana"/>
          <w:color w:val="000000"/>
          <w:sz w:val="20"/>
          <w:lang w:val="en-US"/>
        </w:rPr>
        <w:t>arcus</w:t>
      </w:r>
    </w:p>
    <w:p w14:paraId="245D5254" w14:textId="77777777" w:rsidR="00DA76EA" w:rsidRPr="008935B7" w:rsidRDefault="00DA76EA" w:rsidP="005C3529">
      <w:pPr>
        <w:pStyle w:val="Stanza"/>
        <w:widowControl/>
        <w:suppressAutoHyphens/>
        <w:ind w:left="0" w:right="0" w:firstLine="283"/>
        <w:jc w:val="both"/>
        <w:rPr>
          <w:rFonts w:ascii="Verdana" w:hAnsi="Verdana"/>
          <w:color w:val="000000"/>
          <w:sz w:val="20"/>
          <w:lang w:val="fr-FR"/>
        </w:rPr>
      </w:pPr>
      <w:r w:rsidRPr="008935B7">
        <w:rPr>
          <w:rFonts w:ascii="Verdana" w:hAnsi="Verdana"/>
          <w:color w:val="000000"/>
          <w:sz w:val="20"/>
          <w:lang w:val="fr-FR"/>
        </w:rPr>
        <w:t>Scorpius et cauda flexisque utrimque lacertis.</w:t>
      </w:r>
      <w:r w:rsidRPr="00371C3A">
        <w:rPr>
          <w:rFonts w:ascii="Verdana" w:hAnsi="Verdana"/>
          <w:color w:val="000000"/>
          <w:sz w:val="20"/>
          <w:vertAlign w:val="superscript"/>
          <w:lang w:val="en-US"/>
        </w:rPr>
        <w:footnoteReference w:id="142"/>
      </w:r>
    </w:p>
    <w:p w14:paraId="2B2C2DFE" w14:textId="77777777" w:rsidR="00DA76EA" w:rsidRPr="008935B7" w:rsidRDefault="00DA76EA" w:rsidP="005C3529">
      <w:pPr>
        <w:pStyle w:val="Stanza"/>
        <w:widowControl/>
        <w:suppressAutoHyphens/>
        <w:ind w:left="0" w:right="0" w:firstLine="283"/>
        <w:jc w:val="both"/>
        <w:rPr>
          <w:rFonts w:ascii="Verdana" w:hAnsi="Verdana"/>
          <w:color w:val="000000"/>
          <w:sz w:val="20"/>
          <w:lang w:val="fr-FR"/>
        </w:rPr>
      </w:pPr>
    </w:p>
    <w:p w14:paraId="58ED3C11" w14:textId="77777777"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{83} Энона была молодой пастушкой из деревни под Троей. В нее влюбился Парис, сын Приама, и жил с ней как с женой до тех пор, пока ему не вернули царское имя. Когда Париса признали сыном Приама, он отправился в Грецию, похитил Елену, жену Менелая, и привез ее в Трою. Измена Париса была причиной безутешной скорби Эноны.</w:t>
      </w:r>
      <w:r w:rsidRPr="00371C3A">
        <w:rPr>
          <w:rFonts w:ascii="Verdana" w:hAnsi="Verdana"/>
          <w:color w:val="000000"/>
          <w:sz w:val="20"/>
          <w:vertAlign w:val="superscript"/>
          <w:lang w:val="en-US"/>
        </w:rPr>
        <w:footnoteReference w:id="143"/>
      </w:r>
    </w:p>
    <w:p w14:paraId="20264D5E" w14:textId="656A8F06"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{84} несчастного Атаманта</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 xml:space="preserve">Атамант был царем Фив. У него была жена по имени Ино, родившая ему двух сыновей: Леарха и Меликерта. Богиня Юнона которая без устали преследовала род Кадма, основателя Фив, ибо матерью Кадма была Семела, возлюбленная Юпитера, о чем сказано раньше, из ненависти к Атаманту наслала на него безумие, и тот, увидев однажды свою жену, державшую за руки малюток, принял ее за львицу с детенышами. С криком: «расставляйте сети, ловите зверей!» побежал он им навстречу, поймал за руку Леарха и размозжил его о стену. В ужасе мать схватила Меликерта и, спасаясь от погони, бросилась с обрыва в море. Нептун, </w:t>
      </w:r>
      <w:r w:rsidRPr="008935B7">
        <w:rPr>
          <w:rFonts w:ascii="Verdana" w:hAnsi="Verdana"/>
          <w:color w:val="000000"/>
          <w:sz w:val="20"/>
        </w:rPr>
        <w:lastRenderedPageBreak/>
        <w:t>морской бог, просил Венеру даровать Ино и Меликерту бессмертие богов, и мать стала называться Левкотоей, а сын</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Палемоном, о чем и рассказывает Овидий:</w:t>
      </w:r>
    </w:p>
    <w:p w14:paraId="7872C5EB" w14:textId="77777777" w:rsidR="00DA76EA" w:rsidRPr="008935B7" w:rsidRDefault="00DA76EA" w:rsidP="005C3529">
      <w:pPr>
        <w:widowControl/>
        <w:suppressAutoHyphens/>
        <w:ind w:firstLine="283"/>
        <w:rPr>
          <w:rFonts w:ascii="Verdana" w:hAnsi="Verdana"/>
          <w:color w:val="000000"/>
          <w:sz w:val="20"/>
        </w:rPr>
      </w:pPr>
    </w:p>
    <w:p w14:paraId="661FC01B" w14:textId="77777777" w:rsidR="00DA76EA" w:rsidRPr="008935B7" w:rsidRDefault="00DA76EA" w:rsidP="005C3529">
      <w:pPr>
        <w:pStyle w:val="Stanza"/>
        <w:widowControl/>
        <w:suppressAutoHyphens/>
        <w:ind w:left="0" w:right="0" w:firstLine="283"/>
        <w:jc w:val="both"/>
        <w:rPr>
          <w:rFonts w:ascii="Verdana" w:hAnsi="Verdana"/>
          <w:color w:val="000000"/>
          <w:sz w:val="20"/>
          <w:lang w:val="fr-FR"/>
        </w:rPr>
      </w:pPr>
      <w:r w:rsidRPr="008935B7">
        <w:rPr>
          <w:rFonts w:ascii="Verdana" w:hAnsi="Verdana"/>
          <w:color w:val="000000"/>
          <w:sz w:val="20"/>
          <w:lang w:val="fr-FR"/>
        </w:rPr>
        <w:t>Annuit oranti Neptunus et abstulit illis</w:t>
      </w:r>
    </w:p>
    <w:p w14:paraId="6B19AFD6" w14:textId="77777777" w:rsidR="00DA76EA" w:rsidRPr="008935B7" w:rsidRDefault="00DA76EA" w:rsidP="005C3529">
      <w:pPr>
        <w:pStyle w:val="Stanza"/>
        <w:widowControl/>
        <w:suppressAutoHyphens/>
        <w:ind w:left="0" w:right="0" w:firstLine="283"/>
        <w:jc w:val="both"/>
        <w:rPr>
          <w:rFonts w:ascii="Verdana" w:hAnsi="Verdana"/>
          <w:color w:val="000000"/>
          <w:sz w:val="20"/>
          <w:lang w:val="fr-FR"/>
        </w:rPr>
      </w:pPr>
      <w:r w:rsidRPr="008935B7">
        <w:rPr>
          <w:rFonts w:ascii="Verdana" w:hAnsi="Verdana"/>
          <w:color w:val="000000"/>
          <w:sz w:val="20"/>
          <w:lang w:val="fr-FR"/>
        </w:rPr>
        <w:t>Quod mortale fuit, maiestatemque verendam</w:t>
      </w:r>
    </w:p>
    <w:p w14:paraId="537B9163" w14:textId="77777777" w:rsidR="00DA76EA" w:rsidRPr="008935B7" w:rsidRDefault="00DA76EA" w:rsidP="005C3529">
      <w:pPr>
        <w:pStyle w:val="Stanza"/>
        <w:widowControl/>
        <w:suppressAutoHyphens/>
        <w:ind w:left="0" w:right="0" w:firstLine="283"/>
        <w:jc w:val="both"/>
        <w:rPr>
          <w:rFonts w:ascii="Verdana" w:hAnsi="Verdana"/>
          <w:color w:val="000000"/>
          <w:sz w:val="20"/>
          <w:lang w:val="fr-FR"/>
        </w:rPr>
      </w:pPr>
      <w:r w:rsidRPr="008935B7">
        <w:rPr>
          <w:rFonts w:ascii="Verdana" w:hAnsi="Verdana"/>
          <w:color w:val="000000"/>
          <w:sz w:val="20"/>
          <w:lang w:val="fr-FR"/>
        </w:rPr>
        <w:t>Inposuit, nomenque simul faciemque novavit:</w:t>
      </w:r>
    </w:p>
    <w:p w14:paraId="46856B7D" w14:textId="77777777" w:rsidR="00DA76EA" w:rsidRPr="008935B7" w:rsidRDefault="00DA76EA" w:rsidP="005C3529">
      <w:pPr>
        <w:pStyle w:val="Stanza"/>
        <w:widowControl/>
        <w:suppressAutoHyphens/>
        <w:ind w:left="0" w:right="0" w:firstLine="283"/>
        <w:jc w:val="both"/>
        <w:rPr>
          <w:rFonts w:ascii="Verdana" w:hAnsi="Verdana"/>
          <w:color w:val="000000"/>
          <w:sz w:val="20"/>
          <w:lang w:val="fr-FR"/>
        </w:rPr>
      </w:pPr>
      <w:r w:rsidRPr="008935B7">
        <w:rPr>
          <w:rFonts w:ascii="Verdana" w:hAnsi="Verdana"/>
          <w:color w:val="000000"/>
          <w:sz w:val="20"/>
          <w:lang w:val="fr-FR"/>
        </w:rPr>
        <w:t>Leucotheeque deum cum matre Palaemona dixit.</w:t>
      </w:r>
      <w:r w:rsidRPr="00371C3A">
        <w:rPr>
          <w:rFonts w:ascii="Verdana" w:hAnsi="Verdana"/>
          <w:color w:val="000000"/>
          <w:sz w:val="20"/>
          <w:vertAlign w:val="superscript"/>
          <w:lang w:val="en-US"/>
        </w:rPr>
        <w:footnoteReference w:id="144"/>
      </w:r>
    </w:p>
    <w:p w14:paraId="0779832A" w14:textId="77777777" w:rsidR="00DA76EA" w:rsidRPr="008935B7" w:rsidRDefault="00DA76EA" w:rsidP="005C3529">
      <w:pPr>
        <w:pStyle w:val="Stanza"/>
        <w:widowControl/>
        <w:suppressAutoHyphens/>
        <w:ind w:left="0" w:right="0" w:firstLine="283"/>
        <w:jc w:val="both"/>
        <w:rPr>
          <w:rFonts w:ascii="Verdana" w:hAnsi="Verdana"/>
          <w:color w:val="000000"/>
          <w:sz w:val="20"/>
          <w:lang w:val="fr-FR"/>
        </w:rPr>
      </w:pPr>
    </w:p>
    <w:p w14:paraId="5BA9932F" w14:textId="0605E795"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lang w:val="fr-FR"/>
        </w:rPr>
        <w:t xml:space="preserve">{85} </w:t>
      </w:r>
      <w:r w:rsidRPr="005C3529">
        <w:rPr>
          <w:rFonts w:ascii="Verdana" w:hAnsi="Verdana"/>
          <w:color w:val="000000"/>
          <w:sz w:val="20"/>
          <w:lang w:val="en-US"/>
        </w:rPr>
        <w:t>невинного</w:t>
      </w:r>
      <w:r w:rsidRPr="008935B7">
        <w:rPr>
          <w:rFonts w:ascii="Verdana" w:hAnsi="Verdana"/>
          <w:color w:val="000000"/>
          <w:sz w:val="20"/>
          <w:lang w:val="fr-FR"/>
        </w:rPr>
        <w:t xml:space="preserve"> </w:t>
      </w:r>
      <w:r w:rsidRPr="005C3529">
        <w:rPr>
          <w:rFonts w:ascii="Verdana" w:hAnsi="Verdana"/>
          <w:color w:val="000000"/>
          <w:sz w:val="20"/>
          <w:lang w:val="en-US"/>
        </w:rPr>
        <w:t>Ипполита</w:t>
      </w:r>
      <w:r w:rsidR="005C3529" w:rsidRPr="008935B7">
        <w:rPr>
          <w:rFonts w:ascii="Verdana" w:hAnsi="Verdana"/>
          <w:color w:val="000000"/>
          <w:sz w:val="20"/>
          <w:lang w:val="fr-FR"/>
        </w:rPr>
        <w:t xml:space="preserve"> — </w:t>
      </w:r>
      <w:r w:rsidRPr="005C3529">
        <w:rPr>
          <w:rFonts w:ascii="Verdana" w:hAnsi="Verdana"/>
          <w:color w:val="000000"/>
          <w:sz w:val="20"/>
          <w:lang w:val="en-US"/>
        </w:rPr>
        <w:t>Этот</w:t>
      </w:r>
      <w:r w:rsidRPr="008935B7">
        <w:rPr>
          <w:rFonts w:ascii="Verdana" w:hAnsi="Verdana"/>
          <w:color w:val="000000"/>
          <w:sz w:val="20"/>
          <w:lang w:val="fr-FR"/>
        </w:rPr>
        <w:t xml:space="preserve"> </w:t>
      </w:r>
      <w:r w:rsidRPr="005C3529">
        <w:rPr>
          <w:rFonts w:ascii="Verdana" w:hAnsi="Verdana"/>
          <w:color w:val="000000"/>
          <w:sz w:val="20"/>
          <w:lang w:val="en-US"/>
        </w:rPr>
        <w:t>был</w:t>
      </w:r>
      <w:r w:rsidRPr="008935B7">
        <w:rPr>
          <w:rFonts w:ascii="Verdana" w:hAnsi="Verdana"/>
          <w:color w:val="000000"/>
          <w:sz w:val="20"/>
          <w:lang w:val="fr-FR"/>
        </w:rPr>
        <w:t xml:space="preserve"> </w:t>
      </w:r>
      <w:r w:rsidRPr="005C3529">
        <w:rPr>
          <w:rFonts w:ascii="Verdana" w:hAnsi="Verdana"/>
          <w:color w:val="000000"/>
          <w:sz w:val="20"/>
          <w:lang w:val="en-US"/>
        </w:rPr>
        <w:t>сыном</w:t>
      </w:r>
      <w:r w:rsidRPr="008935B7">
        <w:rPr>
          <w:rFonts w:ascii="Verdana" w:hAnsi="Verdana"/>
          <w:color w:val="000000"/>
          <w:sz w:val="20"/>
          <w:lang w:val="fr-FR"/>
        </w:rPr>
        <w:t xml:space="preserve"> </w:t>
      </w:r>
      <w:r w:rsidRPr="005C3529">
        <w:rPr>
          <w:rFonts w:ascii="Verdana" w:hAnsi="Verdana"/>
          <w:color w:val="000000"/>
          <w:sz w:val="20"/>
          <w:lang w:val="en-US"/>
        </w:rPr>
        <w:t>Тесея</w:t>
      </w:r>
      <w:r w:rsidRPr="008935B7">
        <w:rPr>
          <w:rFonts w:ascii="Verdana" w:hAnsi="Verdana"/>
          <w:color w:val="000000"/>
          <w:sz w:val="20"/>
          <w:lang w:val="fr-FR"/>
        </w:rPr>
        <w:t xml:space="preserve">, </w:t>
      </w:r>
      <w:r w:rsidRPr="005C3529">
        <w:rPr>
          <w:rFonts w:ascii="Verdana" w:hAnsi="Verdana"/>
          <w:color w:val="000000"/>
          <w:sz w:val="20"/>
          <w:lang w:val="en-US"/>
        </w:rPr>
        <w:t>царя</w:t>
      </w:r>
      <w:r w:rsidRPr="008935B7">
        <w:rPr>
          <w:rFonts w:ascii="Verdana" w:hAnsi="Verdana"/>
          <w:color w:val="000000"/>
          <w:sz w:val="20"/>
          <w:lang w:val="fr-FR"/>
        </w:rPr>
        <w:t xml:space="preserve"> </w:t>
      </w:r>
      <w:r w:rsidRPr="005C3529">
        <w:rPr>
          <w:rFonts w:ascii="Verdana" w:hAnsi="Verdana"/>
          <w:color w:val="000000"/>
          <w:sz w:val="20"/>
          <w:lang w:val="en-US"/>
        </w:rPr>
        <w:t>Афин</w:t>
      </w:r>
      <w:r w:rsidRPr="008935B7">
        <w:rPr>
          <w:rFonts w:ascii="Verdana" w:hAnsi="Verdana"/>
          <w:color w:val="000000"/>
          <w:sz w:val="20"/>
          <w:lang w:val="fr-FR"/>
        </w:rPr>
        <w:t xml:space="preserve">, </w:t>
      </w:r>
      <w:r w:rsidRPr="005C3529">
        <w:rPr>
          <w:rFonts w:ascii="Verdana" w:hAnsi="Verdana"/>
          <w:color w:val="000000"/>
          <w:sz w:val="20"/>
          <w:lang w:val="en-US"/>
        </w:rPr>
        <w:t>и</w:t>
      </w:r>
      <w:r w:rsidRPr="008935B7">
        <w:rPr>
          <w:rFonts w:ascii="Verdana" w:hAnsi="Verdana"/>
          <w:color w:val="000000"/>
          <w:sz w:val="20"/>
          <w:lang w:val="fr-FR"/>
        </w:rPr>
        <w:t xml:space="preserve"> </w:t>
      </w:r>
      <w:r w:rsidRPr="005C3529">
        <w:rPr>
          <w:rFonts w:ascii="Verdana" w:hAnsi="Verdana"/>
          <w:color w:val="000000"/>
          <w:sz w:val="20"/>
          <w:lang w:val="en-US"/>
        </w:rPr>
        <w:t>Ипполиты</w:t>
      </w:r>
      <w:r w:rsidRPr="008935B7">
        <w:rPr>
          <w:rFonts w:ascii="Verdana" w:hAnsi="Verdana"/>
          <w:color w:val="000000"/>
          <w:sz w:val="20"/>
          <w:lang w:val="fr-FR"/>
        </w:rPr>
        <w:t xml:space="preserve">, </w:t>
      </w:r>
      <w:r w:rsidRPr="005C3529">
        <w:rPr>
          <w:rFonts w:ascii="Verdana" w:hAnsi="Verdana"/>
          <w:color w:val="000000"/>
          <w:sz w:val="20"/>
          <w:lang w:val="en-US"/>
        </w:rPr>
        <w:t>царицы</w:t>
      </w:r>
      <w:r w:rsidRPr="008935B7">
        <w:rPr>
          <w:rFonts w:ascii="Verdana" w:hAnsi="Verdana"/>
          <w:color w:val="000000"/>
          <w:sz w:val="20"/>
          <w:lang w:val="fr-FR"/>
        </w:rPr>
        <w:t xml:space="preserve"> </w:t>
      </w:r>
      <w:r w:rsidRPr="005C3529">
        <w:rPr>
          <w:rFonts w:ascii="Verdana" w:hAnsi="Verdana"/>
          <w:color w:val="000000"/>
          <w:sz w:val="20"/>
          <w:lang w:val="en-US"/>
        </w:rPr>
        <w:t>амазонок</w:t>
      </w:r>
      <w:r w:rsidRPr="008935B7">
        <w:rPr>
          <w:rFonts w:ascii="Verdana" w:hAnsi="Verdana"/>
          <w:color w:val="000000"/>
          <w:sz w:val="20"/>
          <w:lang w:val="fr-FR"/>
        </w:rPr>
        <w:t xml:space="preserve">, </w:t>
      </w:r>
      <w:r w:rsidRPr="005C3529">
        <w:rPr>
          <w:rFonts w:ascii="Verdana" w:hAnsi="Verdana"/>
          <w:color w:val="000000"/>
          <w:sz w:val="20"/>
          <w:lang w:val="en-US"/>
        </w:rPr>
        <w:t>которая</w:t>
      </w:r>
      <w:r w:rsidRPr="008935B7">
        <w:rPr>
          <w:rFonts w:ascii="Verdana" w:hAnsi="Verdana"/>
          <w:color w:val="000000"/>
          <w:sz w:val="20"/>
          <w:lang w:val="fr-FR"/>
        </w:rPr>
        <w:t xml:space="preserve"> </w:t>
      </w:r>
      <w:r w:rsidRPr="005C3529">
        <w:rPr>
          <w:rFonts w:ascii="Verdana" w:hAnsi="Verdana"/>
          <w:color w:val="000000"/>
          <w:sz w:val="20"/>
          <w:lang w:val="en-US"/>
        </w:rPr>
        <w:t>впоследствии</w:t>
      </w:r>
      <w:r w:rsidRPr="008935B7">
        <w:rPr>
          <w:rFonts w:ascii="Verdana" w:hAnsi="Verdana"/>
          <w:color w:val="000000"/>
          <w:sz w:val="20"/>
          <w:lang w:val="fr-FR"/>
        </w:rPr>
        <w:t xml:space="preserve"> </w:t>
      </w:r>
      <w:r w:rsidRPr="005C3529">
        <w:rPr>
          <w:rFonts w:ascii="Verdana" w:hAnsi="Verdana"/>
          <w:color w:val="000000"/>
          <w:sz w:val="20"/>
          <w:lang w:val="en-US"/>
        </w:rPr>
        <w:t>погибла</w:t>
      </w:r>
      <w:r w:rsidRPr="008935B7">
        <w:rPr>
          <w:rFonts w:ascii="Verdana" w:hAnsi="Verdana"/>
          <w:color w:val="000000"/>
          <w:sz w:val="20"/>
          <w:lang w:val="fr-FR"/>
        </w:rPr>
        <w:t xml:space="preserve">. </w:t>
      </w:r>
      <w:r w:rsidRPr="008935B7">
        <w:rPr>
          <w:rFonts w:ascii="Verdana" w:hAnsi="Verdana"/>
          <w:color w:val="000000"/>
          <w:sz w:val="20"/>
        </w:rPr>
        <w:t>Когда Тесей отправился на противоборство с Минотавром, дочери царя Миноса</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Ариадна и Федра</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спасли его от неминуемой смерти. Тесей взял Федру в жены. И здесь надлежит знать то, о чем повествует Сенека в третьей трагедии:</w:t>
      </w:r>
      <w:r w:rsidRPr="00371C3A">
        <w:rPr>
          <w:rFonts w:ascii="Verdana" w:hAnsi="Verdana"/>
          <w:color w:val="000000"/>
          <w:sz w:val="20"/>
          <w:vertAlign w:val="superscript"/>
          <w:lang w:val="en-US"/>
        </w:rPr>
        <w:footnoteReference w:id="145"/>
      </w:r>
      <w:r w:rsidRPr="008935B7">
        <w:rPr>
          <w:rFonts w:ascii="Verdana" w:hAnsi="Verdana"/>
          <w:color w:val="000000"/>
          <w:sz w:val="20"/>
        </w:rPr>
        <w:t xml:space="preserve"> когда Тесей сопровождал в аду своего товарища Перитоя, он оставил дома вместо себя своего сына Ипполита. Мачеха Федра воспылала к нему безумной любовью и домогалась его, но благочестивый Ипполит ее отверг. Сгорая от стыда и стараясь смыть с себя позор, Федра оклеветала пасынка перед Тесеем, сказав ему, что Ипполит хотел взять ее силой. Обезумев от гнева, Тесей велел убить сына, но не смог этого сделать и изгнал его из царства. Ипполит бежал из Фив и по дороге в Коринф оказался на берегу моря. Тут же поднялась буря, и бушующие волны вынесли на берег быка, его пасть и ноздри исторгли чуть ли не море воды. Лошади Ипполита в ужасе понесли, поводья оборвались, колесница развалилась, Ипполит упал под колеса и был весь изранен. Затем врачи исцелили его и назвали Вирбием, то есть </w:t>
      </w:r>
      <w:r w:rsidRPr="005C3529">
        <w:rPr>
          <w:rFonts w:ascii="Verdana" w:hAnsi="Verdana"/>
          <w:color w:val="000000"/>
          <w:sz w:val="20"/>
          <w:lang w:val="en-US"/>
        </w:rPr>
        <w:t>bis</w:t>
      </w:r>
      <w:r w:rsidRPr="008935B7">
        <w:rPr>
          <w:rFonts w:ascii="Verdana" w:hAnsi="Verdana"/>
          <w:color w:val="000000"/>
          <w:sz w:val="20"/>
        </w:rPr>
        <w:t xml:space="preserve"> </w:t>
      </w:r>
      <w:r w:rsidRPr="005C3529">
        <w:rPr>
          <w:rFonts w:ascii="Verdana" w:hAnsi="Verdana"/>
          <w:color w:val="000000"/>
          <w:sz w:val="20"/>
          <w:lang w:val="en-US"/>
        </w:rPr>
        <w:t>vir</w:t>
      </w:r>
      <w:r w:rsidRPr="008935B7">
        <w:rPr>
          <w:rFonts w:ascii="Verdana" w:hAnsi="Verdana"/>
          <w:color w:val="000000"/>
          <w:sz w:val="20"/>
        </w:rPr>
        <w:t>. И потому говорит Овидий в книге «Метаморфоз»:</w:t>
      </w:r>
    </w:p>
    <w:p w14:paraId="1380635E" w14:textId="77777777" w:rsidR="00DA76EA" w:rsidRPr="008935B7" w:rsidRDefault="00DA76EA" w:rsidP="005C3529">
      <w:pPr>
        <w:widowControl/>
        <w:suppressAutoHyphens/>
        <w:ind w:firstLine="283"/>
        <w:rPr>
          <w:rFonts w:ascii="Verdana" w:hAnsi="Verdana"/>
          <w:color w:val="000000"/>
          <w:sz w:val="20"/>
        </w:rPr>
      </w:pPr>
    </w:p>
    <w:p w14:paraId="3F70D933" w14:textId="499DF5EB" w:rsidR="00DA76EA" w:rsidRPr="008935B7"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lang w:val="en-US"/>
        </w:rPr>
        <w:t>Hipolitus</w:t>
      </w:r>
      <w:r w:rsidR="005C3529">
        <w:rPr>
          <w:rFonts w:ascii="Verdana" w:hAnsi="Verdana"/>
          <w:color w:val="000000"/>
          <w:sz w:val="20"/>
          <w:lang w:val="en-US"/>
        </w:rPr>
        <w:t> </w:t>
      </w:r>
      <w:r w:rsidR="005C3529" w:rsidRPr="008935B7">
        <w:rPr>
          <w:rFonts w:ascii="Verdana" w:hAnsi="Verdana"/>
          <w:color w:val="000000"/>
          <w:sz w:val="20"/>
        </w:rPr>
        <w:t xml:space="preserve">— </w:t>
      </w:r>
      <w:r w:rsidRPr="005C3529">
        <w:rPr>
          <w:rFonts w:ascii="Verdana" w:hAnsi="Verdana"/>
          <w:color w:val="000000"/>
          <w:sz w:val="20"/>
          <w:lang w:val="en-US"/>
        </w:rPr>
        <w:t>dixit</w:t>
      </w:r>
      <w:r w:rsidR="005C3529">
        <w:rPr>
          <w:rFonts w:ascii="Verdana" w:hAnsi="Verdana"/>
          <w:color w:val="000000"/>
          <w:sz w:val="20"/>
          <w:lang w:val="en-US"/>
        </w:rPr>
        <w:t> </w:t>
      </w:r>
      <w:r w:rsidR="005C3529" w:rsidRPr="008935B7">
        <w:rPr>
          <w:rFonts w:ascii="Verdana" w:hAnsi="Verdana"/>
          <w:color w:val="000000"/>
          <w:sz w:val="20"/>
        </w:rPr>
        <w:t xml:space="preserve">— </w:t>
      </w:r>
      <w:r w:rsidRPr="005C3529">
        <w:rPr>
          <w:rFonts w:ascii="Verdana" w:hAnsi="Verdana"/>
          <w:color w:val="000000"/>
          <w:sz w:val="20"/>
          <w:lang w:val="en-US"/>
        </w:rPr>
        <w:t>nunc</w:t>
      </w:r>
      <w:r w:rsidRPr="008935B7">
        <w:rPr>
          <w:rFonts w:ascii="Verdana" w:hAnsi="Verdana"/>
          <w:color w:val="000000"/>
          <w:sz w:val="20"/>
        </w:rPr>
        <w:t xml:space="preserve"> </w:t>
      </w:r>
      <w:r w:rsidRPr="005C3529">
        <w:rPr>
          <w:rFonts w:ascii="Verdana" w:hAnsi="Verdana"/>
          <w:color w:val="000000"/>
          <w:sz w:val="20"/>
          <w:lang w:val="en-US"/>
        </w:rPr>
        <w:t>idem</w:t>
      </w:r>
      <w:r w:rsidRPr="008935B7">
        <w:rPr>
          <w:rFonts w:ascii="Verdana" w:hAnsi="Verdana"/>
          <w:color w:val="000000"/>
          <w:sz w:val="20"/>
        </w:rPr>
        <w:t xml:space="preserve"> </w:t>
      </w:r>
      <w:r w:rsidRPr="005C3529">
        <w:rPr>
          <w:rFonts w:ascii="Verdana" w:hAnsi="Verdana"/>
          <w:color w:val="000000"/>
          <w:sz w:val="20"/>
          <w:lang w:val="en-US"/>
        </w:rPr>
        <w:t>Virbius</w:t>
      </w:r>
      <w:r w:rsidRPr="008935B7">
        <w:rPr>
          <w:rFonts w:ascii="Verdana" w:hAnsi="Verdana"/>
          <w:color w:val="000000"/>
          <w:sz w:val="20"/>
        </w:rPr>
        <w:t xml:space="preserve"> </w:t>
      </w:r>
      <w:r w:rsidRPr="005C3529">
        <w:rPr>
          <w:rFonts w:ascii="Verdana" w:hAnsi="Verdana"/>
          <w:color w:val="000000"/>
          <w:sz w:val="20"/>
          <w:lang w:val="en-US"/>
        </w:rPr>
        <w:t>esto</w:t>
      </w:r>
      <w:r w:rsidRPr="008935B7">
        <w:rPr>
          <w:rFonts w:ascii="Verdana" w:hAnsi="Verdana"/>
          <w:color w:val="000000"/>
          <w:sz w:val="20"/>
        </w:rPr>
        <w:t>.</w:t>
      </w:r>
      <w:r w:rsidRPr="00371C3A">
        <w:rPr>
          <w:rFonts w:ascii="Verdana" w:hAnsi="Verdana"/>
          <w:color w:val="000000"/>
          <w:sz w:val="20"/>
          <w:vertAlign w:val="superscript"/>
          <w:lang w:val="en-US"/>
        </w:rPr>
        <w:footnoteReference w:id="146"/>
      </w:r>
    </w:p>
    <w:p w14:paraId="67496160"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052996A4" w14:textId="77777777"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{86} Кассандра была дочерью Приама. Природа наделила ее дивной красотой, и в нее влюбился бог мудрости Аполлон, который умел предсказывать будущее и разгадывать прошлое. Долго преследовал бог Кассандру, добиваясь ее любви, она убегала от него и лишь после многих уговоров сдалась и обещала уступить желанию Аполлона, если он передаст ей дар отгадывать будущее. Аполлон, сгорая от любви, исполнил ее просьбу, но Кассандра насмеялась над ним и не сдержала обещания. Обманутый Аполлон уже не мог лишить ее дара предсказывать судьбу, но все же сделал так, что ей никто не верил и все считали ее безумной.</w:t>
      </w:r>
    </w:p>
    <w:p w14:paraId="2784C13C" w14:textId="53EED3AD"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{87} Дит</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владыка преисподней.</w:t>
      </w:r>
    </w:p>
    <w:p w14:paraId="2AF5E25B" w14:textId="357DB047"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{88} Стигийских царств бессмертных</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Стикс</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это одна из рек ада, олицетворявшая печаль.</w:t>
      </w:r>
    </w:p>
    <w:p w14:paraId="35F98271" w14:textId="0A114F12"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{89} Гарпии</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это птицы, у которых головы и шеи были человечьи. Их было три: Аэлло, Окипета и Келено. Когда Эней прибыл на остров Строфад и решил передохнуть и подкрепиться, к его столу тут же слетелись гарпии, утащили пишу и своим зловонным пометом испакостили всю трапезу. Когда Эней натянул лук, намереваясь разогнать мерзких тварей, то, спасаясь от его стрел, провозвестницы зла, гарпии, напророчили ему, что прежде чем он попадет в Италию, где получит царство и потомки его станут основателями Рима, ему придется от голода съесть загаженную пищу. Сильно опечалился Эней от такого предсказания, и потому говорит Вергилий в третьей книге «Энеиды»:</w:t>
      </w:r>
    </w:p>
    <w:p w14:paraId="400E0A88" w14:textId="77777777" w:rsidR="00DA76EA" w:rsidRPr="008935B7" w:rsidRDefault="00DA76EA" w:rsidP="005C3529">
      <w:pPr>
        <w:widowControl/>
        <w:suppressAutoHyphens/>
        <w:ind w:firstLine="283"/>
        <w:rPr>
          <w:rFonts w:ascii="Verdana" w:hAnsi="Verdana"/>
          <w:color w:val="000000"/>
          <w:sz w:val="20"/>
        </w:rPr>
      </w:pPr>
    </w:p>
    <w:p w14:paraId="75B6E94E" w14:textId="77777777" w:rsidR="00DA76EA" w:rsidRPr="008935B7" w:rsidRDefault="00DA76EA" w:rsidP="005C3529">
      <w:pPr>
        <w:pStyle w:val="Stanza"/>
        <w:widowControl/>
        <w:suppressAutoHyphens/>
        <w:ind w:left="0" w:right="0" w:firstLine="283"/>
        <w:jc w:val="both"/>
        <w:rPr>
          <w:rFonts w:ascii="Verdana" w:hAnsi="Verdana"/>
          <w:color w:val="000000"/>
          <w:sz w:val="20"/>
          <w:lang w:val="pt-PT"/>
        </w:rPr>
      </w:pPr>
      <w:r w:rsidRPr="008935B7">
        <w:rPr>
          <w:rFonts w:ascii="Verdana" w:hAnsi="Verdana"/>
          <w:color w:val="000000"/>
          <w:sz w:val="20"/>
          <w:lang w:val="pt-PT"/>
        </w:rPr>
        <w:t>Ibitis Italiam portusque intrare licebit;</w:t>
      </w:r>
    </w:p>
    <w:p w14:paraId="052156BE" w14:textId="77777777" w:rsidR="00DA76EA" w:rsidRPr="008935B7" w:rsidRDefault="00DA76EA" w:rsidP="005C3529">
      <w:pPr>
        <w:pStyle w:val="Stanza"/>
        <w:widowControl/>
        <w:suppressAutoHyphens/>
        <w:ind w:left="0" w:right="0" w:firstLine="283"/>
        <w:jc w:val="both"/>
        <w:rPr>
          <w:rFonts w:ascii="Verdana" w:hAnsi="Verdana"/>
          <w:color w:val="000000"/>
          <w:sz w:val="20"/>
          <w:lang w:val="pt-PT"/>
        </w:rPr>
      </w:pPr>
      <w:r w:rsidRPr="008935B7">
        <w:rPr>
          <w:rFonts w:ascii="Verdana" w:hAnsi="Verdana"/>
          <w:color w:val="000000"/>
          <w:sz w:val="20"/>
          <w:lang w:val="pt-PT"/>
        </w:rPr>
        <w:t>Sed non ante datam cingetis moenibus urbem</w:t>
      </w:r>
    </w:p>
    <w:p w14:paraId="6B095ECF" w14:textId="77777777" w:rsidR="00DA76EA" w:rsidRPr="008935B7" w:rsidRDefault="00DA76EA" w:rsidP="005C3529">
      <w:pPr>
        <w:pStyle w:val="Stanza"/>
        <w:widowControl/>
        <w:suppressAutoHyphens/>
        <w:ind w:left="0" w:right="0" w:firstLine="283"/>
        <w:jc w:val="both"/>
        <w:rPr>
          <w:rFonts w:ascii="Verdana" w:hAnsi="Verdana"/>
          <w:color w:val="000000"/>
          <w:sz w:val="20"/>
          <w:lang w:val="pt-PT"/>
        </w:rPr>
      </w:pPr>
      <w:r w:rsidRPr="008935B7">
        <w:rPr>
          <w:rFonts w:ascii="Verdana" w:hAnsi="Verdana"/>
          <w:color w:val="000000"/>
          <w:sz w:val="20"/>
          <w:lang w:val="pt-PT"/>
        </w:rPr>
        <w:t>Quam vos dira fames nostraeque iniuria caedis</w:t>
      </w:r>
    </w:p>
    <w:p w14:paraId="61871658"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lang w:val="en-US"/>
        </w:rPr>
        <w:t>Ambesas</w:t>
      </w:r>
      <w:r w:rsidRPr="008935B7">
        <w:rPr>
          <w:rFonts w:ascii="Verdana" w:hAnsi="Verdana"/>
          <w:color w:val="000000"/>
          <w:sz w:val="20"/>
        </w:rPr>
        <w:t xml:space="preserve"> </w:t>
      </w:r>
      <w:r w:rsidRPr="005C3529">
        <w:rPr>
          <w:rFonts w:ascii="Verdana" w:hAnsi="Verdana"/>
          <w:color w:val="000000"/>
          <w:sz w:val="20"/>
          <w:lang w:val="en-US"/>
        </w:rPr>
        <w:t>subigat</w:t>
      </w:r>
      <w:r w:rsidRPr="008935B7">
        <w:rPr>
          <w:rFonts w:ascii="Verdana" w:hAnsi="Verdana"/>
          <w:color w:val="000000"/>
          <w:sz w:val="20"/>
        </w:rPr>
        <w:t xml:space="preserve"> </w:t>
      </w:r>
      <w:r w:rsidRPr="005C3529">
        <w:rPr>
          <w:rFonts w:ascii="Verdana" w:hAnsi="Verdana"/>
          <w:color w:val="000000"/>
          <w:sz w:val="20"/>
          <w:lang w:val="en-US"/>
        </w:rPr>
        <w:t>mails</w:t>
      </w:r>
      <w:r w:rsidRPr="008935B7">
        <w:rPr>
          <w:rFonts w:ascii="Verdana" w:hAnsi="Verdana"/>
          <w:color w:val="000000"/>
          <w:sz w:val="20"/>
        </w:rPr>
        <w:t xml:space="preserve"> </w:t>
      </w:r>
      <w:r w:rsidRPr="005C3529">
        <w:rPr>
          <w:rFonts w:ascii="Verdana" w:hAnsi="Verdana"/>
          <w:color w:val="000000"/>
          <w:sz w:val="20"/>
          <w:lang w:val="en-US"/>
        </w:rPr>
        <w:t>absumere</w:t>
      </w:r>
      <w:r w:rsidRPr="008935B7">
        <w:rPr>
          <w:rFonts w:ascii="Verdana" w:hAnsi="Verdana"/>
          <w:color w:val="000000"/>
          <w:sz w:val="20"/>
        </w:rPr>
        <w:t xml:space="preserve"> </w:t>
      </w:r>
      <w:r w:rsidRPr="005C3529">
        <w:rPr>
          <w:rFonts w:ascii="Verdana" w:hAnsi="Verdana"/>
          <w:color w:val="000000"/>
          <w:sz w:val="20"/>
          <w:lang w:val="en-US"/>
        </w:rPr>
        <w:t>mensas</w:t>
      </w:r>
      <w:r w:rsidRPr="008935B7">
        <w:rPr>
          <w:rFonts w:ascii="Verdana" w:hAnsi="Verdana"/>
          <w:color w:val="000000"/>
          <w:sz w:val="20"/>
        </w:rPr>
        <w:t>.</w:t>
      </w:r>
      <w:r w:rsidRPr="00371C3A">
        <w:rPr>
          <w:rFonts w:ascii="Verdana" w:hAnsi="Verdana"/>
          <w:color w:val="000000"/>
          <w:sz w:val="20"/>
          <w:vertAlign w:val="superscript"/>
          <w:lang w:val="en-US"/>
        </w:rPr>
        <w:footnoteReference w:id="147"/>
      </w:r>
    </w:p>
    <w:p w14:paraId="16712495"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0D953037" w14:textId="60576334"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{90} небесная медведица</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В Аркадии жила красивая девушка по имени Каллисто. Она была служителницей Дианы. В Каллисто влюбился Юпитер и, приняв облик Дианы, предавался с ней любви. Каллисто понесла от него и родила сына, назвав его Аркадом, о чем уже говорилось. Каллисто и Аркад были превращены в созвездия</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Большую и Малую Медведицу, которые, в отличие от других светил, никогда не заходят. Поэты считают, что в этом заключается месть Юноны, которая не дает им возможности освежиться в океане, подобно другим звездам.</w:t>
      </w:r>
    </w:p>
    <w:p w14:paraId="2F67576B" w14:textId="749239CF"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{91} хищные волны. Сицилийской Харибды</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Эта Харибда</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одно из опаснейших мест в море, омывающем Сицилию, где постоянно бушуют бури. Море там никогда не бывает спокойным, и все корабли, проходящие мимо Харибды, тонут. Портому говорит Овидий:</w:t>
      </w:r>
    </w:p>
    <w:p w14:paraId="2A916882" w14:textId="77777777" w:rsidR="00DA76EA" w:rsidRPr="008935B7" w:rsidRDefault="00DA76EA" w:rsidP="005C3529">
      <w:pPr>
        <w:widowControl/>
        <w:suppressAutoHyphens/>
        <w:ind w:firstLine="283"/>
        <w:rPr>
          <w:rFonts w:ascii="Verdana" w:hAnsi="Verdana"/>
          <w:color w:val="000000"/>
          <w:sz w:val="20"/>
        </w:rPr>
      </w:pPr>
    </w:p>
    <w:p w14:paraId="27630564"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lang w:val="en-US"/>
        </w:rPr>
        <w:t>Scylla</w:t>
      </w:r>
      <w:r w:rsidRPr="008935B7">
        <w:rPr>
          <w:rFonts w:ascii="Verdana" w:hAnsi="Verdana"/>
          <w:color w:val="000000"/>
          <w:sz w:val="20"/>
        </w:rPr>
        <w:t xml:space="preserve"> </w:t>
      </w:r>
      <w:r w:rsidRPr="005C3529">
        <w:rPr>
          <w:rFonts w:ascii="Verdana" w:hAnsi="Verdana"/>
          <w:color w:val="000000"/>
          <w:sz w:val="20"/>
          <w:lang w:val="en-US"/>
        </w:rPr>
        <w:t>latus</w:t>
      </w:r>
      <w:r w:rsidRPr="008935B7">
        <w:rPr>
          <w:rFonts w:ascii="Verdana" w:hAnsi="Verdana"/>
          <w:color w:val="000000"/>
          <w:sz w:val="20"/>
        </w:rPr>
        <w:t xml:space="preserve"> </w:t>
      </w:r>
      <w:r w:rsidRPr="005C3529">
        <w:rPr>
          <w:rFonts w:ascii="Verdana" w:hAnsi="Verdana"/>
          <w:color w:val="000000"/>
          <w:sz w:val="20"/>
          <w:lang w:val="en-US"/>
        </w:rPr>
        <w:t>dextrum</w:t>
      </w:r>
      <w:r w:rsidRPr="008935B7">
        <w:rPr>
          <w:rFonts w:ascii="Verdana" w:hAnsi="Verdana"/>
          <w:color w:val="000000"/>
          <w:sz w:val="20"/>
        </w:rPr>
        <w:t xml:space="preserve">, </w:t>
      </w:r>
      <w:r w:rsidRPr="005C3529">
        <w:rPr>
          <w:rFonts w:ascii="Verdana" w:hAnsi="Verdana"/>
          <w:color w:val="000000"/>
          <w:sz w:val="20"/>
          <w:lang w:val="en-US"/>
        </w:rPr>
        <w:t>laevum</w:t>
      </w:r>
      <w:r w:rsidRPr="008935B7">
        <w:rPr>
          <w:rFonts w:ascii="Verdana" w:hAnsi="Verdana"/>
          <w:color w:val="000000"/>
          <w:sz w:val="20"/>
        </w:rPr>
        <w:t xml:space="preserve"> </w:t>
      </w:r>
      <w:r w:rsidRPr="005C3529">
        <w:rPr>
          <w:rFonts w:ascii="Verdana" w:hAnsi="Verdana"/>
          <w:color w:val="000000"/>
          <w:sz w:val="20"/>
          <w:lang w:val="en-US"/>
        </w:rPr>
        <w:t>inrequieta</w:t>
      </w:r>
      <w:r w:rsidRPr="008935B7">
        <w:rPr>
          <w:rFonts w:ascii="Verdana" w:hAnsi="Verdana"/>
          <w:color w:val="000000"/>
          <w:sz w:val="20"/>
        </w:rPr>
        <w:t xml:space="preserve"> </w:t>
      </w:r>
      <w:r w:rsidRPr="005C3529">
        <w:rPr>
          <w:rFonts w:ascii="Verdana" w:hAnsi="Verdana"/>
          <w:color w:val="000000"/>
          <w:sz w:val="20"/>
          <w:lang w:val="en-US"/>
        </w:rPr>
        <w:t>Charibdis</w:t>
      </w:r>
      <w:r w:rsidRPr="008935B7">
        <w:rPr>
          <w:rFonts w:ascii="Verdana" w:hAnsi="Verdana"/>
          <w:color w:val="000000"/>
          <w:sz w:val="20"/>
        </w:rPr>
        <w:t>.</w:t>
      </w:r>
      <w:r w:rsidRPr="00371C3A">
        <w:rPr>
          <w:rFonts w:ascii="Verdana" w:hAnsi="Verdana"/>
          <w:color w:val="000000"/>
          <w:sz w:val="20"/>
          <w:vertAlign w:val="superscript"/>
          <w:lang w:val="en-US"/>
        </w:rPr>
        <w:footnoteReference w:id="148"/>
      </w:r>
    </w:p>
    <w:p w14:paraId="1CD28FB8"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54E036C5" w14:textId="35F2295D"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{92} умолкнут Скиллы псы</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Скилла была дочерью Форкия; в молодости она славилась красотой, многие просили ее руки, но она всем отказывала и проводила время в обществе нимф. Любимой ее подругой была Галатея, в которую был влюблен циклоп по имени Полифем. Однажды, когда Скилла купалась в море, ее повстречал морской бог Главк, который раньше был простым рыбаком, а богом стал после того, как отведал особой травы, оживлявшей рыб. Главк влюбился в девушку, но она убежала от него, почувствовав к нему отвращение. Тогда Главк пошел к мадонне Цирцее, дочери Солнца, которая своими чарами и волшебными травами умела заставить мужчин и женщин уступать ее воле. Главк поведал ей о своей любви к Скилле и просил о помощи. Но Цирцея, увидев, как он хорош собой, сама влюбилась в Главка и склоняла его к любви. Главк отказал ей, ибо его сердце принадлежало Скилле. Разгневанная Цирцея, зная, где обычно освежалась в море Скилла, направилась туда и из мести Главку постаралась внушить ему отвращение к возлюбленной. С помощью заклинаний и сока трав она превратила место купанья Скиллы в зловонное и проклятое. Когда Скилла пришла туда и, как обычно, погрузилась в воду, ее волосы мгновенно превратились в псов, которые, не переставая, лаяли и выли, а потом сама она стала морским утесом. Это место</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самое опасное в море, почему и говорит Овидий:</w:t>
      </w:r>
    </w:p>
    <w:p w14:paraId="38A214DC" w14:textId="77777777" w:rsidR="00DA76EA" w:rsidRPr="008935B7" w:rsidRDefault="00DA76EA" w:rsidP="005C3529">
      <w:pPr>
        <w:widowControl/>
        <w:suppressAutoHyphens/>
        <w:ind w:firstLine="283"/>
        <w:rPr>
          <w:rFonts w:ascii="Verdana" w:hAnsi="Verdana"/>
          <w:color w:val="000000"/>
          <w:sz w:val="20"/>
        </w:rPr>
      </w:pPr>
    </w:p>
    <w:p w14:paraId="3D0707F9" w14:textId="77777777" w:rsidR="00DA76EA" w:rsidRPr="008935B7" w:rsidRDefault="00DA76EA" w:rsidP="005C3529">
      <w:pPr>
        <w:pStyle w:val="Stanza"/>
        <w:widowControl/>
        <w:suppressAutoHyphens/>
        <w:ind w:left="0" w:right="0" w:firstLine="283"/>
        <w:jc w:val="both"/>
        <w:rPr>
          <w:rFonts w:ascii="Verdana" w:hAnsi="Verdana"/>
          <w:color w:val="000000"/>
          <w:sz w:val="20"/>
          <w:lang w:val="pt-PT"/>
        </w:rPr>
      </w:pPr>
      <w:r w:rsidRPr="008935B7">
        <w:rPr>
          <w:rFonts w:ascii="Verdana" w:hAnsi="Verdana"/>
          <w:color w:val="000000"/>
          <w:sz w:val="20"/>
          <w:lang w:val="pt-PT"/>
        </w:rPr>
        <w:t>Scylla venit: mediaque tenus descenderat alvo</w:t>
      </w:r>
    </w:p>
    <w:p w14:paraId="51C9C34F" w14:textId="77777777" w:rsidR="00DA76EA" w:rsidRPr="008935B7" w:rsidRDefault="00DA76EA" w:rsidP="005C3529">
      <w:pPr>
        <w:pStyle w:val="Stanza"/>
        <w:widowControl/>
        <w:suppressAutoHyphens/>
        <w:ind w:left="0" w:right="0" w:firstLine="283"/>
        <w:jc w:val="both"/>
        <w:rPr>
          <w:rFonts w:ascii="Verdana" w:hAnsi="Verdana"/>
          <w:color w:val="000000"/>
          <w:sz w:val="20"/>
          <w:lang w:val="pt-PT"/>
        </w:rPr>
      </w:pPr>
      <w:r w:rsidRPr="008935B7">
        <w:rPr>
          <w:rFonts w:ascii="Verdana" w:hAnsi="Verdana"/>
          <w:color w:val="000000"/>
          <w:sz w:val="20"/>
          <w:lang w:val="pt-PT"/>
        </w:rPr>
        <w:t>Cum sua foedari latrantibus inguina monstris</w:t>
      </w:r>
    </w:p>
    <w:p w14:paraId="44567E19" w14:textId="77777777" w:rsidR="00DA76EA" w:rsidRPr="008935B7" w:rsidRDefault="00DA76EA" w:rsidP="005C3529">
      <w:pPr>
        <w:pStyle w:val="Stanza"/>
        <w:widowControl/>
        <w:suppressAutoHyphens/>
        <w:ind w:left="0" w:right="0" w:firstLine="283"/>
        <w:jc w:val="both"/>
        <w:rPr>
          <w:rFonts w:ascii="Verdana" w:hAnsi="Verdana"/>
          <w:color w:val="000000"/>
          <w:sz w:val="20"/>
          <w:lang w:val="pt-PT"/>
        </w:rPr>
      </w:pPr>
      <w:r w:rsidRPr="008935B7">
        <w:rPr>
          <w:rFonts w:ascii="Verdana" w:hAnsi="Verdana"/>
          <w:color w:val="000000"/>
          <w:sz w:val="20"/>
          <w:lang w:val="pt-PT"/>
        </w:rPr>
        <w:t>Aspicit; ac primo non credens corporis illas</w:t>
      </w:r>
    </w:p>
    <w:p w14:paraId="45305B1A" w14:textId="77777777" w:rsidR="00DA76EA" w:rsidRPr="008935B7" w:rsidRDefault="00DA76EA" w:rsidP="005C3529">
      <w:pPr>
        <w:pStyle w:val="Stanza"/>
        <w:widowControl/>
        <w:suppressAutoHyphens/>
        <w:ind w:left="0" w:right="0" w:firstLine="283"/>
        <w:jc w:val="both"/>
        <w:rPr>
          <w:rFonts w:ascii="Verdana" w:hAnsi="Verdana"/>
          <w:color w:val="000000"/>
          <w:sz w:val="20"/>
          <w:lang w:val="pt-PT"/>
        </w:rPr>
      </w:pPr>
      <w:r w:rsidRPr="008935B7">
        <w:rPr>
          <w:rFonts w:ascii="Verdana" w:hAnsi="Verdana"/>
          <w:color w:val="000000"/>
          <w:sz w:val="20"/>
          <w:lang w:val="pt-PT"/>
        </w:rPr>
        <w:t>Esse sui partes, refugitque abigitque pavetque</w:t>
      </w:r>
    </w:p>
    <w:p w14:paraId="6B23BC00" w14:textId="0D4A0FE2" w:rsidR="00DA76EA" w:rsidRPr="008935B7" w:rsidRDefault="00DA76EA" w:rsidP="005C3529">
      <w:pPr>
        <w:pStyle w:val="Stanza"/>
        <w:widowControl/>
        <w:suppressAutoHyphens/>
        <w:ind w:left="0" w:right="0" w:firstLine="283"/>
        <w:jc w:val="both"/>
        <w:rPr>
          <w:rFonts w:ascii="Verdana" w:hAnsi="Verdana"/>
          <w:color w:val="000000"/>
          <w:sz w:val="20"/>
          <w:lang w:val="pt-PT"/>
        </w:rPr>
      </w:pPr>
      <w:r w:rsidRPr="008935B7">
        <w:rPr>
          <w:rFonts w:ascii="Verdana" w:hAnsi="Verdana"/>
          <w:color w:val="000000"/>
          <w:sz w:val="20"/>
          <w:lang w:val="pt-PT"/>
        </w:rPr>
        <w:t>Ora proterva canum: sed quos fugit, attrahit una</w:t>
      </w:r>
      <w:r w:rsidR="005C3529" w:rsidRPr="008935B7">
        <w:rPr>
          <w:rFonts w:ascii="Verdana" w:hAnsi="Verdana"/>
          <w:color w:val="000000"/>
          <w:sz w:val="20"/>
          <w:lang w:val="pt-PT"/>
        </w:rPr>
        <w:t>...</w:t>
      </w:r>
      <w:r w:rsidRPr="00371C3A">
        <w:rPr>
          <w:rFonts w:ascii="Verdana" w:hAnsi="Verdana"/>
          <w:color w:val="000000"/>
          <w:sz w:val="20"/>
          <w:vertAlign w:val="superscript"/>
          <w:lang w:val="en-US"/>
        </w:rPr>
        <w:footnoteReference w:id="149"/>
      </w:r>
    </w:p>
    <w:p w14:paraId="54F037BF" w14:textId="77777777" w:rsidR="00DA76EA" w:rsidRPr="008935B7" w:rsidRDefault="00DA76EA" w:rsidP="005C3529">
      <w:pPr>
        <w:pStyle w:val="Stanza"/>
        <w:widowControl/>
        <w:suppressAutoHyphens/>
        <w:ind w:left="0" w:right="0" w:firstLine="283"/>
        <w:jc w:val="both"/>
        <w:rPr>
          <w:rFonts w:ascii="Verdana" w:hAnsi="Verdana"/>
          <w:color w:val="000000"/>
          <w:sz w:val="20"/>
          <w:lang w:val="pt-PT"/>
        </w:rPr>
      </w:pPr>
    </w:p>
    <w:p w14:paraId="1E977C05" w14:textId="28C97A0A"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{93} Дедаловой хитрости</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Дедал был необыкновенно талантливым человеком и благодаря своему мастерству соорудил Лабиринт, куда заточили Минотавра. После того как Тесей убил Минотавра, царь Минос заключил в Лабиринт самого Дедала, ибо узнал, что при помощи Дедала жена его Пасифая зачала от быка Минотавра. Не имея возможности выбраться из тюрьмы, поскольку за ним был установлен неусыпный надзор, Дедал смастерил для себя и сына своего Икара, который при нем находился, крылья; укрепив их за плечами, отец и сын вылетели из Лабиринта. Дедал наказал Икару, чтобы он не поднимался слитком высоко и объяснил почему. Но Икар не послушал отца и пожелал полететь выше, чем ему было позволено, упал в море и утонул. С тех пор это море называется Икарийским.</w:t>
      </w:r>
    </w:p>
    <w:p w14:paraId="347D994B" w14:textId="592D70E4"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{94} Медеиной колесницы</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Медея была дочерью царя Эета, правившего Колхидой. Как сказано раньше, она влюбилась в Ясона и ушла с ним. Медея родила от Ясона двух сыновей, но когда узнала, что муж предпочел ей другую женщину, она в ярости убила детей. Желая спастись от гнева Ясона, с помощью магических заклинаний Медея вызвала колесницу, запряженную драконами, которые мгновенно умчали ее. И потому говорит Овидий:</w:t>
      </w:r>
    </w:p>
    <w:p w14:paraId="516EA50B" w14:textId="77777777" w:rsidR="00DA76EA" w:rsidRPr="008935B7" w:rsidRDefault="00DA76EA" w:rsidP="005C3529">
      <w:pPr>
        <w:widowControl/>
        <w:suppressAutoHyphens/>
        <w:ind w:firstLine="283"/>
        <w:rPr>
          <w:rFonts w:ascii="Verdana" w:hAnsi="Verdana"/>
          <w:color w:val="000000"/>
          <w:sz w:val="20"/>
        </w:rPr>
      </w:pPr>
    </w:p>
    <w:p w14:paraId="1CBE65D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lang w:val="en-US"/>
        </w:rPr>
        <w:t>Sed</w:t>
      </w:r>
      <w:r w:rsidRPr="008935B7">
        <w:rPr>
          <w:rFonts w:ascii="Verdana" w:hAnsi="Verdana"/>
          <w:color w:val="000000"/>
          <w:sz w:val="20"/>
        </w:rPr>
        <w:t xml:space="preserve"> </w:t>
      </w:r>
      <w:r w:rsidRPr="005C3529">
        <w:rPr>
          <w:rFonts w:ascii="Verdana" w:hAnsi="Verdana"/>
          <w:color w:val="000000"/>
          <w:sz w:val="20"/>
          <w:lang w:val="en-US"/>
        </w:rPr>
        <w:t>postquam</w:t>
      </w:r>
      <w:r w:rsidRPr="008935B7">
        <w:rPr>
          <w:rFonts w:ascii="Verdana" w:hAnsi="Verdana"/>
          <w:color w:val="000000"/>
          <w:sz w:val="20"/>
        </w:rPr>
        <w:t xml:space="preserve"> </w:t>
      </w:r>
      <w:r w:rsidRPr="005C3529">
        <w:rPr>
          <w:rFonts w:ascii="Verdana" w:hAnsi="Verdana"/>
          <w:color w:val="000000"/>
          <w:sz w:val="20"/>
          <w:lang w:val="en-US"/>
        </w:rPr>
        <w:t>Colchis</w:t>
      </w:r>
      <w:r w:rsidRPr="008935B7">
        <w:rPr>
          <w:rFonts w:ascii="Verdana" w:hAnsi="Verdana"/>
          <w:color w:val="000000"/>
          <w:sz w:val="20"/>
        </w:rPr>
        <w:t xml:space="preserve"> </w:t>
      </w:r>
      <w:r w:rsidRPr="005C3529">
        <w:rPr>
          <w:rFonts w:ascii="Verdana" w:hAnsi="Verdana"/>
          <w:color w:val="000000"/>
          <w:sz w:val="20"/>
          <w:lang w:val="en-US"/>
        </w:rPr>
        <w:t>arsit</w:t>
      </w:r>
      <w:r w:rsidRPr="008935B7">
        <w:rPr>
          <w:rFonts w:ascii="Verdana" w:hAnsi="Verdana"/>
          <w:color w:val="000000"/>
          <w:sz w:val="20"/>
        </w:rPr>
        <w:t xml:space="preserve"> </w:t>
      </w:r>
      <w:r w:rsidRPr="005C3529">
        <w:rPr>
          <w:rFonts w:ascii="Verdana" w:hAnsi="Verdana"/>
          <w:color w:val="000000"/>
          <w:sz w:val="20"/>
          <w:lang w:val="en-US"/>
        </w:rPr>
        <w:t>nova</w:t>
      </w:r>
      <w:r w:rsidRPr="008935B7">
        <w:rPr>
          <w:rFonts w:ascii="Verdana" w:hAnsi="Verdana"/>
          <w:color w:val="000000"/>
          <w:sz w:val="20"/>
        </w:rPr>
        <w:t xml:space="preserve"> </w:t>
      </w:r>
      <w:r w:rsidRPr="005C3529">
        <w:rPr>
          <w:rFonts w:ascii="Verdana" w:hAnsi="Verdana"/>
          <w:color w:val="000000"/>
          <w:sz w:val="20"/>
          <w:lang w:val="en-US"/>
        </w:rPr>
        <w:t>nupta</w:t>
      </w:r>
      <w:r w:rsidRPr="008935B7">
        <w:rPr>
          <w:rFonts w:ascii="Verdana" w:hAnsi="Verdana"/>
          <w:color w:val="000000"/>
          <w:sz w:val="20"/>
        </w:rPr>
        <w:t xml:space="preserve"> </w:t>
      </w:r>
      <w:r w:rsidRPr="005C3529">
        <w:rPr>
          <w:rFonts w:ascii="Verdana" w:hAnsi="Verdana"/>
          <w:color w:val="000000"/>
          <w:sz w:val="20"/>
          <w:lang w:val="en-US"/>
        </w:rPr>
        <w:t>venenis</w:t>
      </w:r>
    </w:p>
    <w:p w14:paraId="4F55066D" w14:textId="77777777" w:rsidR="00DA76EA" w:rsidRPr="008935B7" w:rsidRDefault="00DA76EA" w:rsidP="005C3529">
      <w:pPr>
        <w:pStyle w:val="Stanza"/>
        <w:widowControl/>
        <w:suppressAutoHyphens/>
        <w:ind w:left="0" w:right="0" w:firstLine="283"/>
        <w:jc w:val="both"/>
        <w:rPr>
          <w:rFonts w:ascii="Verdana" w:hAnsi="Verdana"/>
          <w:color w:val="000000"/>
          <w:sz w:val="20"/>
          <w:lang w:val="pt-PT"/>
        </w:rPr>
      </w:pPr>
      <w:r w:rsidRPr="008935B7">
        <w:rPr>
          <w:rFonts w:ascii="Verdana" w:hAnsi="Verdana"/>
          <w:color w:val="000000"/>
          <w:sz w:val="20"/>
          <w:lang w:val="pt-PT"/>
        </w:rPr>
        <w:t>Flagrantemque domum regis mare vidit utrimque,</w:t>
      </w:r>
    </w:p>
    <w:p w14:paraId="0BE454F9" w14:textId="77777777" w:rsidR="00DA76EA" w:rsidRPr="008935B7" w:rsidRDefault="00DA76EA" w:rsidP="005C3529">
      <w:pPr>
        <w:pStyle w:val="Stanza"/>
        <w:widowControl/>
        <w:suppressAutoHyphens/>
        <w:ind w:left="0" w:right="0" w:firstLine="283"/>
        <w:jc w:val="both"/>
        <w:rPr>
          <w:rFonts w:ascii="Verdana" w:hAnsi="Verdana"/>
          <w:color w:val="000000"/>
          <w:sz w:val="20"/>
          <w:lang w:val="pt-PT"/>
        </w:rPr>
      </w:pPr>
      <w:r w:rsidRPr="008935B7">
        <w:rPr>
          <w:rFonts w:ascii="Verdana" w:hAnsi="Verdana"/>
          <w:color w:val="000000"/>
          <w:sz w:val="20"/>
          <w:lang w:val="pt-PT"/>
        </w:rPr>
        <w:t>Sanguine natorum perfunditur inpius ensis,</w:t>
      </w:r>
    </w:p>
    <w:p w14:paraId="519C91F9" w14:textId="77777777" w:rsidR="00DA76EA" w:rsidRPr="008935B7" w:rsidRDefault="00DA76EA" w:rsidP="005C3529">
      <w:pPr>
        <w:pStyle w:val="Stanza"/>
        <w:widowControl/>
        <w:suppressAutoHyphens/>
        <w:ind w:left="0" w:right="0" w:firstLine="283"/>
        <w:jc w:val="both"/>
        <w:rPr>
          <w:rFonts w:ascii="Verdana" w:hAnsi="Verdana"/>
          <w:color w:val="000000"/>
          <w:sz w:val="20"/>
          <w:lang w:val="pt-PT"/>
        </w:rPr>
      </w:pPr>
      <w:r w:rsidRPr="008935B7">
        <w:rPr>
          <w:rFonts w:ascii="Verdana" w:hAnsi="Verdana"/>
          <w:color w:val="000000"/>
          <w:sz w:val="20"/>
          <w:lang w:val="pt-PT"/>
        </w:rPr>
        <w:t>Ultaque se male mater lasonis effugit arma.</w:t>
      </w:r>
    </w:p>
    <w:p w14:paraId="7E98DC2A" w14:textId="3239AE86" w:rsidR="00DA76EA" w:rsidRPr="008935B7" w:rsidRDefault="00DA76EA" w:rsidP="005C3529">
      <w:pPr>
        <w:pStyle w:val="Stanza"/>
        <w:widowControl/>
        <w:suppressAutoHyphens/>
        <w:ind w:left="0" w:right="0" w:firstLine="283"/>
        <w:jc w:val="both"/>
        <w:rPr>
          <w:rFonts w:ascii="Verdana" w:hAnsi="Verdana"/>
          <w:color w:val="000000"/>
          <w:sz w:val="20"/>
          <w:lang w:val="pt-PT"/>
        </w:rPr>
      </w:pPr>
      <w:r w:rsidRPr="008935B7">
        <w:rPr>
          <w:rFonts w:ascii="Verdana" w:hAnsi="Verdana"/>
          <w:color w:val="000000"/>
          <w:sz w:val="20"/>
          <w:lang w:val="pt-PT"/>
        </w:rPr>
        <w:t>Hinc Titaniacis ablata draconibus intrat Palladias arces</w:t>
      </w:r>
      <w:r w:rsidR="005C3529" w:rsidRPr="008935B7">
        <w:rPr>
          <w:rFonts w:ascii="Verdana" w:hAnsi="Verdana"/>
          <w:color w:val="000000"/>
          <w:sz w:val="20"/>
          <w:lang w:val="pt-PT"/>
        </w:rPr>
        <w:t>...</w:t>
      </w:r>
      <w:r w:rsidRPr="00371C3A">
        <w:rPr>
          <w:rFonts w:ascii="Verdana" w:hAnsi="Verdana"/>
          <w:color w:val="000000"/>
          <w:sz w:val="20"/>
          <w:vertAlign w:val="superscript"/>
          <w:lang w:val="en-US"/>
        </w:rPr>
        <w:footnoteReference w:id="150"/>
      </w:r>
    </w:p>
    <w:p w14:paraId="494327E0" w14:textId="77777777" w:rsidR="00DA76EA" w:rsidRPr="008935B7" w:rsidRDefault="00DA76EA" w:rsidP="005C3529">
      <w:pPr>
        <w:pStyle w:val="Stanza"/>
        <w:widowControl/>
        <w:suppressAutoHyphens/>
        <w:ind w:left="0" w:right="0" w:firstLine="283"/>
        <w:jc w:val="both"/>
        <w:rPr>
          <w:rFonts w:ascii="Verdana" w:hAnsi="Verdana"/>
          <w:color w:val="000000"/>
          <w:sz w:val="20"/>
          <w:lang w:val="pt-PT"/>
        </w:rPr>
      </w:pPr>
    </w:p>
    <w:p w14:paraId="305D9684" w14:textId="16E7CD85"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lang w:val="pt-PT"/>
        </w:rPr>
        <w:t xml:space="preserve">{95} </w:t>
      </w:r>
      <w:r w:rsidRPr="005C3529">
        <w:rPr>
          <w:rFonts w:ascii="Verdana" w:hAnsi="Verdana"/>
          <w:color w:val="000000"/>
          <w:sz w:val="20"/>
          <w:lang w:val="en-US"/>
        </w:rPr>
        <w:t>Титий</w:t>
      </w:r>
      <w:r w:rsidR="005C3529" w:rsidRPr="008935B7">
        <w:rPr>
          <w:rFonts w:ascii="Verdana" w:hAnsi="Verdana"/>
          <w:color w:val="000000"/>
          <w:sz w:val="20"/>
          <w:lang w:val="pt-PT"/>
        </w:rPr>
        <w:t xml:space="preserve"> — </w:t>
      </w:r>
      <w:r w:rsidRPr="005C3529">
        <w:rPr>
          <w:rFonts w:ascii="Verdana" w:hAnsi="Verdana"/>
          <w:color w:val="000000"/>
          <w:sz w:val="20"/>
          <w:lang w:val="en-US"/>
        </w:rPr>
        <w:t>это</w:t>
      </w:r>
      <w:r w:rsidRPr="008935B7">
        <w:rPr>
          <w:rFonts w:ascii="Verdana" w:hAnsi="Verdana"/>
          <w:color w:val="000000"/>
          <w:sz w:val="20"/>
          <w:lang w:val="pt-PT"/>
        </w:rPr>
        <w:t xml:space="preserve"> </w:t>
      </w:r>
      <w:r w:rsidRPr="005C3529">
        <w:rPr>
          <w:rFonts w:ascii="Verdana" w:hAnsi="Verdana"/>
          <w:color w:val="000000"/>
          <w:sz w:val="20"/>
          <w:lang w:val="en-US"/>
        </w:rPr>
        <w:t>гигант</w:t>
      </w:r>
      <w:r w:rsidRPr="008935B7">
        <w:rPr>
          <w:rFonts w:ascii="Verdana" w:hAnsi="Verdana"/>
          <w:color w:val="000000"/>
          <w:sz w:val="20"/>
          <w:lang w:val="pt-PT"/>
        </w:rPr>
        <w:t xml:space="preserve">, </w:t>
      </w:r>
      <w:r w:rsidRPr="005C3529">
        <w:rPr>
          <w:rFonts w:ascii="Verdana" w:hAnsi="Verdana"/>
          <w:color w:val="000000"/>
          <w:sz w:val="20"/>
          <w:lang w:val="en-US"/>
        </w:rPr>
        <w:t>который</w:t>
      </w:r>
      <w:r w:rsidRPr="008935B7">
        <w:rPr>
          <w:rFonts w:ascii="Verdana" w:hAnsi="Verdana"/>
          <w:color w:val="000000"/>
          <w:sz w:val="20"/>
          <w:lang w:val="pt-PT"/>
        </w:rPr>
        <w:t xml:space="preserve"> </w:t>
      </w:r>
      <w:r w:rsidRPr="005C3529">
        <w:rPr>
          <w:rFonts w:ascii="Verdana" w:hAnsi="Verdana"/>
          <w:color w:val="000000"/>
          <w:sz w:val="20"/>
          <w:lang w:val="en-US"/>
        </w:rPr>
        <w:t>был</w:t>
      </w:r>
      <w:r w:rsidRPr="008935B7">
        <w:rPr>
          <w:rFonts w:ascii="Verdana" w:hAnsi="Verdana"/>
          <w:color w:val="000000"/>
          <w:sz w:val="20"/>
          <w:lang w:val="pt-PT"/>
        </w:rPr>
        <w:t xml:space="preserve"> </w:t>
      </w:r>
      <w:r w:rsidRPr="005C3529">
        <w:rPr>
          <w:rFonts w:ascii="Verdana" w:hAnsi="Verdana"/>
          <w:color w:val="000000"/>
          <w:sz w:val="20"/>
          <w:lang w:val="en-US"/>
        </w:rPr>
        <w:t>хорош</w:t>
      </w:r>
      <w:r w:rsidRPr="008935B7">
        <w:rPr>
          <w:rFonts w:ascii="Verdana" w:hAnsi="Verdana"/>
          <w:color w:val="000000"/>
          <w:sz w:val="20"/>
          <w:lang w:val="pt-PT"/>
        </w:rPr>
        <w:t xml:space="preserve"> </w:t>
      </w:r>
      <w:r w:rsidRPr="005C3529">
        <w:rPr>
          <w:rFonts w:ascii="Verdana" w:hAnsi="Verdana"/>
          <w:color w:val="000000"/>
          <w:sz w:val="20"/>
          <w:lang w:val="en-US"/>
        </w:rPr>
        <w:t>собой</w:t>
      </w:r>
      <w:r w:rsidRPr="008935B7">
        <w:rPr>
          <w:rFonts w:ascii="Verdana" w:hAnsi="Verdana"/>
          <w:color w:val="000000"/>
          <w:sz w:val="20"/>
          <w:lang w:val="pt-PT"/>
        </w:rPr>
        <w:t xml:space="preserve"> </w:t>
      </w:r>
      <w:r w:rsidRPr="005C3529">
        <w:rPr>
          <w:rFonts w:ascii="Verdana" w:hAnsi="Verdana"/>
          <w:color w:val="000000"/>
          <w:sz w:val="20"/>
          <w:lang w:val="en-US"/>
        </w:rPr>
        <w:t>настолько</w:t>
      </w:r>
      <w:r w:rsidRPr="008935B7">
        <w:rPr>
          <w:rFonts w:ascii="Verdana" w:hAnsi="Verdana"/>
          <w:color w:val="000000"/>
          <w:sz w:val="20"/>
          <w:lang w:val="pt-PT"/>
        </w:rPr>
        <w:t xml:space="preserve">, </w:t>
      </w:r>
      <w:r w:rsidRPr="005C3529">
        <w:rPr>
          <w:rFonts w:ascii="Verdana" w:hAnsi="Verdana"/>
          <w:color w:val="000000"/>
          <w:sz w:val="20"/>
          <w:lang w:val="en-US"/>
        </w:rPr>
        <w:t>что</w:t>
      </w:r>
      <w:r w:rsidRPr="008935B7">
        <w:rPr>
          <w:rFonts w:ascii="Verdana" w:hAnsi="Verdana"/>
          <w:color w:val="000000"/>
          <w:sz w:val="20"/>
          <w:lang w:val="pt-PT"/>
        </w:rPr>
        <w:t xml:space="preserve"> </w:t>
      </w:r>
      <w:r w:rsidRPr="005C3529">
        <w:rPr>
          <w:rFonts w:ascii="Verdana" w:hAnsi="Verdana"/>
          <w:color w:val="000000"/>
          <w:sz w:val="20"/>
          <w:lang w:val="en-US"/>
        </w:rPr>
        <w:t>отважился</w:t>
      </w:r>
      <w:r w:rsidRPr="008935B7">
        <w:rPr>
          <w:rFonts w:ascii="Verdana" w:hAnsi="Verdana"/>
          <w:color w:val="000000"/>
          <w:sz w:val="20"/>
          <w:lang w:val="pt-PT"/>
        </w:rPr>
        <w:t xml:space="preserve"> </w:t>
      </w:r>
      <w:r w:rsidRPr="005C3529">
        <w:rPr>
          <w:rFonts w:ascii="Verdana" w:hAnsi="Verdana"/>
          <w:color w:val="000000"/>
          <w:sz w:val="20"/>
          <w:lang w:val="en-US"/>
        </w:rPr>
        <w:t>просить</w:t>
      </w:r>
      <w:r w:rsidRPr="008935B7">
        <w:rPr>
          <w:rFonts w:ascii="Verdana" w:hAnsi="Verdana"/>
          <w:color w:val="000000"/>
          <w:sz w:val="20"/>
          <w:lang w:val="pt-PT"/>
        </w:rPr>
        <w:t xml:space="preserve"> </w:t>
      </w:r>
      <w:r w:rsidRPr="005C3529">
        <w:rPr>
          <w:rFonts w:ascii="Verdana" w:hAnsi="Verdana"/>
          <w:color w:val="000000"/>
          <w:sz w:val="20"/>
          <w:lang w:val="en-US"/>
        </w:rPr>
        <w:t>о</w:t>
      </w:r>
      <w:r w:rsidRPr="008935B7">
        <w:rPr>
          <w:rFonts w:ascii="Verdana" w:hAnsi="Verdana"/>
          <w:color w:val="000000"/>
          <w:sz w:val="20"/>
          <w:lang w:val="pt-PT"/>
        </w:rPr>
        <w:t xml:space="preserve"> </w:t>
      </w:r>
      <w:r w:rsidRPr="005C3529">
        <w:rPr>
          <w:rFonts w:ascii="Verdana" w:hAnsi="Verdana"/>
          <w:color w:val="000000"/>
          <w:sz w:val="20"/>
          <w:lang w:val="en-US"/>
        </w:rPr>
        <w:t>любви</w:t>
      </w:r>
      <w:r w:rsidRPr="008935B7">
        <w:rPr>
          <w:rFonts w:ascii="Verdana" w:hAnsi="Verdana"/>
          <w:color w:val="000000"/>
          <w:sz w:val="20"/>
          <w:lang w:val="pt-PT"/>
        </w:rPr>
        <w:t xml:space="preserve"> </w:t>
      </w:r>
      <w:r w:rsidRPr="005C3529">
        <w:rPr>
          <w:rFonts w:ascii="Verdana" w:hAnsi="Verdana"/>
          <w:color w:val="000000"/>
          <w:sz w:val="20"/>
          <w:lang w:val="en-US"/>
        </w:rPr>
        <w:t>Юнону</w:t>
      </w:r>
      <w:r w:rsidRPr="008935B7">
        <w:rPr>
          <w:rFonts w:ascii="Verdana" w:hAnsi="Verdana"/>
          <w:color w:val="000000"/>
          <w:sz w:val="20"/>
          <w:lang w:val="pt-PT"/>
        </w:rPr>
        <w:t xml:space="preserve">, </w:t>
      </w:r>
      <w:r w:rsidRPr="005C3529">
        <w:rPr>
          <w:rFonts w:ascii="Verdana" w:hAnsi="Verdana"/>
          <w:color w:val="000000"/>
          <w:sz w:val="20"/>
          <w:lang w:val="en-US"/>
        </w:rPr>
        <w:t>жену</w:t>
      </w:r>
      <w:r w:rsidRPr="008935B7">
        <w:rPr>
          <w:rFonts w:ascii="Verdana" w:hAnsi="Verdana"/>
          <w:color w:val="000000"/>
          <w:sz w:val="20"/>
          <w:lang w:val="pt-PT"/>
        </w:rPr>
        <w:t xml:space="preserve"> </w:t>
      </w:r>
      <w:r w:rsidRPr="005C3529">
        <w:rPr>
          <w:rFonts w:ascii="Verdana" w:hAnsi="Verdana"/>
          <w:color w:val="000000"/>
          <w:sz w:val="20"/>
          <w:lang w:val="en-US"/>
        </w:rPr>
        <w:t>Юпитера</w:t>
      </w:r>
      <w:r w:rsidRPr="008935B7">
        <w:rPr>
          <w:rFonts w:ascii="Verdana" w:hAnsi="Verdana"/>
          <w:color w:val="000000"/>
          <w:sz w:val="20"/>
          <w:lang w:val="pt-PT"/>
        </w:rPr>
        <w:t xml:space="preserve">, </w:t>
      </w:r>
      <w:r w:rsidRPr="005C3529">
        <w:rPr>
          <w:rFonts w:ascii="Verdana" w:hAnsi="Verdana"/>
          <w:color w:val="000000"/>
          <w:sz w:val="20"/>
          <w:lang w:val="en-US"/>
        </w:rPr>
        <w:t>и</w:t>
      </w:r>
      <w:r w:rsidRPr="008935B7">
        <w:rPr>
          <w:rFonts w:ascii="Verdana" w:hAnsi="Verdana"/>
          <w:color w:val="000000"/>
          <w:sz w:val="20"/>
          <w:lang w:val="pt-PT"/>
        </w:rPr>
        <w:t xml:space="preserve"> </w:t>
      </w:r>
      <w:r w:rsidRPr="005C3529">
        <w:rPr>
          <w:rFonts w:ascii="Verdana" w:hAnsi="Verdana"/>
          <w:color w:val="000000"/>
          <w:sz w:val="20"/>
          <w:lang w:val="en-US"/>
        </w:rPr>
        <w:t>та</w:t>
      </w:r>
      <w:r w:rsidRPr="008935B7">
        <w:rPr>
          <w:rFonts w:ascii="Verdana" w:hAnsi="Verdana"/>
          <w:color w:val="000000"/>
          <w:sz w:val="20"/>
          <w:lang w:val="pt-PT"/>
        </w:rPr>
        <w:t xml:space="preserve"> </w:t>
      </w:r>
      <w:r w:rsidRPr="005C3529">
        <w:rPr>
          <w:rFonts w:ascii="Verdana" w:hAnsi="Verdana"/>
          <w:color w:val="000000"/>
          <w:sz w:val="20"/>
          <w:lang w:val="en-US"/>
        </w:rPr>
        <w:t>ответила</w:t>
      </w:r>
      <w:r w:rsidRPr="008935B7">
        <w:rPr>
          <w:rFonts w:ascii="Verdana" w:hAnsi="Verdana"/>
          <w:color w:val="000000"/>
          <w:sz w:val="20"/>
          <w:lang w:val="pt-PT"/>
        </w:rPr>
        <w:t xml:space="preserve"> </w:t>
      </w:r>
      <w:r w:rsidRPr="005C3529">
        <w:rPr>
          <w:rFonts w:ascii="Verdana" w:hAnsi="Verdana"/>
          <w:color w:val="000000"/>
          <w:sz w:val="20"/>
          <w:lang w:val="en-US"/>
        </w:rPr>
        <w:t>согласием</w:t>
      </w:r>
      <w:r w:rsidRPr="008935B7">
        <w:rPr>
          <w:rFonts w:ascii="Verdana" w:hAnsi="Verdana"/>
          <w:color w:val="000000"/>
          <w:sz w:val="20"/>
          <w:lang w:val="pt-PT"/>
        </w:rPr>
        <w:t xml:space="preserve">. </w:t>
      </w:r>
      <w:r w:rsidRPr="008935B7">
        <w:rPr>
          <w:rFonts w:ascii="Verdana" w:hAnsi="Verdana"/>
          <w:color w:val="000000"/>
          <w:sz w:val="20"/>
        </w:rPr>
        <w:t>Но как только они заключили друг друга в объятия, между ними встало облако, и Титий, полагая, что это Юнона, обронил семя, отчего и родились кентавры. Желая отомстить за это отважному юноше, богиня обрекла его на такую муку в аду: каждый день коршуны рвали ему печень, а когда они улетали, печень вырастала снова, и страданиям Тития не было конца. Поэтому говорит Овидий:</w:t>
      </w:r>
    </w:p>
    <w:p w14:paraId="11640D23" w14:textId="77777777" w:rsidR="00DA76EA" w:rsidRPr="008935B7" w:rsidRDefault="00DA76EA" w:rsidP="005C3529">
      <w:pPr>
        <w:widowControl/>
        <w:suppressAutoHyphens/>
        <w:ind w:firstLine="283"/>
        <w:rPr>
          <w:rFonts w:ascii="Verdana" w:hAnsi="Verdana"/>
          <w:color w:val="000000"/>
          <w:sz w:val="20"/>
        </w:rPr>
      </w:pPr>
    </w:p>
    <w:p w14:paraId="4658C09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lang w:val="en-US"/>
        </w:rPr>
        <w:t>Viscera</w:t>
      </w:r>
      <w:r w:rsidRPr="008935B7">
        <w:rPr>
          <w:rFonts w:ascii="Verdana" w:hAnsi="Verdana"/>
          <w:color w:val="000000"/>
          <w:sz w:val="20"/>
        </w:rPr>
        <w:t xml:space="preserve"> </w:t>
      </w:r>
      <w:r w:rsidRPr="005C3529">
        <w:rPr>
          <w:rFonts w:ascii="Verdana" w:hAnsi="Verdana"/>
          <w:color w:val="000000"/>
          <w:sz w:val="20"/>
          <w:lang w:val="en-US"/>
        </w:rPr>
        <w:t>preabebat</w:t>
      </w:r>
      <w:r w:rsidRPr="008935B7">
        <w:rPr>
          <w:rFonts w:ascii="Verdana" w:hAnsi="Verdana"/>
          <w:color w:val="000000"/>
          <w:sz w:val="20"/>
        </w:rPr>
        <w:t xml:space="preserve"> </w:t>
      </w:r>
      <w:r w:rsidRPr="005C3529">
        <w:rPr>
          <w:rFonts w:ascii="Verdana" w:hAnsi="Verdana"/>
          <w:color w:val="000000"/>
          <w:sz w:val="20"/>
          <w:lang w:val="en-US"/>
        </w:rPr>
        <w:t>Tityos</w:t>
      </w:r>
      <w:r w:rsidRPr="008935B7">
        <w:rPr>
          <w:rFonts w:ascii="Verdana" w:hAnsi="Verdana"/>
          <w:color w:val="000000"/>
          <w:sz w:val="20"/>
        </w:rPr>
        <w:t xml:space="preserve"> </w:t>
      </w:r>
      <w:r w:rsidRPr="005C3529">
        <w:rPr>
          <w:rFonts w:ascii="Verdana" w:hAnsi="Verdana"/>
          <w:color w:val="000000"/>
          <w:sz w:val="20"/>
          <w:lang w:val="en-US"/>
        </w:rPr>
        <w:t>lanianda</w:t>
      </w:r>
      <w:r w:rsidRPr="008935B7">
        <w:rPr>
          <w:rFonts w:ascii="Verdana" w:hAnsi="Verdana"/>
          <w:color w:val="000000"/>
          <w:sz w:val="20"/>
        </w:rPr>
        <w:t xml:space="preserve"> </w:t>
      </w:r>
      <w:r w:rsidRPr="005C3529">
        <w:rPr>
          <w:rFonts w:ascii="Verdana" w:hAnsi="Verdana"/>
          <w:color w:val="000000"/>
          <w:sz w:val="20"/>
          <w:lang w:val="en-US"/>
        </w:rPr>
        <w:t>novemque</w:t>
      </w:r>
    </w:p>
    <w:p w14:paraId="55E2637C" w14:textId="2FA0DA32" w:rsidR="00DA76EA" w:rsidRPr="008935B7"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lang w:val="en-US"/>
        </w:rPr>
        <w:t>lugeribus</w:t>
      </w:r>
      <w:r w:rsidRPr="008935B7">
        <w:rPr>
          <w:rFonts w:ascii="Verdana" w:hAnsi="Verdana"/>
          <w:color w:val="000000"/>
          <w:sz w:val="20"/>
        </w:rPr>
        <w:t xml:space="preserve"> </w:t>
      </w:r>
      <w:r w:rsidRPr="005C3529">
        <w:rPr>
          <w:rFonts w:ascii="Verdana" w:hAnsi="Verdana"/>
          <w:color w:val="000000"/>
          <w:sz w:val="20"/>
          <w:lang w:val="en-US"/>
        </w:rPr>
        <w:t>distentus</w:t>
      </w:r>
      <w:r w:rsidRPr="008935B7">
        <w:rPr>
          <w:rFonts w:ascii="Verdana" w:hAnsi="Verdana"/>
          <w:color w:val="000000"/>
          <w:sz w:val="20"/>
        </w:rPr>
        <w:t xml:space="preserve"> </w:t>
      </w:r>
      <w:r w:rsidRPr="005C3529">
        <w:rPr>
          <w:rFonts w:ascii="Verdana" w:hAnsi="Verdana"/>
          <w:color w:val="000000"/>
          <w:sz w:val="20"/>
          <w:lang w:val="en-US"/>
        </w:rPr>
        <w:t>erat</w:t>
      </w:r>
      <w:r w:rsidR="005C3529" w:rsidRPr="008935B7">
        <w:rPr>
          <w:rFonts w:ascii="Verdana" w:hAnsi="Verdana"/>
          <w:color w:val="000000"/>
          <w:sz w:val="20"/>
        </w:rPr>
        <w:t>...</w:t>
      </w:r>
      <w:r w:rsidRPr="00371C3A">
        <w:rPr>
          <w:rFonts w:ascii="Verdana" w:hAnsi="Verdana"/>
          <w:color w:val="000000"/>
          <w:sz w:val="20"/>
          <w:vertAlign w:val="superscript"/>
          <w:lang w:val="en-US"/>
        </w:rPr>
        <w:footnoteReference w:id="151"/>
      </w:r>
    </w:p>
    <w:p w14:paraId="690F7013"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104B758D" w14:textId="77777777"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{96} Тантал был отцом Пелопа, был он невероятно жадным человеком, поэтому ему была предписана в аду такая мука: он стоял по горло в воде и не мог напиться, ибо не в состоянии был дотянуться до нее, равно как над головой его висели яблоки, а он не мог их достать. Окруженный изобилием, он страдал от голода и жажды. И потому говорит Овидий:</w:t>
      </w:r>
    </w:p>
    <w:p w14:paraId="39E9643C" w14:textId="77777777" w:rsidR="00DA76EA" w:rsidRPr="008935B7" w:rsidRDefault="00DA76EA" w:rsidP="005C3529">
      <w:pPr>
        <w:widowControl/>
        <w:suppressAutoHyphens/>
        <w:ind w:firstLine="283"/>
        <w:rPr>
          <w:rFonts w:ascii="Verdana" w:hAnsi="Verdana"/>
          <w:color w:val="000000"/>
          <w:sz w:val="20"/>
        </w:rPr>
      </w:pPr>
    </w:p>
    <w:p w14:paraId="49B72C9C" w14:textId="4392D077" w:rsidR="00DA76EA" w:rsidRPr="008935B7" w:rsidRDefault="005C3529" w:rsidP="005C3529">
      <w:pPr>
        <w:pStyle w:val="Stanza"/>
        <w:widowControl/>
        <w:suppressAutoHyphens/>
        <w:ind w:left="0" w:right="0" w:firstLine="283"/>
        <w:jc w:val="both"/>
        <w:rPr>
          <w:rFonts w:ascii="Verdana" w:hAnsi="Verdana"/>
          <w:color w:val="000000"/>
          <w:sz w:val="20"/>
          <w:lang w:val="fr-FR"/>
        </w:rPr>
      </w:pPr>
      <w:r w:rsidRPr="008935B7">
        <w:rPr>
          <w:rFonts w:ascii="Verdana" w:hAnsi="Verdana"/>
          <w:color w:val="000000"/>
          <w:sz w:val="20"/>
          <w:lang w:val="fr-FR"/>
        </w:rPr>
        <w:t>...</w:t>
      </w:r>
      <w:r w:rsidR="00DA76EA" w:rsidRPr="008935B7">
        <w:rPr>
          <w:rFonts w:ascii="Verdana" w:hAnsi="Verdana"/>
          <w:color w:val="000000"/>
          <w:sz w:val="20"/>
          <w:lang w:val="fr-FR"/>
        </w:rPr>
        <w:t>tibi, Tantale, nullae</w:t>
      </w:r>
    </w:p>
    <w:p w14:paraId="13373C35" w14:textId="77777777" w:rsidR="00DA76EA" w:rsidRPr="008935B7" w:rsidRDefault="00DA76EA" w:rsidP="005C3529">
      <w:pPr>
        <w:pStyle w:val="Stanza"/>
        <w:widowControl/>
        <w:suppressAutoHyphens/>
        <w:ind w:left="0" w:right="0" w:firstLine="283"/>
        <w:jc w:val="both"/>
        <w:rPr>
          <w:rFonts w:ascii="Verdana" w:hAnsi="Verdana"/>
          <w:color w:val="000000"/>
          <w:sz w:val="20"/>
          <w:lang w:val="fr-FR"/>
        </w:rPr>
      </w:pPr>
      <w:r w:rsidRPr="008935B7">
        <w:rPr>
          <w:rFonts w:ascii="Verdana" w:hAnsi="Verdana"/>
          <w:color w:val="000000"/>
          <w:sz w:val="20"/>
          <w:lang w:val="fr-FR"/>
        </w:rPr>
        <w:t>Deprenduntur aquae, quaeque imminet, effugit arbor.</w:t>
      </w:r>
      <w:r w:rsidRPr="00371C3A">
        <w:rPr>
          <w:rFonts w:ascii="Verdana" w:hAnsi="Verdana"/>
          <w:color w:val="000000"/>
          <w:sz w:val="20"/>
          <w:vertAlign w:val="superscript"/>
          <w:lang w:val="en-US"/>
        </w:rPr>
        <w:footnoteReference w:id="152"/>
      </w:r>
    </w:p>
    <w:p w14:paraId="490D876F" w14:textId="77777777" w:rsidR="00DA76EA" w:rsidRPr="008935B7" w:rsidRDefault="00DA76EA" w:rsidP="005C3529">
      <w:pPr>
        <w:pStyle w:val="Stanza"/>
        <w:widowControl/>
        <w:suppressAutoHyphens/>
        <w:ind w:left="0" w:right="0" w:firstLine="283"/>
        <w:jc w:val="both"/>
        <w:rPr>
          <w:rFonts w:ascii="Verdana" w:hAnsi="Verdana"/>
          <w:color w:val="000000"/>
          <w:sz w:val="20"/>
          <w:lang w:val="fr-FR"/>
        </w:rPr>
      </w:pPr>
    </w:p>
    <w:p w14:paraId="2711806C" w14:textId="5FEB67EA"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{97} Муку несчастного Иксиона</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Ему было уготовано в аду место на колесе, которое вечно вращалось и никогда не останавливалось. И потому говорит Овидий:</w:t>
      </w:r>
    </w:p>
    <w:p w14:paraId="65787391" w14:textId="77777777" w:rsidR="00DA76EA" w:rsidRPr="008935B7" w:rsidRDefault="00DA76EA" w:rsidP="005C3529">
      <w:pPr>
        <w:widowControl/>
        <w:suppressAutoHyphens/>
        <w:ind w:firstLine="283"/>
        <w:rPr>
          <w:rFonts w:ascii="Verdana" w:hAnsi="Verdana"/>
          <w:color w:val="000000"/>
          <w:sz w:val="20"/>
        </w:rPr>
      </w:pPr>
    </w:p>
    <w:p w14:paraId="58F674B1"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lang w:val="en-US"/>
        </w:rPr>
        <w:t>Volvitur</w:t>
      </w:r>
      <w:r w:rsidRPr="008935B7">
        <w:rPr>
          <w:rFonts w:ascii="Verdana" w:hAnsi="Verdana"/>
          <w:color w:val="000000"/>
          <w:sz w:val="20"/>
        </w:rPr>
        <w:t xml:space="preserve"> </w:t>
      </w:r>
      <w:r w:rsidRPr="005C3529">
        <w:rPr>
          <w:rFonts w:ascii="Verdana" w:hAnsi="Verdana"/>
          <w:color w:val="000000"/>
          <w:sz w:val="20"/>
          <w:lang w:val="en-US"/>
        </w:rPr>
        <w:t>Ixion</w:t>
      </w:r>
      <w:r w:rsidRPr="008935B7">
        <w:rPr>
          <w:rFonts w:ascii="Verdana" w:hAnsi="Verdana"/>
          <w:color w:val="000000"/>
          <w:sz w:val="20"/>
        </w:rPr>
        <w:t xml:space="preserve"> </w:t>
      </w:r>
      <w:r w:rsidRPr="005C3529">
        <w:rPr>
          <w:rFonts w:ascii="Verdana" w:hAnsi="Verdana"/>
          <w:color w:val="000000"/>
          <w:sz w:val="20"/>
          <w:lang w:val="en-US"/>
        </w:rPr>
        <w:t>et</w:t>
      </w:r>
      <w:r w:rsidRPr="008935B7">
        <w:rPr>
          <w:rFonts w:ascii="Verdana" w:hAnsi="Verdana"/>
          <w:color w:val="000000"/>
          <w:sz w:val="20"/>
        </w:rPr>
        <w:t xml:space="preserve"> </w:t>
      </w:r>
      <w:r w:rsidRPr="005C3529">
        <w:rPr>
          <w:rFonts w:ascii="Verdana" w:hAnsi="Verdana"/>
          <w:color w:val="000000"/>
          <w:sz w:val="20"/>
          <w:lang w:val="en-US"/>
        </w:rPr>
        <w:t>se</w:t>
      </w:r>
      <w:r w:rsidRPr="008935B7">
        <w:rPr>
          <w:rFonts w:ascii="Verdana" w:hAnsi="Verdana"/>
          <w:color w:val="000000"/>
          <w:sz w:val="20"/>
        </w:rPr>
        <w:t xml:space="preserve"> </w:t>
      </w:r>
      <w:r w:rsidRPr="005C3529">
        <w:rPr>
          <w:rFonts w:ascii="Verdana" w:hAnsi="Verdana"/>
          <w:color w:val="000000"/>
          <w:sz w:val="20"/>
          <w:lang w:val="en-US"/>
        </w:rPr>
        <w:t>sequiturque</w:t>
      </w:r>
      <w:r w:rsidRPr="008935B7">
        <w:rPr>
          <w:rFonts w:ascii="Verdana" w:hAnsi="Verdana"/>
          <w:color w:val="000000"/>
          <w:sz w:val="20"/>
        </w:rPr>
        <w:t xml:space="preserve"> </w:t>
      </w:r>
      <w:r w:rsidRPr="005C3529">
        <w:rPr>
          <w:rFonts w:ascii="Verdana" w:hAnsi="Verdana"/>
          <w:color w:val="000000"/>
          <w:sz w:val="20"/>
          <w:lang w:val="en-US"/>
        </w:rPr>
        <w:t>fugitque</w:t>
      </w:r>
      <w:r w:rsidRPr="008935B7">
        <w:rPr>
          <w:rFonts w:ascii="Verdana" w:hAnsi="Verdana"/>
          <w:color w:val="000000"/>
          <w:sz w:val="20"/>
        </w:rPr>
        <w:t>.</w:t>
      </w:r>
      <w:r w:rsidRPr="00371C3A">
        <w:rPr>
          <w:rFonts w:ascii="Verdana" w:hAnsi="Verdana"/>
          <w:color w:val="000000"/>
          <w:sz w:val="20"/>
          <w:vertAlign w:val="superscript"/>
          <w:lang w:val="en-US"/>
        </w:rPr>
        <w:footnoteReference w:id="153"/>
      </w:r>
    </w:p>
    <w:p w14:paraId="01E77D2D"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28B9D6C7" w14:textId="6FBAFF82"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{98} дочери Даная</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За то, что они убили своих мужей и двоюродных братьев, им было суждено в аду наказание</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вычерпывать корзинами воду из реки, потому они никогда не знали покоя. В связи с чем говорит Овидий:</w:t>
      </w:r>
    </w:p>
    <w:p w14:paraId="7C71694F" w14:textId="77777777" w:rsidR="00DA76EA" w:rsidRPr="008935B7" w:rsidRDefault="00DA76EA" w:rsidP="005C3529">
      <w:pPr>
        <w:widowControl/>
        <w:suppressAutoHyphens/>
        <w:ind w:firstLine="283"/>
        <w:rPr>
          <w:rFonts w:ascii="Verdana" w:hAnsi="Verdana"/>
          <w:color w:val="000000"/>
          <w:sz w:val="20"/>
        </w:rPr>
      </w:pPr>
    </w:p>
    <w:p w14:paraId="25E1E473"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lang w:val="en-US"/>
        </w:rPr>
        <w:t>Molirique</w:t>
      </w:r>
      <w:r w:rsidRPr="008935B7">
        <w:rPr>
          <w:rFonts w:ascii="Verdana" w:hAnsi="Verdana"/>
          <w:color w:val="000000"/>
          <w:sz w:val="20"/>
        </w:rPr>
        <w:t xml:space="preserve"> </w:t>
      </w:r>
      <w:r w:rsidRPr="005C3529">
        <w:rPr>
          <w:rFonts w:ascii="Verdana" w:hAnsi="Verdana"/>
          <w:color w:val="000000"/>
          <w:sz w:val="20"/>
          <w:lang w:val="en-US"/>
        </w:rPr>
        <w:t>suis</w:t>
      </w:r>
      <w:r w:rsidRPr="008935B7">
        <w:rPr>
          <w:rFonts w:ascii="Verdana" w:hAnsi="Verdana"/>
          <w:color w:val="000000"/>
          <w:sz w:val="20"/>
        </w:rPr>
        <w:t xml:space="preserve"> </w:t>
      </w:r>
      <w:r w:rsidRPr="005C3529">
        <w:rPr>
          <w:rFonts w:ascii="Verdana" w:hAnsi="Verdana"/>
          <w:color w:val="000000"/>
          <w:sz w:val="20"/>
          <w:lang w:val="en-US"/>
        </w:rPr>
        <w:t>letum</w:t>
      </w:r>
      <w:r w:rsidRPr="008935B7">
        <w:rPr>
          <w:rFonts w:ascii="Verdana" w:hAnsi="Verdana"/>
          <w:color w:val="000000"/>
          <w:sz w:val="20"/>
        </w:rPr>
        <w:t xml:space="preserve"> </w:t>
      </w:r>
      <w:r w:rsidRPr="005C3529">
        <w:rPr>
          <w:rFonts w:ascii="Verdana" w:hAnsi="Verdana"/>
          <w:color w:val="000000"/>
          <w:sz w:val="20"/>
          <w:lang w:val="en-US"/>
        </w:rPr>
        <w:t>patruelibus</w:t>
      </w:r>
      <w:r w:rsidRPr="008935B7">
        <w:rPr>
          <w:rFonts w:ascii="Verdana" w:hAnsi="Verdana"/>
          <w:color w:val="000000"/>
          <w:sz w:val="20"/>
        </w:rPr>
        <w:t xml:space="preserve"> </w:t>
      </w:r>
      <w:r w:rsidRPr="005C3529">
        <w:rPr>
          <w:rFonts w:ascii="Verdana" w:hAnsi="Verdana"/>
          <w:color w:val="000000"/>
          <w:sz w:val="20"/>
          <w:lang w:val="en-US"/>
        </w:rPr>
        <w:t>ausae</w:t>
      </w:r>
    </w:p>
    <w:p w14:paraId="6605E737"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lang w:val="en-US"/>
        </w:rPr>
        <w:t>Adsiduae</w:t>
      </w:r>
      <w:r w:rsidRPr="008935B7">
        <w:rPr>
          <w:rFonts w:ascii="Verdana" w:hAnsi="Verdana"/>
          <w:color w:val="000000"/>
          <w:sz w:val="20"/>
        </w:rPr>
        <w:t xml:space="preserve"> </w:t>
      </w:r>
      <w:r w:rsidRPr="005C3529">
        <w:rPr>
          <w:rFonts w:ascii="Verdana" w:hAnsi="Verdana"/>
          <w:color w:val="000000"/>
          <w:sz w:val="20"/>
          <w:lang w:val="en-US"/>
        </w:rPr>
        <w:t>repetant</w:t>
      </w:r>
      <w:r w:rsidRPr="008935B7">
        <w:rPr>
          <w:rFonts w:ascii="Verdana" w:hAnsi="Verdana"/>
          <w:color w:val="000000"/>
          <w:sz w:val="20"/>
        </w:rPr>
        <w:t xml:space="preserve">, </w:t>
      </w:r>
      <w:r w:rsidRPr="005C3529">
        <w:rPr>
          <w:rFonts w:ascii="Verdana" w:hAnsi="Verdana"/>
          <w:color w:val="000000"/>
          <w:sz w:val="20"/>
          <w:lang w:val="en-US"/>
        </w:rPr>
        <w:t>quas</w:t>
      </w:r>
      <w:r w:rsidRPr="008935B7">
        <w:rPr>
          <w:rFonts w:ascii="Verdana" w:hAnsi="Verdana"/>
          <w:color w:val="000000"/>
          <w:sz w:val="20"/>
        </w:rPr>
        <w:t xml:space="preserve"> </w:t>
      </w:r>
      <w:r w:rsidRPr="005C3529">
        <w:rPr>
          <w:rFonts w:ascii="Verdana" w:hAnsi="Verdana"/>
          <w:color w:val="000000"/>
          <w:sz w:val="20"/>
          <w:lang w:val="en-US"/>
        </w:rPr>
        <w:t>perdant</w:t>
      </w:r>
      <w:r w:rsidRPr="008935B7">
        <w:rPr>
          <w:rFonts w:ascii="Verdana" w:hAnsi="Verdana"/>
          <w:color w:val="000000"/>
          <w:sz w:val="20"/>
        </w:rPr>
        <w:t>,</w:t>
      </w:r>
    </w:p>
    <w:p w14:paraId="0B842836"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lang w:val="en-US"/>
        </w:rPr>
        <w:t>Belides</w:t>
      </w:r>
      <w:r w:rsidRPr="008935B7">
        <w:rPr>
          <w:rFonts w:ascii="Verdana" w:hAnsi="Verdana"/>
          <w:color w:val="000000"/>
          <w:sz w:val="20"/>
        </w:rPr>
        <w:t xml:space="preserve"> </w:t>
      </w:r>
      <w:r w:rsidRPr="005C3529">
        <w:rPr>
          <w:rFonts w:ascii="Verdana" w:hAnsi="Verdana"/>
          <w:color w:val="000000"/>
          <w:sz w:val="20"/>
          <w:lang w:val="en-US"/>
        </w:rPr>
        <w:t>undas</w:t>
      </w:r>
      <w:r w:rsidRPr="008935B7">
        <w:rPr>
          <w:rFonts w:ascii="Verdana" w:hAnsi="Verdana"/>
          <w:color w:val="000000"/>
          <w:sz w:val="20"/>
        </w:rPr>
        <w:t>.</w:t>
      </w:r>
      <w:r w:rsidRPr="00371C3A">
        <w:rPr>
          <w:rFonts w:ascii="Verdana" w:hAnsi="Verdana"/>
          <w:color w:val="000000"/>
          <w:sz w:val="20"/>
          <w:vertAlign w:val="superscript"/>
          <w:lang w:val="en-US"/>
        </w:rPr>
        <w:footnoteReference w:id="154"/>
      </w:r>
    </w:p>
    <w:p w14:paraId="6807636D"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7E7E3532" w14:textId="486927BD"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{99} Ясон от Ипсипилы уехал с Лемноса</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В пояснение этого следует знать то, о чем говорит Стаций в пятой книге «Фиваиды»: там идет речь об Ипсииле, дочери царя Тоанта с острова Лемнос. Тоант отправился покорять враждебные племена и отсутствовал очень долго. Женщины острова забыли о жертвоприношениях Венере, богине любви, за что та разгневалась и, когда мужчины вернулись с победой домой, она, желая отомстить их женам, сделала их дыхание столь зловонным, что мужья в ужасе бежали от них. Разъяренные женщины порешили убить своих мужей и вообще всех мужчин. Они привлекли к этому Ипсипилу, и та обещала им убить Тоанта, своего отца. Но из жалости к Тоанту Ипсипила не смогла этого сделать и рассказала ему о замысле женщин. Тем временем женщины убили мужчин и, полагая, что Ипсипила выполнила обещание, выбрали ее царицей. В это время на остров прибыл Ясон, искавший золотое руно. Между ним и женщинами произошло кровопролитное сражение, и он захватил остров силой. Потом Япсипила приняла его с почестями, он обещал ей взять ее в жены, остался на Лемносе, и она зачала от него двух сыновей, но ради Медеи Ясон покинул Ипсипилу</w:t>
      </w:r>
      <w:r w:rsidRPr="00371C3A">
        <w:rPr>
          <w:rFonts w:ascii="Verdana" w:hAnsi="Verdana"/>
          <w:color w:val="000000"/>
          <w:sz w:val="20"/>
          <w:vertAlign w:val="superscript"/>
          <w:lang w:val="en-US"/>
        </w:rPr>
        <w:footnoteReference w:id="155"/>
      </w:r>
      <w:r w:rsidRPr="008935B7">
        <w:rPr>
          <w:rFonts w:ascii="Verdana" w:hAnsi="Verdana"/>
          <w:color w:val="000000"/>
          <w:sz w:val="20"/>
        </w:rPr>
        <w:t>. Впоследствии женщины острова изгнали свою царицу, ибо узнали, что она пощадила отца и нарушила обещание. Никому не сказавшись, Ипсипила бежала к царю Ликургу, который взял ее в кормилицы к своему сыну по имени Архемор. Вскоре ребенок погиб от укуса змеи. Это случилось в то время, когда Ипсипила оставила его без присмотра, отойдя, чтобы показать царю Адрасту и Полинику, которые шли войной на Фивы, где может напиться их войско. Вернувшись, она нашла мальчика мертвым. Адраст, стараясь ее утешить, спросил ее, откуда она родом, и она поведала о себе. Чтобы успокоить Ипсипилу, Адраст похоронил Ахенора с пышными почестями, почти такими же, какие в свое время учинил Эней при погребении отца своего Анхиза, о чем рассказывает Вергилий.</w:t>
      </w:r>
      <w:r w:rsidRPr="00371C3A">
        <w:rPr>
          <w:rFonts w:ascii="Verdana" w:hAnsi="Verdana"/>
          <w:color w:val="000000"/>
          <w:sz w:val="20"/>
          <w:vertAlign w:val="superscript"/>
          <w:lang w:val="en-US"/>
        </w:rPr>
        <w:footnoteReference w:id="156"/>
      </w:r>
      <w:r w:rsidRPr="008935B7">
        <w:rPr>
          <w:rFonts w:ascii="Verdana" w:hAnsi="Verdana"/>
          <w:color w:val="000000"/>
          <w:sz w:val="20"/>
        </w:rPr>
        <w:t xml:space="preserve"> На похоронах</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случайно или по велению судьбы</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Ипсипила узнала своих сыновей, которых родила от Ясона,</w:t>
      </w:r>
    </w:p>
    <w:p w14:paraId="4ACBAEE2" w14:textId="2BB272C4"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{100} и прибыл в Фессалию к Медее</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Как сказано раньше, Ясон покинул Медею ради другой женщины, о чем рассказывает в своих трагедиях Сенека.</w:t>
      </w:r>
      <w:r w:rsidRPr="00371C3A">
        <w:rPr>
          <w:rFonts w:ascii="Verdana" w:hAnsi="Verdana"/>
          <w:color w:val="000000"/>
          <w:sz w:val="20"/>
          <w:vertAlign w:val="superscript"/>
          <w:lang w:val="en-US"/>
        </w:rPr>
        <w:footnoteReference w:id="157"/>
      </w:r>
      <w:r w:rsidRPr="008935B7">
        <w:rPr>
          <w:rFonts w:ascii="Verdana" w:hAnsi="Verdana"/>
          <w:color w:val="000000"/>
          <w:sz w:val="20"/>
        </w:rPr>
        <w:t xml:space="preserve"> Разгневавшись, Медея убила обоих сыновей, рожденных от Ясона, сожгла царский дворец вместе с новой женой и бежала к Эгею, отцу Тесея, который принял ее с </w:t>
      </w:r>
      <w:r w:rsidRPr="008935B7">
        <w:rPr>
          <w:rFonts w:ascii="Verdana" w:hAnsi="Verdana"/>
          <w:color w:val="000000"/>
          <w:sz w:val="20"/>
        </w:rPr>
        <w:lastRenderedPageBreak/>
        <w:t>большими почестями и женился на ней. Потом Медея задумала отравить Тесея, но ее злодеяние было раскрыто, и она бежала от Эгея. И потому говорит Овидий:</w:t>
      </w:r>
    </w:p>
    <w:p w14:paraId="0300E75A" w14:textId="77777777" w:rsidR="00DA76EA" w:rsidRPr="008935B7" w:rsidRDefault="00DA76EA" w:rsidP="005C3529">
      <w:pPr>
        <w:widowControl/>
        <w:suppressAutoHyphens/>
        <w:ind w:firstLine="283"/>
        <w:rPr>
          <w:rFonts w:ascii="Verdana" w:hAnsi="Verdana"/>
          <w:color w:val="000000"/>
          <w:sz w:val="20"/>
        </w:rPr>
      </w:pPr>
    </w:p>
    <w:p w14:paraId="54B8139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lang w:val="en-US"/>
        </w:rPr>
        <w:t>Excipit</w:t>
      </w:r>
      <w:r w:rsidRPr="008935B7">
        <w:rPr>
          <w:rFonts w:ascii="Verdana" w:hAnsi="Verdana"/>
          <w:color w:val="000000"/>
          <w:sz w:val="20"/>
        </w:rPr>
        <w:t xml:space="preserve"> </w:t>
      </w:r>
      <w:r w:rsidRPr="005C3529">
        <w:rPr>
          <w:rFonts w:ascii="Verdana" w:hAnsi="Verdana"/>
          <w:color w:val="000000"/>
          <w:sz w:val="20"/>
          <w:lang w:val="en-US"/>
        </w:rPr>
        <w:t>hanc</w:t>
      </w:r>
      <w:r w:rsidRPr="008935B7">
        <w:rPr>
          <w:rFonts w:ascii="Verdana" w:hAnsi="Verdana"/>
          <w:color w:val="000000"/>
          <w:sz w:val="20"/>
        </w:rPr>
        <w:t xml:space="preserve"> </w:t>
      </w:r>
      <w:r w:rsidRPr="005C3529">
        <w:rPr>
          <w:rFonts w:ascii="Verdana" w:hAnsi="Verdana"/>
          <w:color w:val="000000"/>
          <w:sz w:val="20"/>
          <w:lang w:val="en-US"/>
        </w:rPr>
        <w:t>Aegeus</w:t>
      </w:r>
      <w:r w:rsidRPr="008935B7">
        <w:rPr>
          <w:rFonts w:ascii="Verdana" w:hAnsi="Verdana"/>
          <w:color w:val="000000"/>
          <w:sz w:val="20"/>
        </w:rPr>
        <w:t xml:space="preserve">, </w:t>
      </w:r>
      <w:r w:rsidRPr="005C3529">
        <w:rPr>
          <w:rFonts w:ascii="Verdana" w:hAnsi="Verdana"/>
          <w:color w:val="000000"/>
          <w:sz w:val="20"/>
          <w:lang w:val="en-US"/>
        </w:rPr>
        <w:t>facto</w:t>
      </w:r>
      <w:r w:rsidRPr="008935B7">
        <w:rPr>
          <w:rFonts w:ascii="Verdana" w:hAnsi="Verdana"/>
          <w:color w:val="000000"/>
          <w:sz w:val="20"/>
        </w:rPr>
        <w:t xml:space="preserve"> </w:t>
      </w:r>
      <w:r w:rsidRPr="005C3529">
        <w:rPr>
          <w:rFonts w:ascii="Verdana" w:hAnsi="Verdana"/>
          <w:color w:val="000000"/>
          <w:sz w:val="20"/>
          <w:lang w:val="en-US"/>
        </w:rPr>
        <w:t>damnandus</w:t>
      </w:r>
      <w:r w:rsidRPr="008935B7">
        <w:rPr>
          <w:rFonts w:ascii="Verdana" w:hAnsi="Verdana"/>
          <w:color w:val="000000"/>
          <w:sz w:val="20"/>
        </w:rPr>
        <w:t xml:space="preserve"> </w:t>
      </w:r>
      <w:r w:rsidRPr="005C3529">
        <w:rPr>
          <w:rFonts w:ascii="Verdana" w:hAnsi="Verdana"/>
          <w:color w:val="000000"/>
          <w:sz w:val="20"/>
          <w:lang w:val="en-US"/>
        </w:rPr>
        <w:t>in</w:t>
      </w:r>
      <w:r w:rsidRPr="008935B7">
        <w:rPr>
          <w:rFonts w:ascii="Verdana" w:hAnsi="Verdana"/>
          <w:color w:val="000000"/>
          <w:sz w:val="20"/>
        </w:rPr>
        <w:t xml:space="preserve"> </w:t>
      </w:r>
      <w:r w:rsidRPr="005C3529">
        <w:rPr>
          <w:rFonts w:ascii="Verdana" w:hAnsi="Verdana"/>
          <w:color w:val="000000"/>
          <w:sz w:val="20"/>
          <w:lang w:val="en-US"/>
        </w:rPr>
        <w:t>uno</w:t>
      </w:r>
      <w:r w:rsidRPr="008935B7">
        <w:rPr>
          <w:rFonts w:ascii="Verdana" w:hAnsi="Verdana"/>
          <w:color w:val="000000"/>
          <w:sz w:val="20"/>
        </w:rPr>
        <w:t>,</w:t>
      </w:r>
    </w:p>
    <w:p w14:paraId="34D4E5B9"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lang w:val="en-US"/>
        </w:rPr>
        <w:t>Nec</w:t>
      </w:r>
      <w:r w:rsidRPr="008935B7">
        <w:rPr>
          <w:rFonts w:ascii="Verdana" w:hAnsi="Verdana"/>
          <w:color w:val="000000"/>
          <w:sz w:val="20"/>
        </w:rPr>
        <w:t xml:space="preserve"> </w:t>
      </w:r>
      <w:r w:rsidRPr="005C3529">
        <w:rPr>
          <w:rFonts w:ascii="Verdana" w:hAnsi="Verdana"/>
          <w:color w:val="000000"/>
          <w:sz w:val="20"/>
          <w:lang w:val="en-US"/>
        </w:rPr>
        <w:t>satis</w:t>
      </w:r>
      <w:r w:rsidRPr="008935B7">
        <w:rPr>
          <w:rFonts w:ascii="Verdana" w:hAnsi="Verdana"/>
          <w:color w:val="000000"/>
          <w:sz w:val="20"/>
        </w:rPr>
        <w:t xml:space="preserve"> </w:t>
      </w:r>
      <w:r w:rsidRPr="005C3529">
        <w:rPr>
          <w:rFonts w:ascii="Verdana" w:hAnsi="Verdana"/>
          <w:color w:val="000000"/>
          <w:sz w:val="20"/>
          <w:lang w:val="en-US"/>
        </w:rPr>
        <w:t>hospitium</w:t>
      </w:r>
      <w:r w:rsidRPr="008935B7">
        <w:rPr>
          <w:rFonts w:ascii="Verdana" w:hAnsi="Verdana"/>
          <w:color w:val="000000"/>
          <w:sz w:val="20"/>
        </w:rPr>
        <w:t xml:space="preserve"> </w:t>
      </w:r>
      <w:r w:rsidRPr="005C3529">
        <w:rPr>
          <w:rFonts w:ascii="Verdana" w:hAnsi="Verdana"/>
          <w:color w:val="000000"/>
          <w:sz w:val="20"/>
          <w:lang w:val="en-US"/>
        </w:rPr>
        <w:t>est</w:t>
      </w:r>
      <w:r w:rsidRPr="008935B7">
        <w:rPr>
          <w:rFonts w:ascii="Verdana" w:hAnsi="Verdana"/>
          <w:color w:val="000000"/>
          <w:sz w:val="20"/>
        </w:rPr>
        <w:t xml:space="preserve">: </w:t>
      </w:r>
      <w:r w:rsidRPr="005C3529">
        <w:rPr>
          <w:rFonts w:ascii="Verdana" w:hAnsi="Verdana"/>
          <w:color w:val="000000"/>
          <w:sz w:val="20"/>
          <w:lang w:val="en-US"/>
        </w:rPr>
        <w:t>thalami</w:t>
      </w:r>
      <w:r w:rsidRPr="008935B7">
        <w:rPr>
          <w:rFonts w:ascii="Verdana" w:hAnsi="Verdana"/>
          <w:color w:val="000000"/>
          <w:sz w:val="20"/>
        </w:rPr>
        <w:t xml:space="preserve"> </w:t>
      </w:r>
      <w:r w:rsidRPr="005C3529">
        <w:rPr>
          <w:rFonts w:ascii="Verdana" w:hAnsi="Verdana"/>
          <w:color w:val="000000"/>
          <w:sz w:val="20"/>
          <w:lang w:val="en-US"/>
        </w:rPr>
        <w:t>quoque</w:t>
      </w:r>
      <w:r w:rsidRPr="008935B7">
        <w:rPr>
          <w:rFonts w:ascii="Verdana" w:hAnsi="Verdana"/>
          <w:color w:val="000000"/>
          <w:sz w:val="20"/>
        </w:rPr>
        <w:t xml:space="preserve"> </w:t>
      </w:r>
      <w:r w:rsidRPr="005C3529">
        <w:rPr>
          <w:rFonts w:ascii="Verdana" w:hAnsi="Verdana"/>
          <w:color w:val="000000"/>
          <w:sz w:val="20"/>
          <w:lang w:val="en-US"/>
        </w:rPr>
        <w:t>foedere</w:t>
      </w:r>
      <w:r w:rsidRPr="008935B7">
        <w:rPr>
          <w:rFonts w:ascii="Verdana" w:hAnsi="Verdana"/>
          <w:color w:val="000000"/>
          <w:sz w:val="20"/>
        </w:rPr>
        <w:t xml:space="preserve"> </w:t>
      </w:r>
      <w:r w:rsidRPr="005C3529">
        <w:rPr>
          <w:rFonts w:ascii="Verdana" w:hAnsi="Verdana"/>
          <w:color w:val="000000"/>
          <w:sz w:val="20"/>
          <w:lang w:val="en-US"/>
        </w:rPr>
        <w:t>iungit</w:t>
      </w:r>
      <w:r w:rsidRPr="008935B7">
        <w:rPr>
          <w:rFonts w:ascii="Verdana" w:hAnsi="Verdana"/>
          <w:color w:val="000000"/>
          <w:sz w:val="20"/>
        </w:rPr>
        <w:t>.</w:t>
      </w:r>
      <w:r w:rsidRPr="00371C3A">
        <w:rPr>
          <w:rFonts w:ascii="Verdana" w:hAnsi="Verdana"/>
          <w:color w:val="000000"/>
          <w:sz w:val="20"/>
          <w:vertAlign w:val="superscript"/>
          <w:lang w:val="en-US"/>
        </w:rPr>
        <w:footnoteReference w:id="158"/>
      </w:r>
    </w:p>
    <w:p w14:paraId="667DAE77"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7E9AF746" w14:textId="77777777"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{101} Парис, сын Приама, как сказано раньше, в бытность свою пастухом влюбился в Энону и взял ее в жены. Когда Париса признали сыном Приама, он оставил Энону и женился на царице Елене.</w:t>
      </w:r>
    </w:p>
    <w:p w14:paraId="1A0D35CA" w14:textId="59294E47"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{102} Тесей</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Он был сыном царя Эгея. Он отправился в критский Лабиринт, где его мог пожрать Минотавр, но ему удалось выбраться оттуда с помощью Ариадны, дочери царя Миноса. Он обещал Ариадне взять ее с собой, но, полюбив ее сестру Федру, которая показалась ему более красивой, оставил Ариадну</w:t>
      </w:r>
      <w:r w:rsidRPr="00371C3A">
        <w:rPr>
          <w:rFonts w:ascii="Verdana" w:hAnsi="Verdana"/>
          <w:color w:val="000000"/>
          <w:sz w:val="20"/>
          <w:vertAlign w:val="superscript"/>
          <w:lang w:val="en-US"/>
        </w:rPr>
        <w:footnoteReference w:id="159"/>
      </w:r>
      <w:r w:rsidRPr="008935B7">
        <w:rPr>
          <w:rFonts w:ascii="Verdana" w:hAnsi="Verdana"/>
          <w:color w:val="000000"/>
          <w:sz w:val="20"/>
        </w:rPr>
        <w:t>. Федре было обещано, что она станет женой Ипполита, а Ариадна впоследствии вышла замуж за Вакха, бога вина. И когда Тесей вернулся, он решил жениться на Федре, хотя та и была недовольна тем, как обошлись с ее сестрой. Однажды Федра увидела своего пасынка Ипполита и воспылала к нему похотью, но он не захотел ответить ей любовью, ибо хранил обет целомудрия, данный богам, и пр.</w:t>
      </w:r>
    </w:p>
    <w:p w14:paraId="07D53584" w14:textId="2516D34C"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{103} Что скажешь ты о Деянире</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Эта Деянира была женой Геракла, которую он покинул</w:t>
      </w:r>
      <w:r w:rsidRPr="00371C3A">
        <w:rPr>
          <w:rFonts w:ascii="Verdana" w:hAnsi="Verdana"/>
          <w:color w:val="000000"/>
          <w:sz w:val="20"/>
          <w:vertAlign w:val="superscript"/>
          <w:lang w:val="en-US"/>
        </w:rPr>
        <w:footnoteReference w:id="160"/>
      </w:r>
      <w:r w:rsidRPr="008935B7">
        <w:rPr>
          <w:rFonts w:ascii="Verdana" w:hAnsi="Verdana"/>
          <w:color w:val="000000"/>
          <w:sz w:val="20"/>
        </w:rPr>
        <w:t>, влюбившись в женщину по имени Иола. Столь безрассудна была страсть Геракла к Иоле, что он позволил ей обращаться с собой, как с малым ребенком, разматывал по ее приказанию пряжу и вращал веретено, словом делал все, что она хотела.</w:t>
      </w:r>
      <w:r w:rsidRPr="00371C3A">
        <w:rPr>
          <w:rFonts w:ascii="Verdana" w:hAnsi="Verdana"/>
          <w:color w:val="000000"/>
          <w:sz w:val="20"/>
          <w:vertAlign w:val="superscript"/>
          <w:lang w:val="en-US"/>
        </w:rPr>
        <w:footnoteReference w:id="161"/>
      </w:r>
    </w:p>
    <w:p w14:paraId="1972C619" w14:textId="6D5D131C"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{104} Филида</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Она была дочерью Ликурга, царя Фракии, родом с Родопского острова. Она влюбилась в Демофонта, сына Тесея, и предавалась с ним любви. Потом Демофонт уехал, обещав Филиде, что через два месяца он вернется, но не успел к этому сроку. Филида ждала его и по прошествии двух месяцев в отчаянии повесилась и превратилась в миндальное дерево. Вернувшись, Демофонт вместо жены увидел миндальное дерево. Об ртом рассказывает Овидий во втором послании.</w:t>
      </w:r>
      <w:r w:rsidRPr="00371C3A">
        <w:rPr>
          <w:rFonts w:ascii="Verdana" w:hAnsi="Verdana"/>
          <w:color w:val="000000"/>
          <w:sz w:val="20"/>
          <w:vertAlign w:val="superscript"/>
          <w:lang w:val="en-US"/>
        </w:rPr>
        <w:footnoteReference w:id="162"/>
      </w:r>
    </w:p>
    <w:p w14:paraId="632668F3" w14:textId="3B85FBCD"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{105} Пенелопа</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Она была женой Улисса и целомудренно хранила верность супругу, ожидая его возвращения из разрушенной Трои. Другие воины уже приходили домой, но корабль Улисса буря прибила к острову, где царствовала дочь Солнца Цирцея, которая влюбилась в него и долго не отпускала от себя, и Улисс забыл, что давно пора вернуться к своей жене Пенелопе.</w:t>
      </w:r>
    </w:p>
    <w:p w14:paraId="53951123" w14:textId="5C3C95B1"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{106} Клото, Лахесис и Атропа</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Порты полагают, что в распоряжении трех этих фей находится жизнь человека: Клото наматывает кудель на прялку, что знаменует собой рождение человека, Лахесис отмеряет длину нити, что означает продолжительностью его жизни, Атропа обрывает пряжу, что означает смерть.</w:t>
      </w:r>
    </w:p>
    <w:p w14:paraId="18BF43E8" w14:textId="22B0628D"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{107} Элисса</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У нее было три имени: Элисса, Фенисса и Дидона. Как было сказано раньше, она покончила с собой из</w:t>
      </w:r>
      <w:r w:rsidR="005C3529" w:rsidRPr="008935B7">
        <w:rPr>
          <w:rFonts w:ascii="Verdana" w:hAnsi="Verdana"/>
          <w:color w:val="000000"/>
          <w:sz w:val="20"/>
        </w:rPr>
        <w:t>-</w:t>
      </w:r>
      <w:r w:rsidRPr="008935B7">
        <w:rPr>
          <w:rFonts w:ascii="Verdana" w:hAnsi="Verdana"/>
          <w:color w:val="000000"/>
          <w:sz w:val="20"/>
        </w:rPr>
        <w:t>за любви к Энею.</w:t>
      </w:r>
    </w:p>
    <w:p w14:paraId="7C9CED19" w14:textId="12C88C46"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{108} Библида</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О ней говорилось раньше. Она влюбилась в своего брата Кавна, но не могла предаваться с ним любви и с горя повесилась.</w:t>
      </w:r>
    </w:p>
    <w:p w14:paraId="2B40E5C6" w14:textId="28FDB5E4"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{109} Амата</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Как рассказывает Вергилий</w:t>
      </w:r>
      <w:r w:rsidRPr="00371C3A">
        <w:rPr>
          <w:rFonts w:ascii="Verdana" w:hAnsi="Verdana"/>
          <w:color w:val="000000"/>
          <w:sz w:val="20"/>
          <w:vertAlign w:val="superscript"/>
          <w:lang w:val="en-US"/>
        </w:rPr>
        <w:footnoteReference w:id="163"/>
      </w:r>
      <w:r w:rsidRPr="008935B7">
        <w:rPr>
          <w:rFonts w:ascii="Verdana" w:hAnsi="Verdana"/>
          <w:color w:val="000000"/>
          <w:sz w:val="20"/>
        </w:rPr>
        <w:t xml:space="preserve">, она была женой царя Латина и матерью Лавинии, которую хотела выдать за Турна, царя рутулов. Она обещала это дочери, имея на то позволение мужа. Однако боги сказали Латину, чтобы он отдал дочь за чужеземца. Этим чужеземцем был Эней, которому предстояло основать Рим. Когда Эней появился в городе Лавренте, царь Латин признал в нем того человека, за </w:t>
      </w:r>
      <w:r w:rsidRPr="008935B7">
        <w:rPr>
          <w:rFonts w:ascii="Verdana" w:hAnsi="Verdana"/>
          <w:color w:val="000000"/>
          <w:sz w:val="20"/>
        </w:rPr>
        <w:lastRenderedPageBreak/>
        <w:t>которого он должен выдать свою дочь. Так он и поступил. Вследствие этого вспыхнула война, между Энеем и Турном разгорелся жестокий бой. Царица Амата, поняв, что ее желанию не суждено сбыться и дочь должна выйти замуж за Энея, а не за Турна, в отчаянии повесилась.</w:t>
      </w:r>
      <w:r w:rsidRPr="00371C3A">
        <w:rPr>
          <w:rFonts w:ascii="Verdana" w:hAnsi="Verdana"/>
          <w:color w:val="000000"/>
          <w:sz w:val="20"/>
          <w:vertAlign w:val="superscript"/>
          <w:lang w:val="en-US"/>
        </w:rPr>
        <w:footnoteReference w:id="164"/>
      </w:r>
    </w:p>
    <w:p w14:paraId="73BBA2FC" w14:textId="0172FE7D"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{110} как жители Сагунта</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Сагупт, как рассказывает Тит Ливии во Второй Пунической войне</w:t>
      </w:r>
      <w:r w:rsidRPr="00371C3A">
        <w:rPr>
          <w:rFonts w:ascii="Verdana" w:hAnsi="Verdana"/>
          <w:color w:val="000000"/>
          <w:sz w:val="20"/>
          <w:vertAlign w:val="superscript"/>
          <w:lang w:val="en-US"/>
        </w:rPr>
        <w:footnoteReference w:id="165"/>
      </w:r>
      <w:r w:rsidRPr="008935B7">
        <w:rPr>
          <w:rFonts w:ascii="Verdana" w:hAnsi="Verdana"/>
          <w:color w:val="000000"/>
          <w:sz w:val="20"/>
        </w:rPr>
        <w:t>,</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это город в Испании, жители которого были преданы Риму; поэтому Ганнибал, сын Гамилькара, властителя Карфагена, пересекая в начале войны Испанию, осадил Сагунт. Долгая осада привела к падению города, и римляне не пришли ему на помощь. Население Сагунта стойко держалось, сохраняя верность Риму; когда в городе вышли припасы, жители питались всякой мерзостью, вплоть до крыс. Поняв, что их силы на исходе, граждане Сагунта решили сгореть заживо вместе с городом, но не сдаться Ганнибалу. Так они и поступили и пр.</w:t>
      </w:r>
    </w:p>
    <w:p w14:paraId="00689762" w14:textId="35A1F145"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{111} и Абидоса</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Абидос</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населенный остров. Когда Филипп, царь Македонский, подверг его осаде, жители острова поступили так же, как упомянутые раньше граждане Сагунта.</w:t>
      </w:r>
    </w:p>
    <w:p w14:paraId="47844B90" w14:textId="6120A5E8"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{112} ядовитые напитки</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То есть Фьямметта приняла решение отравиться</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подобно Ганнибалу и философу Сократу. Ганнибал, как рассказывает Тит Ливий</w:t>
      </w:r>
      <w:r w:rsidRPr="00371C3A">
        <w:rPr>
          <w:rFonts w:ascii="Verdana" w:hAnsi="Verdana"/>
          <w:color w:val="000000"/>
          <w:sz w:val="20"/>
          <w:vertAlign w:val="superscript"/>
          <w:lang w:val="en-US"/>
        </w:rPr>
        <w:footnoteReference w:id="166"/>
      </w:r>
      <w:r w:rsidRPr="008935B7">
        <w:rPr>
          <w:rFonts w:ascii="Verdana" w:hAnsi="Verdana"/>
          <w:color w:val="000000"/>
          <w:sz w:val="20"/>
        </w:rPr>
        <w:t>, покинул Италию после восемнадцатилетней войны с римлянами и отправился на помощь Карфагену, на который напал Сципион Африканский Старший. Ганнибал потерпел поражение, и Карфаген был побежден римлянами. После этого Ганнибал бежал к своему другу царю Прусию</w:t>
      </w:r>
      <w:r w:rsidRPr="00371C3A">
        <w:rPr>
          <w:rFonts w:ascii="Verdana" w:hAnsi="Verdana"/>
          <w:color w:val="000000"/>
          <w:sz w:val="20"/>
          <w:vertAlign w:val="superscript"/>
          <w:lang w:val="en-US"/>
        </w:rPr>
        <w:footnoteReference w:id="167"/>
      </w:r>
      <w:r w:rsidRPr="008935B7">
        <w:rPr>
          <w:rFonts w:ascii="Verdana" w:hAnsi="Verdana"/>
          <w:color w:val="000000"/>
          <w:sz w:val="20"/>
        </w:rPr>
        <w:t>, рассчитывая на его содействие и помощь. Поняв, наконец, что его великий почет и слава обернулись несчастьем, Ганнибал отравился ядом, который всегда носил в перстне.</w:t>
      </w:r>
    </w:p>
    <w:p w14:paraId="3953BFA9" w14:textId="0923F1CF"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{113} Филида</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Как рассказывает Овидий во втором послании</w:t>
      </w:r>
      <w:r w:rsidRPr="00371C3A">
        <w:rPr>
          <w:rFonts w:ascii="Verdana" w:hAnsi="Verdana"/>
          <w:color w:val="000000"/>
          <w:sz w:val="20"/>
          <w:vertAlign w:val="superscript"/>
          <w:lang w:val="en-US"/>
        </w:rPr>
        <w:footnoteReference w:id="168"/>
      </w:r>
      <w:r w:rsidRPr="008935B7">
        <w:rPr>
          <w:rFonts w:ascii="Verdana" w:hAnsi="Verdana"/>
          <w:color w:val="000000"/>
          <w:sz w:val="20"/>
        </w:rPr>
        <w:t>, Филида, принимая в своем доме Демофонта, влюбилась в него и предавалась с ним любви. Демофонт женился на ней, но вскоре уехал, обещав вернуться, но не сдержал обещания и пр.</w:t>
      </w:r>
    </w:p>
    <w:p w14:paraId="5CEC9148" w14:textId="7E9A3734"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{114} тебя, же, Меркурий</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Он был сыном Майи, дочери Атланта, и Юпитера, был посланником богов, как указывает Овидий во второй книге, где он говорит:</w:t>
      </w:r>
    </w:p>
    <w:p w14:paraId="7A8E5DA8" w14:textId="77777777" w:rsidR="00DA76EA" w:rsidRPr="008935B7" w:rsidRDefault="00DA76EA" w:rsidP="005C3529">
      <w:pPr>
        <w:widowControl/>
        <w:suppressAutoHyphens/>
        <w:ind w:firstLine="283"/>
        <w:rPr>
          <w:rFonts w:ascii="Verdana" w:hAnsi="Verdana"/>
          <w:color w:val="000000"/>
          <w:sz w:val="20"/>
        </w:rPr>
      </w:pPr>
    </w:p>
    <w:p w14:paraId="42ABE274" w14:textId="77777777" w:rsidR="00DA76EA" w:rsidRPr="008935B7" w:rsidRDefault="00DA76EA" w:rsidP="005C3529">
      <w:pPr>
        <w:pStyle w:val="Stanza"/>
        <w:widowControl/>
        <w:suppressAutoHyphens/>
        <w:ind w:left="0" w:right="0" w:firstLine="283"/>
        <w:jc w:val="both"/>
        <w:rPr>
          <w:rFonts w:ascii="Verdana" w:hAnsi="Verdana"/>
          <w:color w:val="000000"/>
          <w:sz w:val="20"/>
          <w:lang w:val="pt-PT"/>
        </w:rPr>
      </w:pPr>
      <w:r w:rsidRPr="008935B7">
        <w:rPr>
          <w:rFonts w:ascii="Verdana" w:hAnsi="Verdana"/>
          <w:color w:val="000000"/>
          <w:sz w:val="20"/>
          <w:lang w:val="pt-PT"/>
        </w:rPr>
        <w:t>Pleionesque nepos ego sum, qui iussa per auras</w:t>
      </w:r>
    </w:p>
    <w:p w14:paraId="571B4FA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lang w:val="en-US"/>
        </w:rPr>
        <w:t>Verba</w:t>
      </w:r>
      <w:r w:rsidRPr="008935B7">
        <w:rPr>
          <w:rFonts w:ascii="Verdana" w:hAnsi="Verdana"/>
          <w:color w:val="000000"/>
          <w:sz w:val="20"/>
        </w:rPr>
        <w:t xml:space="preserve"> </w:t>
      </w:r>
      <w:r w:rsidRPr="005C3529">
        <w:rPr>
          <w:rFonts w:ascii="Verdana" w:hAnsi="Verdana"/>
          <w:color w:val="000000"/>
          <w:sz w:val="20"/>
          <w:lang w:val="en-US"/>
        </w:rPr>
        <w:t>patris</w:t>
      </w:r>
      <w:r w:rsidRPr="008935B7">
        <w:rPr>
          <w:rFonts w:ascii="Verdana" w:hAnsi="Verdana"/>
          <w:color w:val="000000"/>
          <w:sz w:val="20"/>
        </w:rPr>
        <w:t xml:space="preserve"> </w:t>
      </w:r>
      <w:r w:rsidRPr="005C3529">
        <w:rPr>
          <w:rFonts w:ascii="Verdana" w:hAnsi="Verdana"/>
          <w:color w:val="000000"/>
          <w:sz w:val="20"/>
          <w:lang w:val="en-US"/>
        </w:rPr>
        <w:t>porto</w:t>
      </w:r>
      <w:r w:rsidRPr="008935B7">
        <w:rPr>
          <w:rFonts w:ascii="Verdana" w:hAnsi="Verdana"/>
          <w:color w:val="000000"/>
          <w:sz w:val="20"/>
        </w:rPr>
        <w:t xml:space="preserve">; </w:t>
      </w:r>
      <w:r w:rsidRPr="005C3529">
        <w:rPr>
          <w:rFonts w:ascii="Verdana" w:hAnsi="Verdana"/>
          <w:color w:val="000000"/>
          <w:sz w:val="20"/>
          <w:lang w:val="en-US"/>
        </w:rPr>
        <w:t>pater</w:t>
      </w:r>
      <w:r w:rsidRPr="008935B7">
        <w:rPr>
          <w:rFonts w:ascii="Verdana" w:hAnsi="Verdana"/>
          <w:color w:val="000000"/>
          <w:sz w:val="20"/>
        </w:rPr>
        <w:t xml:space="preserve"> </w:t>
      </w:r>
      <w:r w:rsidRPr="005C3529">
        <w:rPr>
          <w:rFonts w:ascii="Verdana" w:hAnsi="Verdana"/>
          <w:color w:val="000000"/>
          <w:sz w:val="20"/>
          <w:lang w:val="en-US"/>
        </w:rPr>
        <w:t>est</w:t>
      </w:r>
      <w:r w:rsidRPr="008935B7">
        <w:rPr>
          <w:rFonts w:ascii="Verdana" w:hAnsi="Verdana"/>
          <w:color w:val="000000"/>
          <w:sz w:val="20"/>
        </w:rPr>
        <w:t xml:space="preserve"> </w:t>
      </w:r>
      <w:r w:rsidRPr="005C3529">
        <w:rPr>
          <w:rFonts w:ascii="Verdana" w:hAnsi="Verdana"/>
          <w:color w:val="000000"/>
          <w:sz w:val="20"/>
          <w:lang w:val="en-US"/>
        </w:rPr>
        <w:t>mihi</w:t>
      </w:r>
      <w:r w:rsidRPr="008935B7">
        <w:rPr>
          <w:rFonts w:ascii="Verdana" w:hAnsi="Verdana"/>
          <w:color w:val="000000"/>
          <w:sz w:val="20"/>
        </w:rPr>
        <w:t xml:space="preserve"> </w:t>
      </w:r>
      <w:r w:rsidRPr="005C3529">
        <w:rPr>
          <w:rFonts w:ascii="Verdana" w:hAnsi="Verdana"/>
          <w:color w:val="000000"/>
          <w:sz w:val="20"/>
          <w:lang w:val="en-US"/>
        </w:rPr>
        <w:t>lupiter</w:t>
      </w:r>
      <w:r w:rsidRPr="008935B7">
        <w:rPr>
          <w:rFonts w:ascii="Verdana" w:hAnsi="Verdana"/>
          <w:color w:val="000000"/>
          <w:sz w:val="20"/>
        </w:rPr>
        <w:t xml:space="preserve"> </w:t>
      </w:r>
      <w:r w:rsidRPr="005C3529">
        <w:rPr>
          <w:rFonts w:ascii="Verdana" w:hAnsi="Verdana"/>
          <w:color w:val="000000"/>
          <w:sz w:val="20"/>
          <w:lang w:val="en-US"/>
        </w:rPr>
        <w:t>ipse</w:t>
      </w:r>
      <w:r w:rsidRPr="008935B7">
        <w:rPr>
          <w:rFonts w:ascii="Verdana" w:hAnsi="Verdana"/>
          <w:color w:val="000000"/>
          <w:sz w:val="20"/>
        </w:rPr>
        <w:t>.</w:t>
      </w:r>
      <w:r w:rsidRPr="00371C3A">
        <w:rPr>
          <w:rFonts w:ascii="Verdana" w:hAnsi="Verdana"/>
          <w:color w:val="000000"/>
          <w:sz w:val="20"/>
          <w:vertAlign w:val="superscript"/>
          <w:lang w:val="en-US"/>
        </w:rPr>
        <w:footnoteReference w:id="169"/>
      </w:r>
    </w:p>
    <w:p w14:paraId="4DCCDAB8" w14:textId="77777777" w:rsidR="00DA76EA" w:rsidRPr="008935B7" w:rsidRDefault="00DA76EA" w:rsidP="005C3529">
      <w:pPr>
        <w:pStyle w:val="Stanza"/>
        <w:widowControl/>
        <w:suppressAutoHyphens/>
        <w:ind w:left="0" w:right="0" w:firstLine="283"/>
        <w:jc w:val="both"/>
        <w:rPr>
          <w:rFonts w:ascii="Verdana" w:hAnsi="Verdana"/>
          <w:color w:val="000000"/>
          <w:sz w:val="20"/>
        </w:rPr>
      </w:pPr>
    </w:p>
    <w:p w14:paraId="46EF9F22" w14:textId="77777777"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Меркурий влюбился в юную дочь одного кентавра по имени Эрса, которая была самой красивой девушкой в свое время. Эрса имела обыкновение спать между своими сестрами Пандросой и Аглаврой, и Меркурий, не зная, как добиться любви Эрсы, открылся Аглавре, и та обещала ему помочь, чтобы он спал с Эрсой. Но из зависти к сестре Аглавра обманула Меркурия, и разгневанный бог превратил ее в камень. И потому говорит Овидий:</w:t>
      </w:r>
    </w:p>
    <w:p w14:paraId="71B8B078" w14:textId="77777777" w:rsidR="00DA76EA" w:rsidRPr="008935B7" w:rsidRDefault="00DA76EA" w:rsidP="005C3529">
      <w:pPr>
        <w:widowControl/>
        <w:suppressAutoHyphens/>
        <w:ind w:firstLine="283"/>
        <w:rPr>
          <w:rFonts w:ascii="Verdana" w:hAnsi="Verdana"/>
          <w:color w:val="000000"/>
          <w:sz w:val="20"/>
        </w:rPr>
      </w:pPr>
    </w:p>
    <w:p w14:paraId="5556D29F"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lang w:val="en-US"/>
        </w:rPr>
        <w:t>Nec</w:t>
      </w:r>
      <w:r w:rsidRPr="008935B7">
        <w:rPr>
          <w:rFonts w:ascii="Verdana" w:hAnsi="Verdana"/>
          <w:color w:val="000000"/>
          <w:sz w:val="20"/>
        </w:rPr>
        <w:t xml:space="preserve"> </w:t>
      </w:r>
      <w:r w:rsidRPr="005C3529">
        <w:rPr>
          <w:rFonts w:ascii="Verdana" w:hAnsi="Verdana"/>
          <w:color w:val="000000"/>
          <w:sz w:val="20"/>
          <w:lang w:val="en-US"/>
        </w:rPr>
        <w:t>conata</w:t>
      </w:r>
      <w:r w:rsidRPr="008935B7">
        <w:rPr>
          <w:rFonts w:ascii="Verdana" w:hAnsi="Verdana"/>
          <w:color w:val="000000"/>
          <w:sz w:val="20"/>
        </w:rPr>
        <w:t xml:space="preserve"> </w:t>
      </w:r>
      <w:r w:rsidRPr="005C3529">
        <w:rPr>
          <w:rFonts w:ascii="Verdana" w:hAnsi="Verdana"/>
          <w:color w:val="000000"/>
          <w:sz w:val="20"/>
          <w:lang w:val="en-US"/>
        </w:rPr>
        <w:t>loqui</w:t>
      </w:r>
      <w:r w:rsidRPr="008935B7">
        <w:rPr>
          <w:rFonts w:ascii="Verdana" w:hAnsi="Verdana"/>
          <w:color w:val="000000"/>
          <w:sz w:val="20"/>
        </w:rPr>
        <w:t xml:space="preserve"> </w:t>
      </w:r>
      <w:r w:rsidRPr="005C3529">
        <w:rPr>
          <w:rFonts w:ascii="Verdana" w:hAnsi="Verdana"/>
          <w:color w:val="000000"/>
          <w:sz w:val="20"/>
          <w:lang w:val="en-US"/>
        </w:rPr>
        <w:t>est</w:t>
      </w:r>
      <w:r w:rsidRPr="008935B7">
        <w:rPr>
          <w:rFonts w:ascii="Verdana" w:hAnsi="Verdana"/>
          <w:color w:val="000000"/>
          <w:sz w:val="20"/>
        </w:rPr>
        <w:t xml:space="preserve"> </w:t>
      </w:r>
      <w:r w:rsidRPr="005C3529">
        <w:rPr>
          <w:rFonts w:ascii="Verdana" w:hAnsi="Verdana"/>
          <w:color w:val="000000"/>
          <w:sz w:val="20"/>
          <w:lang w:val="en-US"/>
        </w:rPr>
        <w:t>nec</w:t>
      </w:r>
      <w:r w:rsidRPr="008935B7">
        <w:rPr>
          <w:rFonts w:ascii="Verdana" w:hAnsi="Verdana"/>
          <w:color w:val="000000"/>
          <w:sz w:val="20"/>
        </w:rPr>
        <w:t xml:space="preserve">, </w:t>
      </w:r>
      <w:r w:rsidRPr="005C3529">
        <w:rPr>
          <w:rFonts w:ascii="Verdana" w:hAnsi="Verdana"/>
          <w:color w:val="000000"/>
          <w:sz w:val="20"/>
          <w:lang w:val="en-US"/>
        </w:rPr>
        <w:t>si</w:t>
      </w:r>
      <w:r w:rsidRPr="008935B7">
        <w:rPr>
          <w:rFonts w:ascii="Verdana" w:hAnsi="Verdana"/>
          <w:color w:val="000000"/>
          <w:sz w:val="20"/>
        </w:rPr>
        <w:t xml:space="preserve"> </w:t>
      </w:r>
      <w:r w:rsidRPr="005C3529">
        <w:rPr>
          <w:rFonts w:ascii="Verdana" w:hAnsi="Verdana"/>
          <w:color w:val="000000"/>
          <w:sz w:val="20"/>
          <w:lang w:val="en-US"/>
        </w:rPr>
        <w:t>conata</w:t>
      </w:r>
      <w:r w:rsidRPr="008935B7">
        <w:rPr>
          <w:rFonts w:ascii="Verdana" w:hAnsi="Verdana"/>
          <w:color w:val="000000"/>
          <w:sz w:val="20"/>
        </w:rPr>
        <w:t xml:space="preserve"> </w:t>
      </w:r>
      <w:r w:rsidRPr="005C3529">
        <w:rPr>
          <w:rFonts w:ascii="Verdana" w:hAnsi="Verdana"/>
          <w:color w:val="000000"/>
          <w:sz w:val="20"/>
          <w:lang w:val="en-US"/>
        </w:rPr>
        <w:t>fuisset</w:t>
      </w:r>
      <w:r w:rsidRPr="008935B7">
        <w:rPr>
          <w:rFonts w:ascii="Verdana" w:hAnsi="Verdana"/>
          <w:color w:val="000000"/>
          <w:sz w:val="20"/>
        </w:rPr>
        <w:t>.</w:t>
      </w:r>
    </w:p>
    <w:p w14:paraId="7EDAEE4E" w14:textId="77777777" w:rsidR="00DA76EA" w:rsidRPr="008935B7" w:rsidRDefault="00DA76EA" w:rsidP="005C3529">
      <w:pPr>
        <w:pStyle w:val="Stanza"/>
        <w:widowControl/>
        <w:suppressAutoHyphens/>
        <w:ind w:left="0" w:right="0" w:firstLine="283"/>
        <w:jc w:val="both"/>
        <w:rPr>
          <w:rFonts w:ascii="Verdana" w:hAnsi="Verdana"/>
          <w:color w:val="000000"/>
          <w:sz w:val="20"/>
          <w:lang w:val="pt-PT"/>
        </w:rPr>
      </w:pPr>
      <w:r w:rsidRPr="008935B7">
        <w:rPr>
          <w:rFonts w:ascii="Verdana" w:hAnsi="Verdana"/>
          <w:color w:val="000000"/>
          <w:sz w:val="20"/>
          <w:lang w:val="pt-PT"/>
        </w:rPr>
        <w:t>Vocis habebat iter: saxum iam colla tenebat</w:t>
      </w:r>
    </w:p>
    <w:p w14:paraId="2FF530A8" w14:textId="77777777" w:rsidR="00DA76EA" w:rsidRPr="008935B7" w:rsidRDefault="00DA76EA" w:rsidP="005C3529">
      <w:pPr>
        <w:pStyle w:val="Stanza"/>
        <w:widowControl/>
        <w:suppressAutoHyphens/>
        <w:ind w:left="0" w:right="0" w:firstLine="283"/>
        <w:jc w:val="both"/>
        <w:rPr>
          <w:rFonts w:ascii="Verdana" w:hAnsi="Verdana"/>
          <w:color w:val="000000"/>
          <w:sz w:val="20"/>
          <w:lang w:val="pt-PT"/>
        </w:rPr>
      </w:pPr>
      <w:r w:rsidRPr="008935B7">
        <w:rPr>
          <w:rFonts w:ascii="Verdana" w:hAnsi="Verdana"/>
          <w:color w:val="000000"/>
          <w:sz w:val="20"/>
          <w:lang w:val="pt-PT"/>
        </w:rPr>
        <w:t>Oraque duruerant, signumque exsangue sedebat</w:t>
      </w:r>
    </w:p>
    <w:p w14:paraId="6C585C7E" w14:textId="77777777" w:rsidR="00DA76EA" w:rsidRPr="008935B7" w:rsidRDefault="00DA76EA" w:rsidP="005C3529">
      <w:pPr>
        <w:pStyle w:val="Stanza"/>
        <w:widowControl/>
        <w:suppressAutoHyphens/>
        <w:ind w:left="0" w:right="0" w:firstLine="283"/>
        <w:jc w:val="both"/>
        <w:rPr>
          <w:rFonts w:ascii="Verdana" w:hAnsi="Verdana"/>
          <w:color w:val="000000"/>
          <w:sz w:val="20"/>
          <w:lang w:val="pt-PT"/>
        </w:rPr>
      </w:pPr>
      <w:r w:rsidRPr="008935B7">
        <w:rPr>
          <w:rFonts w:ascii="Verdana" w:hAnsi="Verdana"/>
          <w:color w:val="000000"/>
          <w:sz w:val="20"/>
          <w:lang w:val="pt-PT"/>
        </w:rPr>
        <w:t>Nec lapis albus erat; sua mens infecerat illam</w:t>
      </w:r>
      <w:r w:rsidRPr="00371C3A">
        <w:rPr>
          <w:rFonts w:ascii="Verdana" w:hAnsi="Verdana"/>
          <w:color w:val="000000"/>
          <w:sz w:val="20"/>
          <w:vertAlign w:val="superscript"/>
          <w:lang w:val="en-US"/>
        </w:rPr>
        <w:footnoteReference w:id="170"/>
      </w:r>
    </w:p>
    <w:p w14:paraId="14E14836" w14:textId="77777777" w:rsidR="00DA76EA" w:rsidRPr="008935B7" w:rsidRDefault="00DA76EA" w:rsidP="005C3529">
      <w:pPr>
        <w:pStyle w:val="Stanza"/>
        <w:widowControl/>
        <w:suppressAutoHyphens/>
        <w:ind w:left="0" w:right="0" w:firstLine="283"/>
        <w:jc w:val="both"/>
        <w:rPr>
          <w:rFonts w:ascii="Verdana" w:hAnsi="Verdana"/>
          <w:color w:val="000000"/>
          <w:sz w:val="20"/>
          <w:lang w:val="pt-PT"/>
        </w:rPr>
      </w:pPr>
    </w:p>
    <w:p w14:paraId="219BEB9A" w14:textId="77777777" w:rsidR="00DA76EA" w:rsidRPr="008935B7" w:rsidRDefault="00DA76EA" w:rsidP="005C3529">
      <w:pPr>
        <w:widowControl/>
        <w:suppressAutoHyphens/>
        <w:ind w:firstLine="283"/>
        <w:rPr>
          <w:rFonts w:ascii="Verdana" w:hAnsi="Verdana"/>
          <w:color w:val="000000"/>
          <w:sz w:val="20"/>
        </w:rPr>
      </w:pPr>
      <w:r w:rsidRPr="005C3529">
        <w:rPr>
          <w:rFonts w:ascii="Verdana" w:hAnsi="Verdana"/>
          <w:color w:val="000000"/>
          <w:sz w:val="20"/>
          <w:lang w:val="en-US"/>
        </w:rPr>
        <w:t>По</w:t>
      </w:r>
      <w:r w:rsidRPr="008935B7">
        <w:rPr>
          <w:rFonts w:ascii="Verdana" w:hAnsi="Verdana"/>
          <w:color w:val="000000"/>
          <w:sz w:val="20"/>
          <w:lang w:val="pt-PT"/>
        </w:rPr>
        <w:t xml:space="preserve"> </w:t>
      </w:r>
      <w:r w:rsidRPr="005C3529">
        <w:rPr>
          <w:rFonts w:ascii="Verdana" w:hAnsi="Verdana"/>
          <w:color w:val="000000"/>
          <w:sz w:val="20"/>
          <w:lang w:val="en-US"/>
        </w:rPr>
        <w:t>приказанию</w:t>
      </w:r>
      <w:r w:rsidRPr="008935B7">
        <w:rPr>
          <w:rFonts w:ascii="Verdana" w:hAnsi="Verdana"/>
          <w:color w:val="000000"/>
          <w:sz w:val="20"/>
          <w:lang w:val="pt-PT"/>
        </w:rPr>
        <w:t xml:space="preserve"> </w:t>
      </w:r>
      <w:r w:rsidRPr="005C3529">
        <w:rPr>
          <w:rFonts w:ascii="Verdana" w:hAnsi="Verdana"/>
          <w:color w:val="000000"/>
          <w:sz w:val="20"/>
          <w:lang w:val="en-US"/>
        </w:rPr>
        <w:t>Юпитера</w:t>
      </w:r>
      <w:r w:rsidRPr="008935B7">
        <w:rPr>
          <w:rFonts w:ascii="Verdana" w:hAnsi="Verdana"/>
          <w:color w:val="000000"/>
          <w:sz w:val="20"/>
          <w:lang w:val="pt-PT"/>
        </w:rPr>
        <w:t xml:space="preserve"> </w:t>
      </w:r>
      <w:r w:rsidRPr="005C3529">
        <w:rPr>
          <w:rFonts w:ascii="Verdana" w:hAnsi="Verdana"/>
          <w:color w:val="000000"/>
          <w:sz w:val="20"/>
          <w:lang w:val="en-US"/>
        </w:rPr>
        <w:t>Меркурий</w:t>
      </w:r>
      <w:r w:rsidRPr="008935B7">
        <w:rPr>
          <w:rFonts w:ascii="Verdana" w:hAnsi="Verdana"/>
          <w:color w:val="000000"/>
          <w:sz w:val="20"/>
          <w:lang w:val="pt-PT"/>
        </w:rPr>
        <w:t xml:space="preserve"> </w:t>
      </w:r>
      <w:r w:rsidRPr="005C3529">
        <w:rPr>
          <w:rFonts w:ascii="Verdana" w:hAnsi="Verdana"/>
          <w:color w:val="000000"/>
          <w:sz w:val="20"/>
          <w:lang w:val="en-US"/>
        </w:rPr>
        <w:t>также</w:t>
      </w:r>
      <w:r w:rsidRPr="008935B7">
        <w:rPr>
          <w:rFonts w:ascii="Verdana" w:hAnsi="Verdana"/>
          <w:color w:val="000000"/>
          <w:sz w:val="20"/>
          <w:lang w:val="pt-PT"/>
        </w:rPr>
        <w:t xml:space="preserve"> </w:t>
      </w:r>
      <w:r w:rsidRPr="005C3529">
        <w:rPr>
          <w:rFonts w:ascii="Verdana" w:hAnsi="Verdana"/>
          <w:color w:val="000000"/>
          <w:sz w:val="20"/>
          <w:lang w:val="en-US"/>
        </w:rPr>
        <w:t>принимал</w:t>
      </w:r>
      <w:r w:rsidRPr="008935B7">
        <w:rPr>
          <w:rFonts w:ascii="Verdana" w:hAnsi="Verdana"/>
          <w:color w:val="000000"/>
          <w:sz w:val="20"/>
          <w:lang w:val="pt-PT"/>
        </w:rPr>
        <w:t xml:space="preserve"> </w:t>
      </w:r>
      <w:r w:rsidRPr="005C3529">
        <w:rPr>
          <w:rFonts w:ascii="Verdana" w:hAnsi="Verdana"/>
          <w:color w:val="000000"/>
          <w:sz w:val="20"/>
          <w:lang w:val="en-US"/>
        </w:rPr>
        <w:t>души</w:t>
      </w:r>
      <w:r w:rsidRPr="008935B7">
        <w:rPr>
          <w:rFonts w:ascii="Verdana" w:hAnsi="Verdana"/>
          <w:color w:val="000000"/>
          <w:sz w:val="20"/>
          <w:lang w:val="pt-PT"/>
        </w:rPr>
        <w:t xml:space="preserve"> </w:t>
      </w:r>
      <w:r w:rsidRPr="005C3529">
        <w:rPr>
          <w:rFonts w:ascii="Verdana" w:hAnsi="Verdana"/>
          <w:color w:val="000000"/>
          <w:sz w:val="20"/>
          <w:lang w:val="en-US"/>
        </w:rPr>
        <w:t>умерших</w:t>
      </w:r>
      <w:r w:rsidRPr="008935B7">
        <w:rPr>
          <w:rFonts w:ascii="Verdana" w:hAnsi="Verdana"/>
          <w:color w:val="000000"/>
          <w:sz w:val="20"/>
          <w:lang w:val="pt-PT"/>
        </w:rPr>
        <w:t xml:space="preserve"> </w:t>
      </w:r>
      <w:r w:rsidRPr="005C3529">
        <w:rPr>
          <w:rFonts w:ascii="Verdana" w:hAnsi="Verdana"/>
          <w:color w:val="000000"/>
          <w:sz w:val="20"/>
          <w:lang w:val="en-US"/>
        </w:rPr>
        <w:t>и</w:t>
      </w:r>
      <w:r w:rsidRPr="008935B7">
        <w:rPr>
          <w:rFonts w:ascii="Verdana" w:hAnsi="Verdana"/>
          <w:color w:val="000000"/>
          <w:sz w:val="20"/>
          <w:lang w:val="pt-PT"/>
        </w:rPr>
        <w:t xml:space="preserve"> </w:t>
      </w:r>
      <w:r w:rsidRPr="005C3529">
        <w:rPr>
          <w:rFonts w:ascii="Verdana" w:hAnsi="Verdana"/>
          <w:color w:val="000000"/>
          <w:sz w:val="20"/>
          <w:lang w:val="en-US"/>
        </w:rPr>
        <w:t>отводил</w:t>
      </w:r>
      <w:r w:rsidRPr="008935B7">
        <w:rPr>
          <w:rFonts w:ascii="Verdana" w:hAnsi="Verdana"/>
          <w:color w:val="000000"/>
          <w:sz w:val="20"/>
          <w:lang w:val="pt-PT"/>
        </w:rPr>
        <w:t xml:space="preserve"> </w:t>
      </w:r>
      <w:r w:rsidRPr="005C3529">
        <w:rPr>
          <w:rFonts w:ascii="Verdana" w:hAnsi="Verdana"/>
          <w:color w:val="000000"/>
          <w:sz w:val="20"/>
          <w:lang w:val="en-US"/>
        </w:rPr>
        <w:t>им</w:t>
      </w:r>
      <w:r w:rsidRPr="008935B7">
        <w:rPr>
          <w:rFonts w:ascii="Verdana" w:hAnsi="Verdana"/>
          <w:color w:val="000000"/>
          <w:sz w:val="20"/>
          <w:lang w:val="pt-PT"/>
        </w:rPr>
        <w:t xml:space="preserve"> </w:t>
      </w:r>
      <w:r w:rsidRPr="005C3529">
        <w:rPr>
          <w:rFonts w:ascii="Verdana" w:hAnsi="Verdana"/>
          <w:color w:val="000000"/>
          <w:sz w:val="20"/>
          <w:lang w:val="en-US"/>
        </w:rPr>
        <w:t>в</w:t>
      </w:r>
      <w:r w:rsidRPr="008935B7">
        <w:rPr>
          <w:rFonts w:ascii="Verdana" w:hAnsi="Verdana"/>
          <w:color w:val="000000"/>
          <w:sz w:val="20"/>
          <w:lang w:val="pt-PT"/>
        </w:rPr>
        <w:t xml:space="preserve"> </w:t>
      </w:r>
      <w:r w:rsidRPr="005C3529">
        <w:rPr>
          <w:rFonts w:ascii="Verdana" w:hAnsi="Verdana"/>
          <w:color w:val="000000"/>
          <w:sz w:val="20"/>
          <w:lang w:val="en-US"/>
        </w:rPr>
        <w:t>аду</w:t>
      </w:r>
      <w:r w:rsidRPr="008935B7">
        <w:rPr>
          <w:rFonts w:ascii="Verdana" w:hAnsi="Verdana"/>
          <w:color w:val="000000"/>
          <w:sz w:val="20"/>
          <w:lang w:val="pt-PT"/>
        </w:rPr>
        <w:t xml:space="preserve"> </w:t>
      </w:r>
      <w:r w:rsidRPr="005C3529">
        <w:rPr>
          <w:rFonts w:ascii="Verdana" w:hAnsi="Verdana"/>
          <w:color w:val="000000"/>
          <w:sz w:val="20"/>
          <w:lang w:val="en-US"/>
        </w:rPr>
        <w:t>места</w:t>
      </w:r>
      <w:r w:rsidRPr="008935B7">
        <w:rPr>
          <w:rFonts w:ascii="Verdana" w:hAnsi="Verdana"/>
          <w:color w:val="000000"/>
          <w:sz w:val="20"/>
          <w:lang w:val="pt-PT"/>
        </w:rPr>
        <w:t xml:space="preserve"> </w:t>
      </w:r>
      <w:r w:rsidRPr="005C3529">
        <w:rPr>
          <w:rFonts w:ascii="Verdana" w:hAnsi="Verdana"/>
          <w:color w:val="000000"/>
          <w:sz w:val="20"/>
          <w:lang w:val="en-US"/>
        </w:rPr>
        <w:t>согласно</w:t>
      </w:r>
      <w:r w:rsidRPr="008935B7">
        <w:rPr>
          <w:rFonts w:ascii="Verdana" w:hAnsi="Verdana"/>
          <w:color w:val="000000"/>
          <w:sz w:val="20"/>
          <w:lang w:val="pt-PT"/>
        </w:rPr>
        <w:t xml:space="preserve"> </w:t>
      </w:r>
      <w:r w:rsidRPr="005C3529">
        <w:rPr>
          <w:rFonts w:ascii="Verdana" w:hAnsi="Verdana"/>
          <w:color w:val="000000"/>
          <w:sz w:val="20"/>
          <w:lang w:val="en-US"/>
        </w:rPr>
        <w:t>тому</w:t>
      </w:r>
      <w:r w:rsidRPr="008935B7">
        <w:rPr>
          <w:rFonts w:ascii="Verdana" w:hAnsi="Verdana"/>
          <w:color w:val="000000"/>
          <w:sz w:val="20"/>
          <w:lang w:val="pt-PT"/>
        </w:rPr>
        <w:t xml:space="preserve">, </w:t>
      </w:r>
      <w:r w:rsidRPr="005C3529">
        <w:rPr>
          <w:rFonts w:ascii="Verdana" w:hAnsi="Verdana"/>
          <w:color w:val="000000"/>
          <w:sz w:val="20"/>
          <w:lang w:val="en-US"/>
        </w:rPr>
        <w:t>какое</w:t>
      </w:r>
      <w:r w:rsidRPr="008935B7">
        <w:rPr>
          <w:rFonts w:ascii="Verdana" w:hAnsi="Verdana"/>
          <w:color w:val="000000"/>
          <w:sz w:val="20"/>
          <w:lang w:val="pt-PT"/>
        </w:rPr>
        <w:t xml:space="preserve"> </w:t>
      </w:r>
      <w:r w:rsidRPr="005C3529">
        <w:rPr>
          <w:rFonts w:ascii="Verdana" w:hAnsi="Verdana"/>
          <w:color w:val="000000"/>
          <w:sz w:val="20"/>
          <w:lang w:val="en-US"/>
        </w:rPr>
        <w:t>наказание</w:t>
      </w:r>
      <w:r w:rsidRPr="008935B7">
        <w:rPr>
          <w:rFonts w:ascii="Verdana" w:hAnsi="Verdana"/>
          <w:color w:val="000000"/>
          <w:sz w:val="20"/>
          <w:lang w:val="pt-PT"/>
        </w:rPr>
        <w:t xml:space="preserve"> </w:t>
      </w:r>
      <w:r w:rsidRPr="005C3529">
        <w:rPr>
          <w:rFonts w:ascii="Verdana" w:hAnsi="Verdana"/>
          <w:color w:val="000000"/>
          <w:sz w:val="20"/>
          <w:lang w:val="en-US"/>
        </w:rPr>
        <w:t>им</w:t>
      </w:r>
      <w:r w:rsidRPr="008935B7">
        <w:rPr>
          <w:rFonts w:ascii="Verdana" w:hAnsi="Verdana"/>
          <w:color w:val="000000"/>
          <w:sz w:val="20"/>
          <w:lang w:val="pt-PT"/>
        </w:rPr>
        <w:t xml:space="preserve"> </w:t>
      </w:r>
      <w:r w:rsidRPr="005C3529">
        <w:rPr>
          <w:rFonts w:ascii="Verdana" w:hAnsi="Verdana"/>
          <w:color w:val="000000"/>
          <w:sz w:val="20"/>
          <w:lang w:val="en-US"/>
        </w:rPr>
        <w:t>было</w:t>
      </w:r>
      <w:r w:rsidRPr="008935B7">
        <w:rPr>
          <w:rFonts w:ascii="Verdana" w:hAnsi="Verdana"/>
          <w:color w:val="000000"/>
          <w:sz w:val="20"/>
          <w:lang w:val="pt-PT"/>
        </w:rPr>
        <w:t xml:space="preserve"> </w:t>
      </w:r>
      <w:r w:rsidRPr="005C3529">
        <w:rPr>
          <w:rFonts w:ascii="Verdana" w:hAnsi="Verdana"/>
          <w:color w:val="000000"/>
          <w:sz w:val="20"/>
          <w:lang w:val="en-US"/>
        </w:rPr>
        <w:t>предписано</w:t>
      </w:r>
      <w:r w:rsidRPr="008935B7">
        <w:rPr>
          <w:rFonts w:ascii="Verdana" w:hAnsi="Verdana"/>
          <w:color w:val="000000"/>
          <w:sz w:val="20"/>
          <w:lang w:val="pt-PT"/>
        </w:rPr>
        <w:t xml:space="preserve">. </w:t>
      </w:r>
      <w:r w:rsidRPr="008935B7">
        <w:rPr>
          <w:rFonts w:ascii="Verdana" w:hAnsi="Verdana"/>
          <w:color w:val="000000"/>
          <w:sz w:val="20"/>
        </w:rPr>
        <w:t>Вот почему Фьямметта просит Меркурия принять ее душу и отвести туда, где мука не столь тяжкая.</w:t>
      </w:r>
    </w:p>
    <w:p w14:paraId="75AA3E52" w14:textId="79BFEE55"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{115} Геката</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Геката, Тривия и Диана</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это одно лицо, то есть Луна, которую порты именовали по</w:t>
      </w:r>
      <w:r w:rsidR="005C3529" w:rsidRPr="008935B7">
        <w:rPr>
          <w:rFonts w:ascii="Verdana" w:hAnsi="Verdana"/>
          <w:color w:val="000000"/>
          <w:sz w:val="20"/>
        </w:rPr>
        <w:t>-</w:t>
      </w:r>
      <w:r w:rsidRPr="008935B7">
        <w:rPr>
          <w:rFonts w:ascii="Verdana" w:hAnsi="Verdana"/>
          <w:color w:val="000000"/>
          <w:sz w:val="20"/>
        </w:rPr>
        <w:t>разному. Гекату призывали на помощь ворожеи, ибо она царит ночью, а этим искусством занимались обычно по ночам. Это подтверждает Овидий в книге Метаморфоз в заклинаниях Медеи:</w:t>
      </w:r>
    </w:p>
    <w:p w14:paraId="1F25C5A7" w14:textId="77777777" w:rsidR="00DA76EA" w:rsidRPr="008935B7" w:rsidRDefault="00DA76EA" w:rsidP="005C3529">
      <w:pPr>
        <w:widowControl/>
        <w:suppressAutoHyphens/>
        <w:ind w:firstLine="283"/>
        <w:rPr>
          <w:rFonts w:ascii="Verdana" w:hAnsi="Verdana"/>
          <w:color w:val="000000"/>
          <w:sz w:val="20"/>
        </w:rPr>
      </w:pPr>
    </w:p>
    <w:p w14:paraId="071C66DF" w14:textId="5AF9A87A" w:rsidR="00DA76EA" w:rsidRPr="008935B7"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lang w:val="en-US"/>
        </w:rPr>
        <w:t>Nox</w:t>
      </w:r>
      <w:r w:rsidRPr="008935B7">
        <w:rPr>
          <w:rFonts w:ascii="Verdana" w:hAnsi="Verdana"/>
          <w:color w:val="000000"/>
          <w:sz w:val="20"/>
        </w:rPr>
        <w:t>,</w:t>
      </w:r>
      <w:r w:rsidR="005C3529">
        <w:rPr>
          <w:rFonts w:ascii="Verdana" w:hAnsi="Verdana"/>
          <w:color w:val="000000"/>
          <w:sz w:val="20"/>
          <w:lang w:val="en-US"/>
        </w:rPr>
        <w:t> </w:t>
      </w:r>
      <w:r w:rsidR="005C3529" w:rsidRPr="008935B7">
        <w:rPr>
          <w:rFonts w:ascii="Verdana" w:hAnsi="Verdana"/>
          <w:color w:val="000000"/>
          <w:sz w:val="20"/>
        </w:rPr>
        <w:t xml:space="preserve">— </w:t>
      </w:r>
      <w:r w:rsidRPr="005C3529">
        <w:rPr>
          <w:rFonts w:ascii="Verdana" w:hAnsi="Verdana"/>
          <w:color w:val="000000"/>
          <w:sz w:val="20"/>
          <w:lang w:val="en-US"/>
        </w:rPr>
        <w:t>ait</w:t>
      </w:r>
      <w:r w:rsidR="005C3529">
        <w:rPr>
          <w:rFonts w:ascii="Verdana" w:hAnsi="Verdana"/>
          <w:color w:val="000000"/>
          <w:sz w:val="20"/>
          <w:lang w:val="en-US"/>
        </w:rPr>
        <w:t> </w:t>
      </w:r>
      <w:r w:rsidR="005C3529" w:rsidRPr="008935B7">
        <w:rPr>
          <w:rFonts w:ascii="Verdana" w:hAnsi="Verdana"/>
          <w:color w:val="000000"/>
          <w:sz w:val="20"/>
        </w:rPr>
        <w:t xml:space="preserve">— </w:t>
      </w:r>
      <w:r w:rsidRPr="005C3529">
        <w:rPr>
          <w:rFonts w:ascii="Verdana" w:hAnsi="Verdana"/>
          <w:color w:val="000000"/>
          <w:sz w:val="20"/>
          <w:lang w:val="en-US"/>
        </w:rPr>
        <w:t>arcanis</w:t>
      </w:r>
      <w:r w:rsidRPr="008935B7">
        <w:rPr>
          <w:rFonts w:ascii="Verdana" w:hAnsi="Verdana"/>
          <w:color w:val="000000"/>
          <w:sz w:val="20"/>
        </w:rPr>
        <w:t xml:space="preserve"> </w:t>
      </w:r>
      <w:r w:rsidRPr="005C3529">
        <w:rPr>
          <w:rFonts w:ascii="Verdana" w:hAnsi="Verdana"/>
          <w:color w:val="000000"/>
          <w:sz w:val="20"/>
          <w:lang w:val="en-US"/>
        </w:rPr>
        <w:t>fidissima</w:t>
      </w:r>
      <w:r w:rsidRPr="008935B7">
        <w:rPr>
          <w:rFonts w:ascii="Verdana" w:hAnsi="Verdana"/>
          <w:color w:val="000000"/>
          <w:sz w:val="20"/>
        </w:rPr>
        <w:t xml:space="preserve"> </w:t>
      </w:r>
      <w:r w:rsidRPr="005C3529">
        <w:rPr>
          <w:rFonts w:ascii="Verdana" w:hAnsi="Verdana"/>
          <w:color w:val="000000"/>
          <w:sz w:val="20"/>
          <w:lang w:val="en-US"/>
        </w:rPr>
        <w:t>quaeque</w:t>
      </w:r>
      <w:r w:rsidRPr="008935B7">
        <w:rPr>
          <w:rFonts w:ascii="Verdana" w:hAnsi="Verdana"/>
          <w:color w:val="000000"/>
          <w:sz w:val="20"/>
        </w:rPr>
        <w:t xml:space="preserve"> </w:t>
      </w:r>
      <w:r w:rsidRPr="005C3529">
        <w:rPr>
          <w:rFonts w:ascii="Verdana" w:hAnsi="Verdana"/>
          <w:color w:val="000000"/>
          <w:sz w:val="20"/>
          <w:lang w:val="en-US"/>
        </w:rPr>
        <w:t>diurnis</w:t>
      </w:r>
    </w:p>
    <w:p w14:paraId="67A32C43" w14:textId="77777777" w:rsidR="00DA76EA" w:rsidRPr="008935B7" w:rsidRDefault="00DA76EA" w:rsidP="005C3529">
      <w:pPr>
        <w:pStyle w:val="Stanza"/>
        <w:widowControl/>
        <w:suppressAutoHyphens/>
        <w:ind w:left="0" w:right="0" w:firstLine="283"/>
        <w:jc w:val="both"/>
        <w:rPr>
          <w:rFonts w:ascii="Verdana" w:hAnsi="Verdana"/>
          <w:color w:val="000000"/>
          <w:sz w:val="20"/>
          <w:lang w:val="pt-PT"/>
        </w:rPr>
      </w:pPr>
      <w:r w:rsidRPr="008935B7">
        <w:rPr>
          <w:rFonts w:ascii="Verdana" w:hAnsi="Verdana"/>
          <w:color w:val="000000"/>
          <w:sz w:val="20"/>
          <w:lang w:val="pt-PT"/>
        </w:rPr>
        <w:t>Aurea cum luna succeditis ignibus astra,</w:t>
      </w:r>
    </w:p>
    <w:p w14:paraId="79E5E977" w14:textId="77777777" w:rsidR="00DA76EA" w:rsidRPr="008935B7" w:rsidRDefault="00DA76EA" w:rsidP="005C3529">
      <w:pPr>
        <w:pStyle w:val="Stanza"/>
        <w:widowControl/>
        <w:suppressAutoHyphens/>
        <w:ind w:left="0" w:right="0" w:firstLine="283"/>
        <w:jc w:val="both"/>
        <w:rPr>
          <w:rFonts w:ascii="Verdana" w:hAnsi="Verdana"/>
          <w:color w:val="000000"/>
          <w:sz w:val="20"/>
          <w:lang w:val="pt-PT"/>
        </w:rPr>
      </w:pPr>
      <w:r w:rsidRPr="008935B7">
        <w:rPr>
          <w:rFonts w:ascii="Verdana" w:hAnsi="Verdana"/>
          <w:color w:val="000000"/>
          <w:sz w:val="20"/>
          <w:lang w:val="pt-PT"/>
        </w:rPr>
        <w:t>Tuque triceps Hecate, quae coeptis conscia nostris</w:t>
      </w:r>
    </w:p>
    <w:p w14:paraId="043A865A" w14:textId="77777777" w:rsidR="00DA76EA" w:rsidRPr="008935B7" w:rsidRDefault="00DA76EA" w:rsidP="005C3529">
      <w:pPr>
        <w:pStyle w:val="Stanza"/>
        <w:widowControl/>
        <w:suppressAutoHyphens/>
        <w:ind w:left="0" w:right="0" w:firstLine="283"/>
        <w:jc w:val="both"/>
        <w:rPr>
          <w:rFonts w:ascii="Verdana" w:hAnsi="Verdana"/>
          <w:color w:val="000000"/>
          <w:sz w:val="20"/>
          <w:lang w:val="pt-PT"/>
        </w:rPr>
      </w:pPr>
      <w:r w:rsidRPr="008935B7">
        <w:rPr>
          <w:rFonts w:ascii="Verdana" w:hAnsi="Verdana"/>
          <w:color w:val="000000"/>
          <w:sz w:val="20"/>
          <w:lang w:val="pt-PT"/>
        </w:rPr>
        <w:t>Adiutrixque venis cantusque artisque magorum,</w:t>
      </w:r>
    </w:p>
    <w:p w14:paraId="5440D195" w14:textId="77777777" w:rsidR="00DA76EA" w:rsidRPr="008935B7" w:rsidRDefault="00DA76EA" w:rsidP="005C3529">
      <w:pPr>
        <w:pStyle w:val="Stanza"/>
        <w:widowControl/>
        <w:suppressAutoHyphens/>
        <w:ind w:left="0" w:right="0" w:firstLine="283"/>
        <w:jc w:val="both"/>
        <w:rPr>
          <w:rFonts w:ascii="Verdana" w:hAnsi="Verdana"/>
          <w:color w:val="000000"/>
          <w:sz w:val="20"/>
          <w:lang w:val="pt-PT"/>
        </w:rPr>
      </w:pPr>
      <w:r w:rsidRPr="008935B7">
        <w:rPr>
          <w:rFonts w:ascii="Verdana" w:hAnsi="Verdana"/>
          <w:color w:val="000000"/>
          <w:sz w:val="20"/>
          <w:lang w:val="pt-PT"/>
        </w:rPr>
        <w:t>Quaeque magos, Tellus, pollentibus instruis herbis.</w:t>
      </w:r>
      <w:r w:rsidRPr="00371C3A">
        <w:rPr>
          <w:rFonts w:ascii="Verdana" w:hAnsi="Verdana"/>
          <w:color w:val="000000"/>
          <w:sz w:val="20"/>
          <w:vertAlign w:val="superscript"/>
          <w:lang w:val="en-US"/>
        </w:rPr>
        <w:footnoteReference w:id="171"/>
      </w:r>
    </w:p>
    <w:p w14:paraId="55B52562" w14:textId="77777777" w:rsidR="00DA76EA" w:rsidRPr="008935B7" w:rsidRDefault="00DA76EA" w:rsidP="005C3529">
      <w:pPr>
        <w:pStyle w:val="Stanza"/>
        <w:widowControl/>
        <w:suppressAutoHyphens/>
        <w:ind w:left="0" w:right="0" w:firstLine="283"/>
        <w:jc w:val="both"/>
        <w:rPr>
          <w:rFonts w:ascii="Verdana" w:hAnsi="Verdana"/>
          <w:color w:val="000000"/>
          <w:sz w:val="20"/>
          <w:lang w:val="pt-PT"/>
        </w:rPr>
      </w:pPr>
    </w:p>
    <w:p w14:paraId="2167FBCB" w14:textId="2C640E18"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lang w:val="pt-PT"/>
        </w:rPr>
        <w:t xml:space="preserve">{116} </w:t>
      </w:r>
      <w:r w:rsidRPr="005C3529">
        <w:rPr>
          <w:rFonts w:ascii="Verdana" w:hAnsi="Verdana"/>
          <w:color w:val="000000"/>
          <w:sz w:val="20"/>
          <w:lang w:val="en-US"/>
        </w:rPr>
        <w:t>Европа</w:t>
      </w:r>
      <w:r w:rsidR="005C3529" w:rsidRPr="008935B7">
        <w:rPr>
          <w:rFonts w:ascii="Verdana" w:hAnsi="Verdana"/>
          <w:color w:val="000000"/>
          <w:sz w:val="20"/>
          <w:lang w:val="pt-PT"/>
        </w:rPr>
        <w:t xml:space="preserve"> — </w:t>
      </w:r>
      <w:r w:rsidRPr="005C3529">
        <w:rPr>
          <w:rFonts w:ascii="Verdana" w:hAnsi="Verdana"/>
          <w:color w:val="000000"/>
          <w:sz w:val="20"/>
          <w:lang w:val="en-US"/>
        </w:rPr>
        <w:t>Как</w:t>
      </w:r>
      <w:r w:rsidRPr="008935B7">
        <w:rPr>
          <w:rFonts w:ascii="Verdana" w:hAnsi="Verdana"/>
          <w:color w:val="000000"/>
          <w:sz w:val="20"/>
          <w:lang w:val="pt-PT"/>
        </w:rPr>
        <w:t xml:space="preserve"> </w:t>
      </w:r>
      <w:r w:rsidRPr="005C3529">
        <w:rPr>
          <w:rFonts w:ascii="Verdana" w:hAnsi="Verdana"/>
          <w:color w:val="000000"/>
          <w:sz w:val="20"/>
          <w:lang w:val="en-US"/>
        </w:rPr>
        <w:t>сказано</w:t>
      </w:r>
      <w:r w:rsidRPr="008935B7">
        <w:rPr>
          <w:rFonts w:ascii="Verdana" w:hAnsi="Verdana"/>
          <w:color w:val="000000"/>
          <w:sz w:val="20"/>
          <w:lang w:val="pt-PT"/>
        </w:rPr>
        <w:t xml:space="preserve"> </w:t>
      </w:r>
      <w:r w:rsidRPr="005C3529">
        <w:rPr>
          <w:rFonts w:ascii="Verdana" w:hAnsi="Verdana"/>
          <w:color w:val="000000"/>
          <w:sz w:val="20"/>
          <w:lang w:val="en-US"/>
        </w:rPr>
        <w:t>раньше</w:t>
      </w:r>
      <w:r w:rsidRPr="008935B7">
        <w:rPr>
          <w:rFonts w:ascii="Verdana" w:hAnsi="Verdana"/>
          <w:color w:val="000000"/>
          <w:sz w:val="20"/>
          <w:lang w:val="pt-PT"/>
        </w:rPr>
        <w:t xml:space="preserve">, </w:t>
      </w:r>
      <w:r w:rsidRPr="005C3529">
        <w:rPr>
          <w:rFonts w:ascii="Verdana" w:hAnsi="Verdana"/>
          <w:color w:val="000000"/>
          <w:sz w:val="20"/>
          <w:lang w:val="en-US"/>
        </w:rPr>
        <w:t>ее</w:t>
      </w:r>
      <w:r w:rsidRPr="008935B7">
        <w:rPr>
          <w:rFonts w:ascii="Verdana" w:hAnsi="Verdana"/>
          <w:color w:val="000000"/>
          <w:sz w:val="20"/>
          <w:lang w:val="pt-PT"/>
        </w:rPr>
        <w:t xml:space="preserve"> </w:t>
      </w:r>
      <w:r w:rsidRPr="005C3529">
        <w:rPr>
          <w:rFonts w:ascii="Verdana" w:hAnsi="Verdana"/>
          <w:color w:val="000000"/>
          <w:sz w:val="20"/>
          <w:lang w:val="en-US"/>
        </w:rPr>
        <w:t>похитил</w:t>
      </w:r>
      <w:r w:rsidRPr="008935B7">
        <w:rPr>
          <w:rFonts w:ascii="Verdana" w:hAnsi="Verdana"/>
          <w:color w:val="000000"/>
          <w:sz w:val="20"/>
          <w:lang w:val="pt-PT"/>
        </w:rPr>
        <w:t xml:space="preserve"> </w:t>
      </w:r>
      <w:r w:rsidRPr="005C3529">
        <w:rPr>
          <w:rFonts w:ascii="Verdana" w:hAnsi="Verdana"/>
          <w:color w:val="000000"/>
          <w:sz w:val="20"/>
          <w:lang w:val="en-US"/>
        </w:rPr>
        <w:t>Юпитер</w:t>
      </w:r>
      <w:r w:rsidRPr="008935B7">
        <w:rPr>
          <w:rFonts w:ascii="Verdana" w:hAnsi="Verdana"/>
          <w:color w:val="000000"/>
          <w:sz w:val="20"/>
          <w:lang w:val="pt-PT"/>
        </w:rPr>
        <w:t xml:space="preserve">, </w:t>
      </w:r>
      <w:r w:rsidRPr="005C3529">
        <w:rPr>
          <w:rFonts w:ascii="Verdana" w:hAnsi="Verdana"/>
          <w:color w:val="000000"/>
          <w:sz w:val="20"/>
          <w:lang w:val="en-US"/>
        </w:rPr>
        <w:t>обернувшись</w:t>
      </w:r>
      <w:r w:rsidRPr="008935B7">
        <w:rPr>
          <w:rFonts w:ascii="Verdana" w:hAnsi="Verdana"/>
          <w:color w:val="000000"/>
          <w:sz w:val="20"/>
          <w:lang w:val="pt-PT"/>
        </w:rPr>
        <w:t xml:space="preserve"> </w:t>
      </w:r>
      <w:r w:rsidRPr="005C3529">
        <w:rPr>
          <w:rFonts w:ascii="Verdana" w:hAnsi="Verdana"/>
          <w:color w:val="000000"/>
          <w:sz w:val="20"/>
          <w:lang w:val="en-US"/>
        </w:rPr>
        <w:t>быком</w:t>
      </w:r>
      <w:r w:rsidRPr="008935B7">
        <w:rPr>
          <w:rFonts w:ascii="Verdana" w:hAnsi="Verdana"/>
          <w:color w:val="000000"/>
          <w:sz w:val="20"/>
          <w:lang w:val="pt-PT"/>
        </w:rPr>
        <w:t xml:space="preserve">. </w:t>
      </w:r>
      <w:r w:rsidRPr="008935B7">
        <w:rPr>
          <w:rFonts w:ascii="Verdana" w:hAnsi="Verdana"/>
          <w:color w:val="000000"/>
          <w:sz w:val="20"/>
        </w:rPr>
        <w:t>Впоследствии Юпитер сделал быка небесным знаком, отчего и существует созвездие Тельца. Солнце вступает в него с середины апреля, что означает приход весны.</w:t>
      </w:r>
    </w:p>
    <w:p w14:paraId="2D335065" w14:textId="07D376D4"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{117} Зефир</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Это нежный и сладостный ветер, который несет с собой весну и цветение садов. Поэтому о нем говорят: зефир цветоносный.</w:t>
      </w:r>
    </w:p>
    <w:p w14:paraId="24A00EA1" w14:textId="625F4462"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{118} Борей</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Это северный холодный ветер, который, в отличие от Зефира, срывает листву с деревьев и вызывает листопад.</w:t>
      </w:r>
    </w:p>
    <w:p w14:paraId="2B5E0B75" w14:textId="5941008A"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{119} красою споря с восьмым небом</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Здесь имеется в виду восьмая сфера, то есть, по мнению философов и астрологов, сфера неподвижных звезд.</w:t>
      </w:r>
    </w:p>
    <w:p w14:paraId="51EA6098" w14:textId="0389D514"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{120} Нарцисс</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Как сказано раньше, он влюбился в самого себя, увидев в ручье свое отражение, и потом превратился в цветок.</w:t>
      </w:r>
    </w:p>
    <w:p w14:paraId="27887FF0" w14:textId="61254F1F"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{121} мать Вакха</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Ею, как сказано раньше, была Семела, в которую влюбился Юпитер; от их любви родился бог вина Вакх. Автора привлекает здесь точность поэтической аллегории: Семела</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это виноградная лоза, отяжелевшая от воздуха</w:t>
      </w:r>
      <w:r w:rsidR="005C3529" w:rsidRPr="008935B7">
        <w:rPr>
          <w:rFonts w:ascii="Verdana" w:hAnsi="Verdana"/>
          <w:color w:val="000000"/>
          <w:sz w:val="20"/>
        </w:rPr>
        <w:t>-</w:t>
      </w:r>
      <w:r w:rsidRPr="008935B7">
        <w:rPr>
          <w:rFonts w:ascii="Verdana" w:hAnsi="Verdana"/>
          <w:color w:val="000000"/>
          <w:sz w:val="20"/>
        </w:rPr>
        <w:t>Юпитера и разрешившаяся затем листвой и плодам!».</w:t>
      </w:r>
    </w:p>
    <w:p w14:paraId="3AA0D010" w14:textId="18529AD6"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{122} унылые Фаэтона сестры</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Фаэтон, как сказано раньше, был сыном Климены и Феба; не умея править солнечной колесницей, он сжег землю, а сам упал в реку По, которая протекает в Ломбардии. Мать и сестры Фаэтона</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Фаэтуса и Япика</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отправились его разыскивать; дойдя до реки По, они нашли могилу Фаэтона и безутешно рыдали над ней. Сжалились над ними боги и превратили их в ивы, которые по сей день окаймляют берега реки По.</w:t>
      </w:r>
      <w:r w:rsidRPr="00371C3A">
        <w:rPr>
          <w:rFonts w:ascii="Verdana" w:hAnsi="Verdana"/>
          <w:color w:val="000000"/>
          <w:sz w:val="20"/>
          <w:vertAlign w:val="superscript"/>
          <w:lang w:val="en-US"/>
        </w:rPr>
        <w:footnoteReference w:id="172"/>
      </w:r>
    </w:p>
    <w:p w14:paraId="465AC04B" w14:textId="77777777"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{123} Икар был сыном Дедала; как было сказано раньше, с помощью крыльев, которые смастерил его отец, он смог выбраться из Лабиринта. Он хотел взлететь как можно выше, но упал в море и утонул, отчего море было названо потом его именем. И потому говорит Овидий:</w:t>
      </w:r>
    </w:p>
    <w:p w14:paraId="228FC5DB" w14:textId="77777777" w:rsidR="00DA76EA" w:rsidRPr="008935B7" w:rsidRDefault="00DA76EA" w:rsidP="005C3529">
      <w:pPr>
        <w:widowControl/>
        <w:suppressAutoHyphens/>
        <w:ind w:firstLine="283"/>
        <w:rPr>
          <w:rFonts w:ascii="Verdana" w:hAnsi="Verdana"/>
          <w:color w:val="000000"/>
          <w:sz w:val="20"/>
        </w:rPr>
      </w:pPr>
    </w:p>
    <w:p w14:paraId="00A6166A"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lang w:val="en-US"/>
        </w:rPr>
        <w:t>Tabuerant</w:t>
      </w:r>
      <w:r w:rsidRPr="008935B7">
        <w:rPr>
          <w:rFonts w:ascii="Verdana" w:hAnsi="Verdana"/>
          <w:color w:val="000000"/>
          <w:sz w:val="20"/>
        </w:rPr>
        <w:t xml:space="preserve"> </w:t>
      </w:r>
      <w:r w:rsidRPr="005C3529">
        <w:rPr>
          <w:rFonts w:ascii="Verdana" w:hAnsi="Verdana"/>
          <w:color w:val="000000"/>
          <w:sz w:val="20"/>
          <w:lang w:val="en-US"/>
        </w:rPr>
        <w:t>cerae</w:t>
      </w:r>
      <w:r w:rsidRPr="008935B7">
        <w:rPr>
          <w:rFonts w:ascii="Verdana" w:hAnsi="Verdana"/>
          <w:color w:val="000000"/>
          <w:sz w:val="20"/>
        </w:rPr>
        <w:t xml:space="preserve">: </w:t>
      </w:r>
      <w:r w:rsidRPr="005C3529">
        <w:rPr>
          <w:rFonts w:ascii="Verdana" w:hAnsi="Verdana"/>
          <w:color w:val="000000"/>
          <w:sz w:val="20"/>
          <w:lang w:val="en-US"/>
        </w:rPr>
        <w:t>nudos</w:t>
      </w:r>
      <w:r w:rsidRPr="008935B7">
        <w:rPr>
          <w:rFonts w:ascii="Verdana" w:hAnsi="Verdana"/>
          <w:color w:val="000000"/>
          <w:sz w:val="20"/>
        </w:rPr>
        <w:t xml:space="preserve"> </w:t>
      </w:r>
      <w:r w:rsidRPr="005C3529">
        <w:rPr>
          <w:rFonts w:ascii="Verdana" w:hAnsi="Verdana"/>
          <w:color w:val="000000"/>
          <w:sz w:val="20"/>
          <w:lang w:val="en-US"/>
        </w:rPr>
        <w:t>guatit</w:t>
      </w:r>
      <w:r w:rsidRPr="008935B7">
        <w:rPr>
          <w:rFonts w:ascii="Verdana" w:hAnsi="Verdana"/>
          <w:color w:val="000000"/>
          <w:sz w:val="20"/>
        </w:rPr>
        <w:t xml:space="preserve"> </w:t>
      </w:r>
      <w:r w:rsidRPr="005C3529">
        <w:rPr>
          <w:rFonts w:ascii="Verdana" w:hAnsi="Verdana"/>
          <w:color w:val="000000"/>
          <w:sz w:val="20"/>
          <w:lang w:val="en-US"/>
        </w:rPr>
        <w:t>ille</w:t>
      </w:r>
      <w:r w:rsidRPr="008935B7">
        <w:rPr>
          <w:rFonts w:ascii="Verdana" w:hAnsi="Verdana"/>
          <w:color w:val="000000"/>
          <w:sz w:val="20"/>
        </w:rPr>
        <w:t xml:space="preserve"> </w:t>
      </w:r>
      <w:r w:rsidRPr="005C3529">
        <w:rPr>
          <w:rFonts w:ascii="Verdana" w:hAnsi="Verdana"/>
          <w:color w:val="000000"/>
          <w:sz w:val="20"/>
          <w:lang w:val="en-US"/>
        </w:rPr>
        <w:t>lacertos</w:t>
      </w:r>
    </w:p>
    <w:p w14:paraId="7EB6884B"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lang w:val="en-US"/>
        </w:rPr>
        <w:t>Remigioque</w:t>
      </w:r>
      <w:r w:rsidRPr="008935B7">
        <w:rPr>
          <w:rFonts w:ascii="Verdana" w:hAnsi="Verdana"/>
          <w:color w:val="000000"/>
          <w:sz w:val="20"/>
        </w:rPr>
        <w:t xml:space="preserve"> </w:t>
      </w:r>
      <w:r w:rsidRPr="005C3529">
        <w:rPr>
          <w:rFonts w:ascii="Verdana" w:hAnsi="Verdana"/>
          <w:color w:val="000000"/>
          <w:sz w:val="20"/>
          <w:lang w:val="en-US"/>
        </w:rPr>
        <w:t>carens</w:t>
      </w:r>
      <w:r w:rsidRPr="008935B7">
        <w:rPr>
          <w:rFonts w:ascii="Verdana" w:hAnsi="Verdana"/>
          <w:color w:val="000000"/>
          <w:sz w:val="20"/>
        </w:rPr>
        <w:t xml:space="preserve"> </w:t>
      </w:r>
      <w:r w:rsidRPr="005C3529">
        <w:rPr>
          <w:rFonts w:ascii="Verdana" w:hAnsi="Verdana"/>
          <w:color w:val="000000"/>
          <w:sz w:val="20"/>
          <w:lang w:val="en-US"/>
        </w:rPr>
        <w:t>non</w:t>
      </w:r>
      <w:r w:rsidRPr="008935B7">
        <w:rPr>
          <w:rFonts w:ascii="Verdana" w:hAnsi="Verdana"/>
          <w:color w:val="000000"/>
          <w:sz w:val="20"/>
        </w:rPr>
        <w:t xml:space="preserve"> </w:t>
      </w:r>
      <w:r w:rsidRPr="005C3529">
        <w:rPr>
          <w:rFonts w:ascii="Verdana" w:hAnsi="Verdana"/>
          <w:color w:val="000000"/>
          <w:sz w:val="20"/>
          <w:lang w:val="en-US"/>
        </w:rPr>
        <w:t>ullas</w:t>
      </w:r>
      <w:r w:rsidRPr="008935B7">
        <w:rPr>
          <w:rFonts w:ascii="Verdana" w:hAnsi="Verdana"/>
          <w:color w:val="000000"/>
          <w:sz w:val="20"/>
        </w:rPr>
        <w:t xml:space="preserve"> </w:t>
      </w:r>
      <w:r w:rsidRPr="005C3529">
        <w:rPr>
          <w:rFonts w:ascii="Verdana" w:hAnsi="Verdana"/>
          <w:color w:val="000000"/>
          <w:sz w:val="20"/>
          <w:lang w:val="en-US"/>
        </w:rPr>
        <w:t>percipit</w:t>
      </w:r>
      <w:r w:rsidRPr="008935B7">
        <w:rPr>
          <w:rFonts w:ascii="Verdana" w:hAnsi="Verdana"/>
          <w:color w:val="000000"/>
          <w:sz w:val="20"/>
        </w:rPr>
        <w:t xml:space="preserve"> </w:t>
      </w:r>
      <w:r w:rsidRPr="005C3529">
        <w:rPr>
          <w:rFonts w:ascii="Verdana" w:hAnsi="Verdana"/>
          <w:color w:val="000000"/>
          <w:sz w:val="20"/>
          <w:lang w:val="en-US"/>
        </w:rPr>
        <w:t>auras</w:t>
      </w:r>
      <w:r w:rsidRPr="008935B7">
        <w:rPr>
          <w:rFonts w:ascii="Verdana" w:hAnsi="Verdana"/>
          <w:color w:val="000000"/>
          <w:sz w:val="20"/>
        </w:rPr>
        <w:t>,</w:t>
      </w:r>
    </w:p>
    <w:p w14:paraId="3B979065" w14:textId="77777777" w:rsidR="00DA76EA" w:rsidRPr="008935B7" w:rsidRDefault="00DA76EA" w:rsidP="00371C3A">
      <w:pPr>
        <w:pStyle w:val="Stanza"/>
        <w:keepNext/>
        <w:widowControl/>
        <w:suppressAutoHyphens/>
        <w:ind w:left="0" w:right="0" w:firstLine="284"/>
        <w:jc w:val="both"/>
        <w:rPr>
          <w:rFonts w:ascii="Verdana" w:hAnsi="Verdana"/>
          <w:color w:val="000000"/>
          <w:sz w:val="20"/>
          <w:lang w:val="pt-PT"/>
        </w:rPr>
      </w:pPr>
      <w:r w:rsidRPr="008935B7">
        <w:rPr>
          <w:rFonts w:ascii="Verdana" w:hAnsi="Verdana"/>
          <w:color w:val="000000"/>
          <w:sz w:val="20"/>
          <w:lang w:val="pt-PT"/>
        </w:rPr>
        <w:lastRenderedPageBreak/>
        <w:t>Oraque caerulea patrium clamantia nomen</w:t>
      </w:r>
    </w:p>
    <w:p w14:paraId="408B4E54" w14:textId="77777777" w:rsidR="00DA76EA" w:rsidRPr="008935B7" w:rsidRDefault="00DA76EA" w:rsidP="005C3529">
      <w:pPr>
        <w:pStyle w:val="Stanza"/>
        <w:widowControl/>
        <w:suppressAutoHyphens/>
        <w:ind w:left="0" w:right="0" w:firstLine="283"/>
        <w:jc w:val="both"/>
        <w:rPr>
          <w:rFonts w:ascii="Verdana" w:hAnsi="Verdana"/>
          <w:color w:val="000000"/>
          <w:sz w:val="20"/>
          <w:lang w:val="pt-PT"/>
        </w:rPr>
      </w:pPr>
      <w:r w:rsidRPr="008935B7">
        <w:rPr>
          <w:rFonts w:ascii="Verdana" w:hAnsi="Verdana"/>
          <w:color w:val="000000"/>
          <w:sz w:val="20"/>
          <w:lang w:val="pt-PT"/>
        </w:rPr>
        <w:t>Excipiuntur aqua, quae nomen traxit ab illo.</w:t>
      </w:r>
      <w:r w:rsidRPr="00371C3A">
        <w:rPr>
          <w:rFonts w:ascii="Verdana" w:hAnsi="Verdana"/>
          <w:color w:val="000000"/>
          <w:sz w:val="20"/>
          <w:vertAlign w:val="superscript"/>
          <w:lang w:val="en-US"/>
        </w:rPr>
        <w:footnoteReference w:id="173"/>
      </w:r>
    </w:p>
    <w:p w14:paraId="3B48CBFA" w14:textId="77777777" w:rsidR="00DA76EA" w:rsidRPr="008935B7" w:rsidRDefault="00DA76EA" w:rsidP="005C3529">
      <w:pPr>
        <w:pStyle w:val="Stanza"/>
        <w:widowControl/>
        <w:suppressAutoHyphens/>
        <w:ind w:left="0" w:right="0" w:firstLine="283"/>
        <w:jc w:val="both"/>
        <w:rPr>
          <w:rFonts w:ascii="Verdana" w:hAnsi="Verdana"/>
          <w:color w:val="000000"/>
          <w:sz w:val="20"/>
          <w:lang w:val="pt-PT"/>
        </w:rPr>
      </w:pPr>
    </w:p>
    <w:p w14:paraId="72C5F907" w14:textId="191E1CC9"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{124} Веспер</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Как полагают астрологи, это звезда, которая именуется также Люцифером</w:t>
      </w:r>
      <w:r w:rsidRPr="00371C3A">
        <w:rPr>
          <w:rFonts w:ascii="Verdana" w:hAnsi="Verdana"/>
          <w:color w:val="000000"/>
          <w:sz w:val="20"/>
          <w:vertAlign w:val="superscript"/>
          <w:lang w:val="en-US"/>
        </w:rPr>
        <w:footnoteReference w:id="174"/>
      </w:r>
      <w:r w:rsidRPr="008935B7">
        <w:rPr>
          <w:rFonts w:ascii="Verdana" w:hAnsi="Verdana"/>
          <w:color w:val="000000"/>
          <w:sz w:val="20"/>
        </w:rPr>
        <w:t>, а в просторечии зовется утренней звездой. Веспером ее называют, когда она восходит по вечерам, то есть зимой. То, что это одно и то же светило, которое появляется в разное время, подтверждает Вергилий.</w:t>
      </w:r>
      <w:r w:rsidRPr="00371C3A">
        <w:rPr>
          <w:rFonts w:ascii="Verdana" w:hAnsi="Verdana"/>
          <w:color w:val="000000"/>
          <w:sz w:val="20"/>
          <w:vertAlign w:val="superscript"/>
          <w:lang w:val="en-US"/>
        </w:rPr>
        <w:footnoteReference w:id="175"/>
      </w:r>
    </w:p>
    <w:p w14:paraId="2FEF7F20" w14:textId="308E0D3E"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{125} Феба</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То есть Луна, которая сияет в лучах брата своего Солнца, почему Феоа и называет себя сестрой Феба.</w:t>
      </w:r>
    </w:p>
    <w:p w14:paraId="11ECB297" w14:textId="77777777"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{126} Алкмена была женой Амфитриона, который уехал учиться и скоро должен был вернуться. Чтобы угодить мужу, к его приезду Алкмена оделась как можно изысканнее. Точно так же поступила Фьямметта, когда узнала, что возвращается Панфило.</w:t>
      </w:r>
    </w:p>
    <w:p w14:paraId="408BF4AA" w14:textId="6D8AEB5C"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{127} Инахова дочка</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Как было сказано раньше, ее звали Ио. В нее влюбился Юпитер и обладал ею, окутав ее облаком, затем он превратил ее в корову, которую, вопреки своей воле, подарил Юноне, жене своей. Та приставила к ней сторожем своего пастуха стоглазого Аргуса, который потом погиб от руки Меркурия. После чего Ио вынуждена была спасаться бегством от гнева богини вплоть до Египта. Там ей был возвращен первоначальный облик, и она стала женой египетского царя Озириса.</w:t>
      </w:r>
    </w:p>
    <w:p w14:paraId="5436053C" w14:textId="52F62F8A"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{128} Библида</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Как было сказано раньше, Библида</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это сестра Кавна, в которого она влюбилась и, не имея возможности соединиться с ним, в отчаянии повесилась. Боги сжалились над ней и превратили ее в источник, о чем подробнее говорилось раньше.</w:t>
      </w:r>
    </w:p>
    <w:p w14:paraId="3773A2B8" w14:textId="649BFD4F"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{129} Мирра</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Как сказано раньше, это дочь царя Кинира, в которого она влюбилась и по совету и с помощью своей кормилицы обманным путем предавалась с ним любви. Потом, спасаясь от гнева Кинира, она бежала; боги сжалились над ней и обратили ее в дерево, которое зовется ее именем. И потому говорит Овидий:</w:t>
      </w:r>
    </w:p>
    <w:p w14:paraId="6A36311A" w14:textId="77777777" w:rsidR="00DA76EA" w:rsidRPr="008935B7" w:rsidRDefault="00DA76EA" w:rsidP="005C3529">
      <w:pPr>
        <w:widowControl/>
        <w:suppressAutoHyphens/>
        <w:ind w:firstLine="283"/>
        <w:rPr>
          <w:rFonts w:ascii="Verdana" w:hAnsi="Verdana"/>
          <w:color w:val="000000"/>
          <w:sz w:val="20"/>
        </w:rPr>
      </w:pPr>
    </w:p>
    <w:p w14:paraId="3C069E7E"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lang w:val="en-US"/>
        </w:rPr>
        <w:t>Flet</w:t>
      </w:r>
      <w:r w:rsidRPr="008935B7">
        <w:rPr>
          <w:rFonts w:ascii="Verdana" w:hAnsi="Verdana"/>
          <w:color w:val="000000"/>
          <w:sz w:val="20"/>
        </w:rPr>
        <w:t xml:space="preserve"> </w:t>
      </w:r>
      <w:r w:rsidRPr="005C3529">
        <w:rPr>
          <w:rFonts w:ascii="Verdana" w:hAnsi="Verdana"/>
          <w:color w:val="000000"/>
          <w:sz w:val="20"/>
          <w:lang w:val="en-US"/>
        </w:rPr>
        <w:t>tamen</w:t>
      </w:r>
      <w:r w:rsidRPr="008935B7">
        <w:rPr>
          <w:rFonts w:ascii="Verdana" w:hAnsi="Verdana"/>
          <w:color w:val="000000"/>
          <w:sz w:val="20"/>
        </w:rPr>
        <w:t xml:space="preserve">, </w:t>
      </w:r>
      <w:r w:rsidRPr="005C3529">
        <w:rPr>
          <w:rFonts w:ascii="Verdana" w:hAnsi="Verdana"/>
          <w:color w:val="000000"/>
          <w:sz w:val="20"/>
          <w:lang w:val="en-US"/>
        </w:rPr>
        <w:t>et</w:t>
      </w:r>
      <w:r w:rsidRPr="008935B7">
        <w:rPr>
          <w:rFonts w:ascii="Verdana" w:hAnsi="Verdana"/>
          <w:color w:val="000000"/>
          <w:sz w:val="20"/>
        </w:rPr>
        <w:t xml:space="preserve"> </w:t>
      </w:r>
      <w:r w:rsidRPr="005C3529">
        <w:rPr>
          <w:rFonts w:ascii="Verdana" w:hAnsi="Verdana"/>
          <w:color w:val="000000"/>
          <w:sz w:val="20"/>
          <w:lang w:val="en-US"/>
        </w:rPr>
        <w:t>tepidae</w:t>
      </w:r>
      <w:r w:rsidRPr="008935B7">
        <w:rPr>
          <w:rFonts w:ascii="Verdana" w:hAnsi="Verdana"/>
          <w:color w:val="000000"/>
          <w:sz w:val="20"/>
        </w:rPr>
        <w:t xml:space="preserve"> </w:t>
      </w:r>
      <w:r w:rsidRPr="005C3529">
        <w:rPr>
          <w:rFonts w:ascii="Verdana" w:hAnsi="Verdana"/>
          <w:color w:val="000000"/>
          <w:sz w:val="20"/>
          <w:lang w:val="en-US"/>
        </w:rPr>
        <w:t>manant</w:t>
      </w:r>
      <w:r w:rsidRPr="008935B7">
        <w:rPr>
          <w:rFonts w:ascii="Verdana" w:hAnsi="Verdana"/>
          <w:color w:val="000000"/>
          <w:sz w:val="20"/>
        </w:rPr>
        <w:t xml:space="preserve"> </w:t>
      </w:r>
      <w:r w:rsidRPr="005C3529">
        <w:rPr>
          <w:rFonts w:ascii="Verdana" w:hAnsi="Verdana"/>
          <w:color w:val="000000"/>
          <w:sz w:val="20"/>
          <w:lang w:val="en-US"/>
        </w:rPr>
        <w:t>ex</w:t>
      </w:r>
      <w:r w:rsidRPr="008935B7">
        <w:rPr>
          <w:rFonts w:ascii="Verdana" w:hAnsi="Verdana"/>
          <w:color w:val="000000"/>
          <w:sz w:val="20"/>
        </w:rPr>
        <w:t xml:space="preserve"> </w:t>
      </w:r>
      <w:r w:rsidRPr="005C3529">
        <w:rPr>
          <w:rFonts w:ascii="Verdana" w:hAnsi="Verdana"/>
          <w:color w:val="000000"/>
          <w:sz w:val="20"/>
          <w:lang w:val="en-US"/>
        </w:rPr>
        <w:t>arbore</w:t>
      </w:r>
      <w:r w:rsidRPr="008935B7">
        <w:rPr>
          <w:rFonts w:ascii="Verdana" w:hAnsi="Verdana"/>
          <w:color w:val="000000"/>
          <w:sz w:val="20"/>
        </w:rPr>
        <w:t xml:space="preserve"> </w:t>
      </w:r>
      <w:r w:rsidRPr="005C3529">
        <w:rPr>
          <w:rFonts w:ascii="Verdana" w:hAnsi="Verdana"/>
          <w:color w:val="000000"/>
          <w:sz w:val="20"/>
          <w:lang w:val="en-US"/>
        </w:rPr>
        <w:t>guttae</w:t>
      </w:r>
      <w:r w:rsidRPr="008935B7">
        <w:rPr>
          <w:rFonts w:ascii="Verdana" w:hAnsi="Verdana"/>
          <w:color w:val="000000"/>
          <w:sz w:val="20"/>
        </w:rPr>
        <w:t>.</w:t>
      </w:r>
    </w:p>
    <w:p w14:paraId="64FB1EC3" w14:textId="77777777" w:rsidR="00DA76EA" w:rsidRPr="008935B7" w:rsidRDefault="00DA76EA" w:rsidP="005C3529">
      <w:pPr>
        <w:pStyle w:val="Stanza"/>
        <w:widowControl/>
        <w:suppressAutoHyphens/>
        <w:ind w:left="0" w:right="0" w:firstLine="283"/>
        <w:jc w:val="both"/>
        <w:rPr>
          <w:rFonts w:ascii="Verdana" w:hAnsi="Verdana"/>
          <w:color w:val="000000"/>
          <w:sz w:val="20"/>
          <w:lang w:val="fr-FR"/>
        </w:rPr>
      </w:pPr>
      <w:r w:rsidRPr="008935B7">
        <w:rPr>
          <w:rFonts w:ascii="Verdana" w:hAnsi="Verdana"/>
          <w:color w:val="000000"/>
          <w:sz w:val="20"/>
          <w:lang w:val="fr-FR"/>
        </w:rPr>
        <w:t>Est honor e lacrimis, stillataque robore murra</w:t>
      </w:r>
    </w:p>
    <w:p w14:paraId="10D81AA0" w14:textId="77777777" w:rsidR="00DA76EA" w:rsidRPr="008935B7" w:rsidRDefault="00DA76EA" w:rsidP="005C3529">
      <w:pPr>
        <w:pStyle w:val="Stanza"/>
        <w:widowControl/>
        <w:suppressAutoHyphens/>
        <w:ind w:left="0" w:right="0" w:firstLine="283"/>
        <w:jc w:val="both"/>
        <w:rPr>
          <w:rFonts w:ascii="Verdana" w:hAnsi="Verdana"/>
          <w:color w:val="000000"/>
          <w:sz w:val="20"/>
          <w:lang w:val="fr-FR"/>
        </w:rPr>
      </w:pPr>
      <w:r w:rsidRPr="008935B7">
        <w:rPr>
          <w:rFonts w:ascii="Verdana" w:hAnsi="Verdana"/>
          <w:color w:val="000000"/>
          <w:sz w:val="20"/>
          <w:lang w:val="fr-FR"/>
        </w:rPr>
        <w:t>Nomen erile tenet nullique tacebitur aevo.</w:t>
      </w:r>
      <w:r w:rsidRPr="00371C3A">
        <w:rPr>
          <w:rFonts w:ascii="Verdana" w:hAnsi="Verdana"/>
          <w:color w:val="000000"/>
          <w:sz w:val="20"/>
          <w:vertAlign w:val="superscript"/>
          <w:lang w:val="en-US"/>
        </w:rPr>
        <w:footnoteReference w:id="176"/>
      </w:r>
    </w:p>
    <w:p w14:paraId="4D82224C" w14:textId="77777777" w:rsidR="00DA76EA" w:rsidRPr="008935B7" w:rsidRDefault="00DA76EA" w:rsidP="005C3529">
      <w:pPr>
        <w:pStyle w:val="Stanza"/>
        <w:widowControl/>
        <w:suppressAutoHyphens/>
        <w:ind w:left="0" w:right="0" w:firstLine="283"/>
        <w:jc w:val="both"/>
        <w:rPr>
          <w:rFonts w:ascii="Verdana" w:hAnsi="Verdana"/>
          <w:color w:val="000000"/>
          <w:sz w:val="20"/>
          <w:lang w:val="fr-FR"/>
        </w:rPr>
      </w:pPr>
    </w:p>
    <w:p w14:paraId="146AA3F7" w14:textId="0C058C12"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{130} Канака</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Как сказано раньше, это дочь Эола, царя ветров. Она влюбилась в одного из своих кровных братьев по имени Макарей, зачала от него и родила. Отец, прослышав об этом, заключил ее в тюрьму, где она покончила с собой.</w:t>
      </w:r>
    </w:p>
    <w:p w14:paraId="5A20F2DA" w14:textId="77777777"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 xml:space="preserve">{131} Пирам был прекрасным юношей из города Вавилона; он влюбился в свою соседку, красавицу Тисбу и условился с ней встретиться ночью вне города, назначив место свидания возле источника. Они должны были поджидать там друг друга; Тисба пришла первой и, ожидая Пирама, увидела льва, шедшего к источнику напиться. Она бросилась бежать от страха и обронила платок с головы; лев, увидев платочек, разодрал его и выпачкал в крови. Когда на место встречи пришел Пирам и </w:t>
      </w:r>
      <w:r w:rsidRPr="008935B7">
        <w:rPr>
          <w:rFonts w:ascii="Verdana" w:hAnsi="Verdana"/>
          <w:color w:val="000000"/>
          <w:sz w:val="20"/>
        </w:rPr>
        <w:lastRenderedPageBreak/>
        <w:t>обнаружил окровавленный платок Тисбы, он решил, что его возлюбленная погибла в когтях разъяренного зверя. Отчаяние охватило его, он извлек меч и закололся. Прибежала Тисба и, найдя умирающего Пирама, закололась в отчаянии его же мечом. После их гибели вмиг почернели белые ягоды тутовника, росшего неподалеку. И потому говорит Овидий:</w:t>
      </w:r>
    </w:p>
    <w:p w14:paraId="3D1170E8" w14:textId="77777777" w:rsidR="00DA76EA" w:rsidRPr="008935B7" w:rsidRDefault="00DA76EA" w:rsidP="005C3529">
      <w:pPr>
        <w:widowControl/>
        <w:suppressAutoHyphens/>
        <w:ind w:firstLine="283"/>
        <w:rPr>
          <w:rFonts w:ascii="Verdana" w:hAnsi="Verdana"/>
          <w:color w:val="000000"/>
          <w:sz w:val="20"/>
        </w:rPr>
      </w:pPr>
    </w:p>
    <w:p w14:paraId="61255AB5" w14:textId="77777777" w:rsidR="00DA76EA" w:rsidRPr="008935B7" w:rsidRDefault="00DA76EA" w:rsidP="005C3529">
      <w:pPr>
        <w:pStyle w:val="Stanza"/>
        <w:widowControl/>
        <w:suppressAutoHyphens/>
        <w:ind w:left="0" w:right="0" w:firstLine="283"/>
        <w:jc w:val="both"/>
        <w:rPr>
          <w:rFonts w:ascii="Verdana" w:hAnsi="Verdana"/>
          <w:color w:val="000000"/>
          <w:sz w:val="20"/>
        </w:rPr>
      </w:pPr>
      <w:r w:rsidRPr="005C3529">
        <w:rPr>
          <w:rFonts w:ascii="Verdana" w:hAnsi="Verdana"/>
          <w:color w:val="000000"/>
          <w:sz w:val="20"/>
          <w:lang w:val="en-US"/>
        </w:rPr>
        <w:t>At</w:t>
      </w:r>
      <w:r w:rsidRPr="008935B7">
        <w:rPr>
          <w:rFonts w:ascii="Verdana" w:hAnsi="Verdana"/>
          <w:color w:val="000000"/>
          <w:sz w:val="20"/>
        </w:rPr>
        <w:t xml:space="preserve"> </w:t>
      </w:r>
      <w:r w:rsidRPr="005C3529">
        <w:rPr>
          <w:rFonts w:ascii="Verdana" w:hAnsi="Verdana"/>
          <w:color w:val="000000"/>
          <w:sz w:val="20"/>
          <w:lang w:val="en-US"/>
        </w:rPr>
        <w:t>tu</w:t>
      </w:r>
      <w:r w:rsidRPr="008935B7">
        <w:rPr>
          <w:rFonts w:ascii="Verdana" w:hAnsi="Verdana"/>
          <w:color w:val="000000"/>
          <w:sz w:val="20"/>
        </w:rPr>
        <w:t xml:space="preserve"> </w:t>
      </w:r>
      <w:r w:rsidRPr="005C3529">
        <w:rPr>
          <w:rFonts w:ascii="Verdana" w:hAnsi="Verdana"/>
          <w:color w:val="000000"/>
          <w:sz w:val="20"/>
          <w:lang w:val="en-US"/>
        </w:rPr>
        <w:t>quae</w:t>
      </w:r>
      <w:r w:rsidRPr="008935B7">
        <w:rPr>
          <w:rFonts w:ascii="Verdana" w:hAnsi="Verdana"/>
          <w:color w:val="000000"/>
          <w:sz w:val="20"/>
        </w:rPr>
        <w:t xml:space="preserve"> </w:t>
      </w:r>
      <w:r w:rsidRPr="005C3529">
        <w:rPr>
          <w:rFonts w:ascii="Verdana" w:hAnsi="Verdana"/>
          <w:color w:val="000000"/>
          <w:sz w:val="20"/>
          <w:lang w:val="en-US"/>
        </w:rPr>
        <w:t>ramis</w:t>
      </w:r>
      <w:r w:rsidRPr="008935B7">
        <w:rPr>
          <w:rFonts w:ascii="Verdana" w:hAnsi="Verdana"/>
          <w:color w:val="000000"/>
          <w:sz w:val="20"/>
        </w:rPr>
        <w:t xml:space="preserve"> </w:t>
      </w:r>
      <w:r w:rsidRPr="005C3529">
        <w:rPr>
          <w:rFonts w:ascii="Verdana" w:hAnsi="Verdana"/>
          <w:color w:val="000000"/>
          <w:sz w:val="20"/>
          <w:lang w:val="en-US"/>
        </w:rPr>
        <w:t>arbor</w:t>
      </w:r>
      <w:r w:rsidRPr="008935B7">
        <w:rPr>
          <w:rFonts w:ascii="Verdana" w:hAnsi="Verdana"/>
          <w:color w:val="000000"/>
          <w:sz w:val="20"/>
        </w:rPr>
        <w:t xml:space="preserve"> </w:t>
      </w:r>
      <w:r w:rsidRPr="005C3529">
        <w:rPr>
          <w:rFonts w:ascii="Verdana" w:hAnsi="Verdana"/>
          <w:color w:val="000000"/>
          <w:sz w:val="20"/>
          <w:lang w:val="en-US"/>
        </w:rPr>
        <w:t>miserabile</w:t>
      </w:r>
      <w:r w:rsidRPr="008935B7">
        <w:rPr>
          <w:rFonts w:ascii="Verdana" w:hAnsi="Verdana"/>
          <w:color w:val="000000"/>
          <w:sz w:val="20"/>
        </w:rPr>
        <w:t xml:space="preserve"> </w:t>
      </w:r>
      <w:r w:rsidRPr="005C3529">
        <w:rPr>
          <w:rFonts w:ascii="Verdana" w:hAnsi="Verdana"/>
          <w:color w:val="000000"/>
          <w:sz w:val="20"/>
          <w:lang w:val="en-US"/>
        </w:rPr>
        <w:t>corpus</w:t>
      </w:r>
    </w:p>
    <w:p w14:paraId="7115B734" w14:textId="77777777" w:rsidR="00DA76EA" w:rsidRPr="008935B7" w:rsidRDefault="00DA76EA" w:rsidP="005C3529">
      <w:pPr>
        <w:pStyle w:val="Stanza"/>
        <w:widowControl/>
        <w:suppressAutoHyphens/>
        <w:ind w:left="0" w:right="0" w:firstLine="283"/>
        <w:jc w:val="both"/>
        <w:rPr>
          <w:rFonts w:ascii="Verdana" w:hAnsi="Verdana"/>
          <w:color w:val="000000"/>
          <w:sz w:val="20"/>
          <w:lang w:val="pt-PT"/>
        </w:rPr>
      </w:pPr>
      <w:r w:rsidRPr="008935B7">
        <w:rPr>
          <w:rFonts w:ascii="Verdana" w:hAnsi="Verdana"/>
          <w:color w:val="000000"/>
          <w:sz w:val="20"/>
          <w:lang w:val="pt-PT"/>
        </w:rPr>
        <w:t>Nunc tegis unius, mox es tectura diorum</w:t>
      </w:r>
    </w:p>
    <w:p w14:paraId="692243D8" w14:textId="77777777" w:rsidR="00DA76EA" w:rsidRPr="008935B7" w:rsidRDefault="00DA76EA" w:rsidP="005C3529">
      <w:pPr>
        <w:pStyle w:val="Stanza"/>
        <w:widowControl/>
        <w:suppressAutoHyphens/>
        <w:ind w:left="0" w:right="0" w:firstLine="283"/>
        <w:jc w:val="both"/>
        <w:rPr>
          <w:rFonts w:ascii="Verdana" w:hAnsi="Verdana"/>
          <w:color w:val="000000"/>
          <w:sz w:val="20"/>
          <w:lang w:val="pt-PT"/>
        </w:rPr>
      </w:pPr>
      <w:r w:rsidRPr="008935B7">
        <w:rPr>
          <w:rFonts w:ascii="Verdana" w:hAnsi="Verdana"/>
          <w:color w:val="000000"/>
          <w:sz w:val="20"/>
          <w:lang w:val="pt-PT"/>
        </w:rPr>
        <w:t>Signa tene caedis pullosque et luctibus aptos</w:t>
      </w:r>
    </w:p>
    <w:p w14:paraId="62919C58" w14:textId="77777777" w:rsidR="00DA76EA" w:rsidRPr="008935B7" w:rsidRDefault="00DA76EA" w:rsidP="005C3529">
      <w:pPr>
        <w:pStyle w:val="Stanza"/>
        <w:widowControl/>
        <w:suppressAutoHyphens/>
        <w:ind w:left="0" w:right="0" w:firstLine="283"/>
        <w:jc w:val="both"/>
        <w:rPr>
          <w:rFonts w:ascii="Verdana" w:hAnsi="Verdana"/>
          <w:color w:val="000000"/>
          <w:sz w:val="20"/>
          <w:lang w:val="pt-PT"/>
        </w:rPr>
      </w:pPr>
      <w:r w:rsidRPr="008935B7">
        <w:rPr>
          <w:rFonts w:ascii="Verdana" w:hAnsi="Verdana"/>
          <w:color w:val="000000"/>
          <w:sz w:val="20"/>
          <w:lang w:val="pt-PT"/>
        </w:rPr>
        <w:t>Semper babe fetus, gemini monimenta cruoris.</w:t>
      </w:r>
      <w:r w:rsidRPr="00371C3A">
        <w:rPr>
          <w:rFonts w:ascii="Verdana" w:hAnsi="Verdana"/>
          <w:color w:val="000000"/>
          <w:sz w:val="20"/>
          <w:vertAlign w:val="superscript"/>
          <w:lang w:val="en-US"/>
        </w:rPr>
        <w:footnoteReference w:id="177"/>
      </w:r>
    </w:p>
    <w:p w14:paraId="0727C4DF" w14:textId="77777777" w:rsidR="00DA76EA" w:rsidRPr="008935B7" w:rsidRDefault="00DA76EA" w:rsidP="005C3529">
      <w:pPr>
        <w:pStyle w:val="Stanza"/>
        <w:widowControl/>
        <w:suppressAutoHyphens/>
        <w:ind w:left="0" w:right="0" w:firstLine="283"/>
        <w:jc w:val="both"/>
        <w:rPr>
          <w:rFonts w:ascii="Verdana" w:hAnsi="Verdana"/>
          <w:color w:val="000000"/>
          <w:sz w:val="20"/>
          <w:lang w:val="pt-PT"/>
        </w:rPr>
      </w:pPr>
    </w:p>
    <w:p w14:paraId="1BB85DE1" w14:textId="365DBB2B"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lang w:val="pt-PT"/>
        </w:rPr>
        <w:t xml:space="preserve">{132} </w:t>
      </w:r>
      <w:r w:rsidRPr="005C3529">
        <w:rPr>
          <w:rFonts w:ascii="Verdana" w:hAnsi="Verdana"/>
          <w:color w:val="000000"/>
          <w:sz w:val="20"/>
          <w:lang w:val="en-US"/>
        </w:rPr>
        <w:t>Дидона</w:t>
      </w:r>
      <w:r w:rsidR="005C3529" w:rsidRPr="008935B7">
        <w:rPr>
          <w:rFonts w:ascii="Verdana" w:hAnsi="Verdana"/>
          <w:color w:val="000000"/>
          <w:sz w:val="20"/>
          <w:lang w:val="pt-PT"/>
        </w:rPr>
        <w:t xml:space="preserve"> — </w:t>
      </w:r>
      <w:r w:rsidRPr="005C3529">
        <w:rPr>
          <w:rFonts w:ascii="Verdana" w:hAnsi="Verdana"/>
          <w:color w:val="000000"/>
          <w:sz w:val="20"/>
          <w:lang w:val="en-US"/>
        </w:rPr>
        <w:t>Как</w:t>
      </w:r>
      <w:r w:rsidRPr="008935B7">
        <w:rPr>
          <w:rFonts w:ascii="Verdana" w:hAnsi="Verdana"/>
          <w:color w:val="000000"/>
          <w:sz w:val="20"/>
          <w:lang w:val="pt-PT"/>
        </w:rPr>
        <w:t xml:space="preserve"> </w:t>
      </w:r>
      <w:r w:rsidRPr="005C3529">
        <w:rPr>
          <w:rFonts w:ascii="Verdana" w:hAnsi="Verdana"/>
          <w:color w:val="000000"/>
          <w:sz w:val="20"/>
          <w:lang w:val="en-US"/>
        </w:rPr>
        <w:t>было</w:t>
      </w:r>
      <w:r w:rsidRPr="008935B7">
        <w:rPr>
          <w:rFonts w:ascii="Verdana" w:hAnsi="Verdana"/>
          <w:color w:val="000000"/>
          <w:sz w:val="20"/>
          <w:lang w:val="pt-PT"/>
        </w:rPr>
        <w:t xml:space="preserve"> </w:t>
      </w:r>
      <w:r w:rsidRPr="005C3529">
        <w:rPr>
          <w:rFonts w:ascii="Verdana" w:hAnsi="Verdana"/>
          <w:color w:val="000000"/>
          <w:sz w:val="20"/>
          <w:lang w:val="en-US"/>
        </w:rPr>
        <w:t>сказано</w:t>
      </w:r>
      <w:r w:rsidRPr="008935B7">
        <w:rPr>
          <w:rFonts w:ascii="Verdana" w:hAnsi="Verdana"/>
          <w:color w:val="000000"/>
          <w:sz w:val="20"/>
          <w:lang w:val="pt-PT"/>
        </w:rPr>
        <w:t xml:space="preserve"> </w:t>
      </w:r>
      <w:r w:rsidRPr="005C3529">
        <w:rPr>
          <w:rFonts w:ascii="Verdana" w:hAnsi="Verdana"/>
          <w:color w:val="000000"/>
          <w:sz w:val="20"/>
          <w:lang w:val="en-US"/>
        </w:rPr>
        <w:t>раньше</w:t>
      </w:r>
      <w:r w:rsidRPr="008935B7">
        <w:rPr>
          <w:rFonts w:ascii="Verdana" w:hAnsi="Verdana"/>
          <w:color w:val="000000"/>
          <w:sz w:val="20"/>
          <w:lang w:val="pt-PT"/>
        </w:rPr>
        <w:t xml:space="preserve">, </w:t>
      </w:r>
      <w:r w:rsidRPr="005C3529">
        <w:rPr>
          <w:rFonts w:ascii="Verdana" w:hAnsi="Verdana"/>
          <w:color w:val="000000"/>
          <w:sz w:val="20"/>
          <w:lang w:val="en-US"/>
        </w:rPr>
        <w:t>она</w:t>
      </w:r>
      <w:r w:rsidRPr="008935B7">
        <w:rPr>
          <w:rFonts w:ascii="Verdana" w:hAnsi="Verdana"/>
          <w:color w:val="000000"/>
          <w:sz w:val="20"/>
          <w:lang w:val="pt-PT"/>
        </w:rPr>
        <w:t xml:space="preserve"> </w:t>
      </w:r>
      <w:r w:rsidRPr="005C3529">
        <w:rPr>
          <w:rFonts w:ascii="Verdana" w:hAnsi="Verdana"/>
          <w:color w:val="000000"/>
          <w:sz w:val="20"/>
          <w:lang w:val="en-US"/>
        </w:rPr>
        <w:t>была</w:t>
      </w:r>
      <w:r w:rsidRPr="008935B7">
        <w:rPr>
          <w:rFonts w:ascii="Verdana" w:hAnsi="Verdana"/>
          <w:color w:val="000000"/>
          <w:sz w:val="20"/>
          <w:lang w:val="pt-PT"/>
        </w:rPr>
        <w:t xml:space="preserve"> </w:t>
      </w:r>
      <w:r w:rsidRPr="005C3529">
        <w:rPr>
          <w:rFonts w:ascii="Verdana" w:hAnsi="Verdana"/>
          <w:color w:val="000000"/>
          <w:sz w:val="20"/>
          <w:lang w:val="en-US"/>
        </w:rPr>
        <w:t>родом</w:t>
      </w:r>
      <w:r w:rsidRPr="008935B7">
        <w:rPr>
          <w:rFonts w:ascii="Verdana" w:hAnsi="Verdana"/>
          <w:color w:val="000000"/>
          <w:sz w:val="20"/>
          <w:lang w:val="pt-PT"/>
        </w:rPr>
        <w:t xml:space="preserve"> </w:t>
      </w:r>
      <w:r w:rsidRPr="005C3529">
        <w:rPr>
          <w:rFonts w:ascii="Verdana" w:hAnsi="Verdana"/>
          <w:color w:val="000000"/>
          <w:sz w:val="20"/>
          <w:lang w:val="en-US"/>
        </w:rPr>
        <w:t>из</w:t>
      </w:r>
      <w:r w:rsidRPr="008935B7">
        <w:rPr>
          <w:rFonts w:ascii="Verdana" w:hAnsi="Verdana"/>
          <w:color w:val="000000"/>
          <w:sz w:val="20"/>
          <w:lang w:val="pt-PT"/>
        </w:rPr>
        <w:t xml:space="preserve"> </w:t>
      </w:r>
      <w:r w:rsidRPr="005C3529">
        <w:rPr>
          <w:rFonts w:ascii="Verdana" w:hAnsi="Verdana"/>
          <w:color w:val="000000"/>
          <w:sz w:val="20"/>
          <w:lang w:val="en-US"/>
        </w:rPr>
        <w:t>Сидона</w:t>
      </w:r>
      <w:r w:rsidRPr="008935B7">
        <w:rPr>
          <w:rFonts w:ascii="Verdana" w:hAnsi="Verdana"/>
          <w:color w:val="000000"/>
          <w:sz w:val="20"/>
          <w:lang w:val="pt-PT"/>
        </w:rPr>
        <w:t xml:space="preserve">. </w:t>
      </w:r>
      <w:r w:rsidRPr="008935B7">
        <w:rPr>
          <w:rFonts w:ascii="Verdana" w:hAnsi="Verdana"/>
          <w:color w:val="000000"/>
          <w:sz w:val="20"/>
        </w:rPr>
        <w:t>Когда ее мужа Сихея убил ее брат Пигмалион, который хотел овладеть его казной, Дидона бежала, забрав с собой все сокровища, и оказалась в Африке, где основала город Карфаген. После разрушения Трои в Карфаген прибыл Эней. Дидона влюбилась в него, но он ее оставил, уехав в Италию, где ему предстояло заложить Рим. Дидона в отчаянии покончила с собой. Достоверность этой истории оспаривалась, как указывает Юстин.</w:t>
      </w:r>
    </w:p>
    <w:p w14:paraId="0AF6436E" w14:textId="3448C54B"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{133} Геро</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Как сказано раньше, Геро была родом с острова Сеста. В нее влюбился Леандр из Абидоса и, чтобы увидеться с нею, пересекал море, плывя к острову. Но однажды ночью разразилась буря, волны поглотили Леандра и вынесли его труп на берег, к тому месту, где его обычно поджидала Геро. Она горько рыдала над телом любимого. О безрассудстве великой любви Леандра говорит Вергилий в третьей книге «Георгик».</w:t>
      </w:r>
      <w:r w:rsidRPr="00371C3A">
        <w:rPr>
          <w:rFonts w:ascii="Verdana" w:hAnsi="Verdana"/>
          <w:color w:val="000000"/>
          <w:sz w:val="20"/>
          <w:vertAlign w:val="superscript"/>
          <w:lang w:val="en-US"/>
        </w:rPr>
        <w:footnoteReference w:id="178"/>
      </w:r>
    </w:p>
    <w:p w14:paraId="24857967" w14:textId="454D2281"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{134} Федра</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Как уже сказано, она была дочерью Миноса и женой Тесея, царя Афин. Федра влюбилась в своего пасынка Ипполита, но тот не захотел уступить постыдному желанию мачехи, и Федра оклеветала Ипполита перед его отцом Тесеем. Когда несчастный юноша бежал из родного города, он был растоптан лошадьми, впряженными в его колесницу, о чем ясно сказано раньше.</w:t>
      </w:r>
    </w:p>
    <w:p w14:paraId="2F8F1EDD" w14:textId="7602D6CF"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{135} Лаодамия</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Как было сказано раньше, это жена Протесилая, которого она очень любила, что подтверждает Овидий в «Посланиях»</w:t>
      </w:r>
      <w:r w:rsidRPr="00371C3A">
        <w:rPr>
          <w:rFonts w:ascii="Verdana" w:hAnsi="Verdana"/>
          <w:color w:val="000000"/>
          <w:sz w:val="20"/>
          <w:vertAlign w:val="superscript"/>
          <w:lang w:val="en-US"/>
        </w:rPr>
        <w:footnoteReference w:id="179"/>
      </w:r>
      <w:r w:rsidRPr="008935B7">
        <w:rPr>
          <w:rFonts w:ascii="Verdana" w:hAnsi="Verdana"/>
          <w:color w:val="000000"/>
          <w:sz w:val="20"/>
        </w:rPr>
        <w:t>. Протесилай первым пал под Троей, и его смерть причинила Лаодамии страшную скорбь.</w:t>
      </w:r>
    </w:p>
    <w:p w14:paraId="209FD1D7" w14:textId="07F90D22"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t>{136} Деифила и Аргия</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Как указывает Стаций в «Фиваиде»</w:t>
      </w:r>
      <w:r w:rsidRPr="00371C3A">
        <w:rPr>
          <w:rFonts w:ascii="Verdana" w:hAnsi="Verdana"/>
          <w:color w:val="000000"/>
          <w:sz w:val="20"/>
          <w:vertAlign w:val="superscript"/>
          <w:lang w:val="en-US"/>
        </w:rPr>
        <w:footnoteReference w:id="180"/>
      </w:r>
      <w:r w:rsidRPr="008935B7">
        <w:rPr>
          <w:rFonts w:ascii="Verdana" w:hAnsi="Verdana"/>
          <w:color w:val="000000"/>
          <w:sz w:val="20"/>
        </w:rPr>
        <w:t>, это две сестры, дочери царя Адраста, правившего греческим городом Аргосом. Как</w:t>
      </w:r>
      <w:r w:rsidR="005C3529" w:rsidRPr="008935B7">
        <w:rPr>
          <w:rFonts w:ascii="Verdana" w:hAnsi="Verdana"/>
          <w:color w:val="000000"/>
          <w:sz w:val="20"/>
        </w:rPr>
        <w:t>-</w:t>
      </w:r>
      <w:r w:rsidRPr="008935B7">
        <w:rPr>
          <w:rFonts w:ascii="Verdana" w:hAnsi="Verdana"/>
          <w:color w:val="000000"/>
          <w:sz w:val="20"/>
        </w:rPr>
        <w:t>то в ненастную ночь судьба свела в Аргосе Полиника, сына царя Эдипа, покинувшего царя Этеокла, которому в тот год надлежало править Фивами, и Тидея, сбежавшего от отца после того, как он нечаянно убил одного из своих братьев. Между Полиником и Тидеем разгорелась жестокая битва за право на место. От шума проснулся царь Адраст и пошел узнать, что побудило юношей устроить столь страшное побоище. Он спросил, кто они, те назвали себя, и царь устроил в их честь пышный прием. Заметив, что у одного на щите изображен дев, а у другого</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кабан, Адраст вспомнил сон, привидевшийся ему недавно, согласно которому ему надлежало выдать свою дочь Деифилу за льва, а Аргию</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за кабана. Поняв, что тот сон был вещим, царь страшно обрадовался и предложил молодым людям в жены своих дочерей. С помощью царя Адраста Полиник и Тидей вскоре пошли на Фивы. Тидей, сын Ойнея из Калидона, погиб, совершив до этого многие подвиги, а жизнь Этеокла и Полиника оборвалась в братоубийственном поединке, о чем рассказывалось раньше, и потому Деифила и Аргия долго горевали, оплакивая смерть мужей.</w:t>
      </w:r>
    </w:p>
    <w:p w14:paraId="2E41D882" w14:textId="6823339C" w:rsidR="00DA76EA" w:rsidRPr="008935B7" w:rsidRDefault="00DA76EA" w:rsidP="005C3529">
      <w:pPr>
        <w:widowControl/>
        <w:suppressAutoHyphens/>
        <w:ind w:firstLine="283"/>
        <w:rPr>
          <w:rFonts w:ascii="Verdana" w:hAnsi="Verdana"/>
          <w:color w:val="000000"/>
          <w:sz w:val="20"/>
        </w:rPr>
      </w:pPr>
      <w:r w:rsidRPr="008935B7">
        <w:rPr>
          <w:rFonts w:ascii="Verdana" w:hAnsi="Verdana"/>
          <w:color w:val="000000"/>
          <w:sz w:val="20"/>
        </w:rPr>
        <w:lastRenderedPageBreak/>
        <w:t>{137} Эвадна</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Она была женой царя Капанея, одного из семи царей, что пошли на Фивы. Капаней был жесток в бою и презирал богов. Сражаясь у стен Фив, он всячески поносил Юпитера. Тот поразил его молнией, и Капаней вмиг скончался. Недруги Фив были разбиты, спасся лишь Адраст, остальные погибли. Фивами стал править Креонт, который жестокосердно запретил хоронить трупы погибших. Узнав об этом, Эвадна призвала Деифилу и Аргию и всех других греческих женщин предать земле тела воинов, несмотря на запрет. Так они и сделали, заручившись помощью Тесея, правителя Афин, который убил Креонта и разорил Фивы.</w:t>
      </w:r>
      <w:r w:rsidRPr="00371C3A">
        <w:rPr>
          <w:rFonts w:ascii="Verdana" w:hAnsi="Verdana"/>
          <w:color w:val="000000"/>
          <w:sz w:val="20"/>
          <w:vertAlign w:val="superscript"/>
          <w:lang w:val="en-US"/>
        </w:rPr>
        <w:footnoteReference w:id="181"/>
      </w:r>
    </w:p>
    <w:p w14:paraId="2F1BBDEE" w14:textId="277FB59F" w:rsidR="00DA76EA" w:rsidRPr="008935B7" w:rsidRDefault="00DA76EA" w:rsidP="005C3529">
      <w:pPr>
        <w:widowControl/>
        <w:suppressAutoHyphens/>
        <w:ind w:firstLine="283"/>
        <w:rPr>
          <w:rFonts w:ascii="Verdana" w:hAnsi="Verdana"/>
          <w:color w:val="000000"/>
          <w:sz w:val="20"/>
          <w:lang w:val="pt-PT"/>
        </w:rPr>
      </w:pPr>
      <w:r w:rsidRPr="008935B7">
        <w:rPr>
          <w:rFonts w:ascii="Verdana" w:hAnsi="Verdana"/>
          <w:color w:val="000000"/>
          <w:sz w:val="20"/>
        </w:rPr>
        <w:t>{138} Деянира</w:t>
      </w:r>
      <w:r w:rsidR="005C3529">
        <w:rPr>
          <w:rFonts w:ascii="Verdana" w:hAnsi="Verdana"/>
          <w:color w:val="000000"/>
          <w:sz w:val="20"/>
          <w:lang w:val="en-US"/>
        </w:rPr>
        <w:t> </w:t>
      </w:r>
      <w:r w:rsidR="005C3529" w:rsidRPr="008935B7">
        <w:rPr>
          <w:rFonts w:ascii="Verdana" w:hAnsi="Verdana"/>
          <w:color w:val="000000"/>
          <w:sz w:val="20"/>
        </w:rPr>
        <w:t xml:space="preserve">— </w:t>
      </w:r>
      <w:r w:rsidRPr="008935B7">
        <w:rPr>
          <w:rFonts w:ascii="Verdana" w:hAnsi="Verdana"/>
          <w:color w:val="000000"/>
          <w:sz w:val="20"/>
        </w:rPr>
        <w:t xml:space="preserve">Как было сказано раньше, это жена Геракла; прослышав, что тот полюбил Иолу, Деянира задумала вернуть любовь мужа и отослала ему платье, пропитанное кровью кентавра Неса, павшего от руки Геракла. Перед смертью Нес, чтобы отомстить Гераклу, передал это платье Деянире и сказал, что оно обладает волшебным свойством: может изгнать из сердца Геракла всякую любовь и вернуть первую. Деянира поверила ему, но все обернулось против ее желания: платье было отравлено, и, как только Геракл одел его, в тот же миг погиб в страшных муках, сгорев заживо. Стремясь сделать добро, Деянира сотворила зло, и горю ее не было предела. </w:t>
      </w:r>
      <w:r w:rsidRPr="005C3529">
        <w:rPr>
          <w:rFonts w:ascii="Verdana" w:hAnsi="Verdana"/>
          <w:color w:val="000000"/>
          <w:sz w:val="20"/>
          <w:lang w:val="en-US"/>
        </w:rPr>
        <w:t>О</w:t>
      </w:r>
      <w:r w:rsidRPr="008935B7">
        <w:rPr>
          <w:rFonts w:ascii="Verdana" w:hAnsi="Verdana"/>
          <w:color w:val="000000"/>
          <w:sz w:val="20"/>
          <w:lang w:val="pt-PT"/>
        </w:rPr>
        <w:t xml:space="preserve"> </w:t>
      </w:r>
      <w:r w:rsidRPr="005C3529">
        <w:rPr>
          <w:rFonts w:ascii="Verdana" w:hAnsi="Verdana"/>
          <w:color w:val="000000"/>
          <w:sz w:val="20"/>
          <w:lang w:val="en-US"/>
        </w:rPr>
        <w:t>смерти</w:t>
      </w:r>
      <w:r w:rsidRPr="008935B7">
        <w:rPr>
          <w:rFonts w:ascii="Verdana" w:hAnsi="Verdana"/>
          <w:color w:val="000000"/>
          <w:sz w:val="20"/>
          <w:lang w:val="pt-PT"/>
        </w:rPr>
        <w:t xml:space="preserve"> </w:t>
      </w:r>
      <w:r w:rsidRPr="005C3529">
        <w:rPr>
          <w:rFonts w:ascii="Verdana" w:hAnsi="Verdana"/>
          <w:color w:val="000000"/>
          <w:sz w:val="20"/>
          <w:lang w:val="en-US"/>
        </w:rPr>
        <w:t>Геракла</w:t>
      </w:r>
      <w:r w:rsidRPr="008935B7">
        <w:rPr>
          <w:rFonts w:ascii="Verdana" w:hAnsi="Verdana"/>
          <w:color w:val="000000"/>
          <w:sz w:val="20"/>
          <w:lang w:val="pt-PT"/>
        </w:rPr>
        <w:t xml:space="preserve"> </w:t>
      </w:r>
      <w:r w:rsidRPr="005C3529">
        <w:rPr>
          <w:rFonts w:ascii="Verdana" w:hAnsi="Verdana"/>
          <w:color w:val="000000"/>
          <w:sz w:val="20"/>
          <w:lang w:val="en-US"/>
        </w:rPr>
        <w:t>говорит</w:t>
      </w:r>
      <w:r w:rsidRPr="008935B7">
        <w:rPr>
          <w:rFonts w:ascii="Verdana" w:hAnsi="Verdana"/>
          <w:color w:val="000000"/>
          <w:sz w:val="20"/>
          <w:lang w:val="pt-PT"/>
        </w:rPr>
        <w:t xml:space="preserve"> </w:t>
      </w:r>
      <w:r w:rsidRPr="005C3529">
        <w:rPr>
          <w:rFonts w:ascii="Verdana" w:hAnsi="Verdana"/>
          <w:color w:val="000000"/>
          <w:sz w:val="20"/>
          <w:lang w:val="en-US"/>
        </w:rPr>
        <w:t>Овидий</w:t>
      </w:r>
      <w:r w:rsidRPr="008935B7">
        <w:rPr>
          <w:rFonts w:ascii="Verdana" w:hAnsi="Verdana"/>
          <w:color w:val="000000"/>
          <w:sz w:val="20"/>
          <w:lang w:val="pt-PT"/>
        </w:rPr>
        <w:t>:</w:t>
      </w:r>
    </w:p>
    <w:p w14:paraId="565230F8" w14:textId="77777777" w:rsidR="00DA76EA" w:rsidRPr="008935B7" w:rsidRDefault="00DA76EA" w:rsidP="005C3529">
      <w:pPr>
        <w:widowControl/>
        <w:suppressAutoHyphens/>
        <w:ind w:firstLine="283"/>
        <w:rPr>
          <w:rFonts w:ascii="Verdana" w:hAnsi="Verdana"/>
          <w:color w:val="000000"/>
          <w:sz w:val="20"/>
          <w:lang w:val="pt-PT"/>
        </w:rPr>
      </w:pPr>
    </w:p>
    <w:p w14:paraId="2A2D8E4F" w14:textId="77777777" w:rsidR="00DA76EA" w:rsidRPr="008935B7" w:rsidRDefault="00DA76EA" w:rsidP="005C3529">
      <w:pPr>
        <w:pStyle w:val="Stanza"/>
        <w:widowControl/>
        <w:suppressAutoHyphens/>
        <w:ind w:left="0" w:right="0" w:firstLine="283"/>
        <w:jc w:val="both"/>
        <w:rPr>
          <w:rFonts w:ascii="Verdana" w:hAnsi="Verdana"/>
          <w:color w:val="000000"/>
          <w:sz w:val="20"/>
          <w:lang w:val="pt-PT"/>
        </w:rPr>
      </w:pPr>
      <w:r w:rsidRPr="008935B7">
        <w:rPr>
          <w:rFonts w:ascii="Verdana" w:hAnsi="Verdana"/>
          <w:color w:val="000000"/>
          <w:sz w:val="20"/>
          <w:lang w:val="pt-PT"/>
        </w:rPr>
        <w:t>Nec mora, letiferam conatur scindere vestem,</w:t>
      </w:r>
    </w:p>
    <w:p w14:paraId="30B93BFA" w14:textId="77777777" w:rsidR="00DA76EA" w:rsidRPr="008935B7" w:rsidRDefault="00DA76EA" w:rsidP="005C3529">
      <w:pPr>
        <w:pStyle w:val="Stanza"/>
        <w:widowControl/>
        <w:suppressAutoHyphens/>
        <w:ind w:left="0" w:right="0" w:firstLine="283"/>
        <w:jc w:val="both"/>
        <w:rPr>
          <w:rFonts w:ascii="Verdana" w:hAnsi="Verdana"/>
          <w:color w:val="000000"/>
          <w:sz w:val="20"/>
          <w:lang w:val="fr-FR"/>
        </w:rPr>
      </w:pPr>
      <w:r w:rsidRPr="008935B7">
        <w:rPr>
          <w:rFonts w:ascii="Verdana" w:hAnsi="Verdana"/>
          <w:color w:val="000000"/>
          <w:sz w:val="20"/>
          <w:lang w:val="fr-FR"/>
        </w:rPr>
        <w:t>Qua trahitur, trahit ille cutem, foedumque relatu,</w:t>
      </w:r>
    </w:p>
    <w:p w14:paraId="4D3EA00A" w14:textId="77777777" w:rsidR="00DA76EA" w:rsidRPr="008935B7" w:rsidRDefault="00DA76EA" w:rsidP="005C3529">
      <w:pPr>
        <w:pStyle w:val="Stanza"/>
        <w:widowControl/>
        <w:suppressAutoHyphens/>
        <w:ind w:left="0" w:right="0" w:firstLine="283"/>
        <w:jc w:val="both"/>
        <w:rPr>
          <w:rFonts w:ascii="Verdana" w:hAnsi="Verdana"/>
          <w:color w:val="000000"/>
          <w:sz w:val="20"/>
          <w:lang w:val="fr-FR"/>
        </w:rPr>
      </w:pPr>
      <w:r w:rsidRPr="008935B7">
        <w:rPr>
          <w:rFonts w:ascii="Verdana" w:hAnsi="Verdana"/>
          <w:color w:val="000000"/>
          <w:sz w:val="20"/>
          <w:lang w:val="fr-FR"/>
        </w:rPr>
        <w:t>Aut haeret membris frustra temptata revelli,</w:t>
      </w:r>
    </w:p>
    <w:p w14:paraId="768E7EA4" w14:textId="77777777" w:rsidR="00DA76EA" w:rsidRPr="008935B7" w:rsidRDefault="00DA76EA" w:rsidP="005C3529">
      <w:pPr>
        <w:pStyle w:val="Stanza"/>
        <w:widowControl/>
        <w:suppressAutoHyphens/>
        <w:ind w:left="0" w:right="0" w:firstLine="283"/>
        <w:jc w:val="both"/>
        <w:rPr>
          <w:rFonts w:ascii="Verdana" w:hAnsi="Verdana"/>
          <w:color w:val="000000"/>
          <w:sz w:val="20"/>
          <w:lang w:val="fr-FR"/>
        </w:rPr>
      </w:pPr>
      <w:r w:rsidRPr="008935B7">
        <w:rPr>
          <w:rFonts w:ascii="Verdana" w:hAnsi="Verdana"/>
          <w:color w:val="000000"/>
          <w:sz w:val="20"/>
          <w:lang w:val="fr-FR"/>
        </w:rPr>
        <w:t>Aut laceros artus et grandia detegit ossa.</w:t>
      </w:r>
      <w:r w:rsidRPr="00371C3A">
        <w:rPr>
          <w:rFonts w:ascii="Verdana" w:hAnsi="Verdana"/>
          <w:color w:val="000000"/>
          <w:sz w:val="20"/>
          <w:vertAlign w:val="superscript"/>
          <w:lang w:val="en-US"/>
        </w:rPr>
        <w:footnoteReference w:id="182"/>
      </w:r>
    </w:p>
    <w:p w14:paraId="539D3FB4" w14:textId="77777777" w:rsidR="00DA76EA" w:rsidRPr="008935B7" w:rsidRDefault="00DA76EA" w:rsidP="005C3529">
      <w:pPr>
        <w:pStyle w:val="Stanza"/>
        <w:widowControl/>
        <w:suppressAutoHyphens/>
        <w:ind w:left="0" w:right="0" w:firstLine="283"/>
        <w:jc w:val="both"/>
        <w:rPr>
          <w:rFonts w:ascii="Verdana" w:hAnsi="Verdana"/>
          <w:color w:val="000000"/>
          <w:sz w:val="20"/>
          <w:lang w:val="fr-FR"/>
        </w:rPr>
      </w:pPr>
    </w:p>
    <w:p w14:paraId="52A1CC68" w14:textId="77777777" w:rsidR="00DA76EA" w:rsidRPr="008935B7" w:rsidRDefault="00DA76EA" w:rsidP="005C3529">
      <w:pPr>
        <w:pStyle w:val="Stanza"/>
        <w:widowControl/>
        <w:suppressAutoHyphens/>
        <w:ind w:left="0" w:right="0" w:firstLine="283"/>
        <w:jc w:val="both"/>
        <w:rPr>
          <w:rFonts w:ascii="Verdana" w:hAnsi="Verdana"/>
          <w:color w:val="000000"/>
          <w:sz w:val="20"/>
          <w:lang w:val="fr-FR"/>
        </w:rPr>
      </w:pPr>
    </w:p>
    <w:p w14:paraId="369D5F99" w14:textId="77777777" w:rsidR="005C3529" w:rsidRPr="005C3529" w:rsidRDefault="00DA76EA" w:rsidP="00371C3A">
      <w:pPr>
        <w:pStyle w:val="Heading2"/>
        <w:widowControl/>
        <w:suppressAutoHyphens/>
        <w:jc w:val="both"/>
        <w:rPr>
          <w:rFonts w:ascii="Verdana" w:hAnsi="Verdana"/>
          <w:b w:val="0"/>
          <w:bCs w:val="0"/>
          <w:color w:val="000000"/>
          <w:sz w:val="20"/>
        </w:rPr>
      </w:pPr>
      <w:r w:rsidRPr="005C3529">
        <w:rPr>
          <w:rFonts w:ascii="Verdana" w:hAnsi="Verdana"/>
          <w:b w:val="0"/>
          <w:color w:val="000000"/>
          <w:sz w:val="20"/>
        </w:rPr>
        <w:t>ПРИЛОЖЕНИЯ</w:t>
      </w:r>
    </w:p>
    <w:p w14:paraId="508717F4" w14:textId="050BF407" w:rsidR="00DA76EA" w:rsidRPr="005C3529" w:rsidRDefault="00DA76EA" w:rsidP="005C3529">
      <w:pPr>
        <w:widowControl/>
        <w:suppressAutoHyphens/>
        <w:ind w:firstLine="283"/>
        <w:rPr>
          <w:rFonts w:ascii="Verdana" w:hAnsi="Verdana"/>
          <w:color w:val="000000"/>
          <w:sz w:val="20"/>
        </w:rPr>
      </w:pPr>
    </w:p>
    <w:p w14:paraId="38C05E40" w14:textId="77777777" w:rsidR="005C3529" w:rsidRPr="005C3529" w:rsidRDefault="00DA76EA" w:rsidP="00371C3A">
      <w:pPr>
        <w:pStyle w:val="Heading3"/>
        <w:widowControl/>
        <w:suppressAutoHyphens/>
        <w:jc w:val="both"/>
        <w:rPr>
          <w:rFonts w:ascii="Verdana" w:hAnsi="Verdana"/>
          <w:b w:val="0"/>
          <w:bCs w:val="0"/>
          <w:color w:val="000000"/>
          <w:sz w:val="20"/>
        </w:rPr>
      </w:pPr>
      <w:r w:rsidRPr="005C3529">
        <w:rPr>
          <w:rFonts w:ascii="Verdana" w:hAnsi="Verdana"/>
          <w:b w:val="0"/>
          <w:color w:val="000000"/>
          <w:sz w:val="20"/>
        </w:rPr>
        <w:t>ОТ ПЕРЕВОДЧИКА</w:t>
      </w:r>
    </w:p>
    <w:p w14:paraId="704B17D2" w14:textId="4E694D1E" w:rsidR="00DA76EA" w:rsidRPr="005C3529" w:rsidRDefault="00DA76EA" w:rsidP="005C3529">
      <w:pPr>
        <w:widowControl/>
        <w:suppressAutoHyphens/>
        <w:ind w:firstLine="283"/>
        <w:rPr>
          <w:rFonts w:ascii="Verdana" w:hAnsi="Verdana"/>
          <w:color w:val="000000"/>
          <w:sz w:val="20"/>
        </w:rPr>
      </w:pPr>
    </w:p>
    <w:p w14:paraId="0BDDBAEB" w14:textId="77777777"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Необходимо предпослать переводу несколько замечаний относительно формальных особенностей поэмы Боккаччо и способов их передачи.</w:t>
      </w:r>
    </w:p>
    <w:p w14:paraId="545884F0" w14:textId="673E9A65"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Традиционная октава у нашего поэта непринужденна и легка, но вместе с тем внутренне полновесна и крепко сформирована. В соответствии с общим художественным стилем эпохи «Фьезоланские нимфы»</w:t>
      </w:r>
      <w:r w:rsidR="005C3529">
        <w:rPr>
          <w:rFonts w:ascii="Verdana" w:hAnsi="Verdana"/>
          <w:color w:val="000000"/>
          <w:sz w:val="20"/>
        </w:rPr>
        <w:t xml:space="preserve"> — </w:t>
      </w:r>
      <w:r w:rsidRPr="005C3529">
        <w:rPr>
          <w:rFonts w:ascii="Verdana" w:hAnsi="Verdana"/>
          <w:color w:val="000000"/>
          <w:sz w:val="20"/>
        </w:rPr>
        <w:t>стройное и законченное целое. Такова и октава этой поэмы</w:t>
      </w:r>
      <w:r w:rsidR="005C3529" w:rsidRPr="005C3529">
        <w:rPr>
          <w:rFonts w:ascii="Verdana" w:hAnsi="Verdana"/>
          <w:color w:val="000000"/>
          <w:sz w:val="20"/>
        </w:rPr>
        <w:t>-</w:t>
      </w:r>
      <w:r w:rsidRPr="005C3529">
        <w:rPr>
          <w:rFonts w:ascii="Verdana" w:hAnsi="Verdana"/>
          <w:color w:val="000000"/>
          <w:sz w:val="20"/>
        </w:rPr>
        <w:t>идиллии, то строгая и чеканная, то свободная и текучая, то как бы небрежная, словно импровизация или песня. Эта прихотливая манера сказывается большим разнообразием в самой выделке стиха и слога, в самом выборе языка.</w:t>
      </w:r>
    </w:p>
    <w:p w14:paraId="62F0D489" w14:textId="777C0573"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Внутренняя форма октавы разнообразна, но определенно означена. Расположение материала внутри восьмистишия планомерно. Это сказывается на внешней стройности. Характерна, с одной стороны, замкнутость, цельность, законченность октавы: из 173 октав только 14 не в полном смысле могут быть названы «самозаключенными»,</w:t>
      </w:r>
      <w:r w:rsidR="005C3529">
        <w:rPr>
          <w:rFonts w:ascii="Verdana" w:hAnsi="Verdana"/>
          <w:color w:val="000000"/>
          <w:sz w:val="20"/>
        </w:rPr>
        <w:t xml:space="preserve"> — </w:t>
      </w:r>
      <w:r w:rsidRPr="005C3529">
        <w:rPr>
          <w:rFonts w:ascii="Verdana" w:hAnsi="Verdana"/>
          <w:color w:val="000000"/>
          <w:sz w:val="20"/>
        </w:rPr>
        <w:t xml:space="preserve">уступка периодизации и лирическому или ораторскому кадансу. С другой стороны, эта «самозаключенность» всегда характерно дается относительной отчетливостью заключительного двустишия, опорной точкой октавы. Эта отчетливость сохраняется и в случаях членения на двустишия, при известном их параллелизме. Соответственно итальянской традиции, рифмовка октавы сплошь женская. Традиция эта обусловлена решительным преобладанием в итальянском языке ударения на предпоследнем слоге. В условиях русского языка сплошная женская рифма на протяжении большого произведения классического склада повела бы к изысканности и не дала бы той свободной текучести, какою, при всей своей </w:t>
      </w:r>
      <w:r w:rsidRPr="005C3529">
        <w:rPr>
          <w:rFonts w:ascii="Verdana" w:hAnsi="Verdana"/>
          <w:color w:val="000000"/>
          <w:sz w:val="20"/>
        </w:rPr>
        <w:lastRenderedPageBreak/>
        <w:t>пластике, отличается октава итальянского эпоса. Вот почему русская классическая традиция</w:t>
      </w:r>
      <w:r w:rsidR="005C3529">
        <w:rPr>
          <w:rFonts w:ascii="Verdana" w:hAnsi="Verdana"/>
          <w:color w:val="000000"/>
          <w:sz w:val="20"/>
        </w:rPr>
        <w:t xml:space="preserve"> — </w:t>
      </w:r>
      <w:r w:rsidRPr="005C3529">
        <w:rPr>
          <w:rFonts w:ascii="Verdana" w:hAnsi="Verdana"/>
          <w:color w:val="000000"/>
          <w:sz w:val="20"/>
        </w:rPr>
        <w:t>иная, и мы не решились отступить от нее, передавая, однако, мягкое впечатление итальянской октавы тем, что конечный стих одной и начало следующей сталкиваются у нас на женской рифме, которая тем самым и количественно преобладает. В свою очередь, крайне изысканное по</w:t>
      </w:r>
      <w:r w:rsidR="005C3529" w:rsidRPr="005C3529">
        <w:rPr>
          <w:rFonts w:ascii="Verdana" w:hAnsi="Verdana"/>
          <w:color w:val="000000"/>
          <w:sz w:val="20"/>
        </w:rPr>
        <w:t>-</w:t>
      </w:r>
      <w:r w:rsidRPr="005C3529">
        <w:rPr>
          <w:rFonts w:ascii="Verdana" w:hAnsi="Verdana"/>
          <w:color w:val="000000"/>
          <w:sz w:val="20"/>
        </w:rPr>
        <w:t>итальянски введение мужской рифмы в заключительное двустишие октавы, четырежды допущенное Боккаччо (окт. 239, 300, 310, 393), сохраняет для русского слуха свой эффект исключительности и резкости, сталкиваясь с мужским окончанием предшествующего стиха. И не менее выступает сплошная мужская рифма в шестистишии</w:t>
      </w:r>
      <w:r w:rsidR="005C3529">
        <w:rPr>
          <w:rFonts w:ascii="Verdana" w:hAnsi="Verdana"/>
          <w:color w:val="000000"/>
          <w:sz w:val="20"/>
        </w:rPr>
        <w:t xml:space="preserve"> — </w:t>
      </w:r>
      <w:r w:rsidRPr="005C3529">
        <w:rPr>
          <w:rFonts w:ascii="Verdana" w:hAnsi="Verdana"/>
          <w:color w:val="000000"/>
          <w:sz w:val="20"/>
        </w:rPr>
        <w:t>единственный случай (окт. 297).</w:t>
      </w:r>
    </w:p>
    <w:p w14:paraId="4C167472" w14:textId="02A07158"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Далее, расположение цезур вполне свободно, так же как и, в отношении цельности стиха, кадансирование фразы. Последнего мы старались придерживаться, за исключением некоторых случаев периодизации: она иногда охватывает и не одну октаву, и вообще по</w:t>
      </w:r>
      <w:r w:rsidR="005C3529" w:rsidRPr="005C3529">
        <w:rPr>
          <w:rFonts w:ascii="Verdana" w:hAnsi="Verdana"/>
          <w:color w:val="000000"/>
          <w:sz w:val="20"/>
        </w:rPr>
        <w:t>-</w:t>
      </w:r>
      <w:r w:rsidRPr="005C3529">
        <w:rPr>
          <w:rFonts w:ascii="Verdana" w:hAnsi="Verdana"/>
          <w:color w:val="000000"/>
          <w:sz w:val="20"/>
        </w:rPr>
        <w:t>русски труднее мирится с той легкой текучестью, которая у Боккаччо, и в намерениях нашего перевода, на первом плане. Свободный язык Боккаччо на синтаксисе сказывается иногда, как отмечено, характерными неровностями</w:t>
      </w:r>
      <w:r w:rsidR="005C3529">
        <w:rPr>
          <w:rFonts w:ascii="Verdana" w:hAnsi="Verdana"/>
          <w:color w:val="000000"/>
          <w:sz w:val="20"/>
        </w:rPr>
        <w:t xml:space="preserve"> — </w:t>
      </w:r>
      <w:r w:rsidRPr="005C3529">
        <w:rPr>
          <w:rFonts w:ascii="Verdana" w:hAnsi="Verdana"/>
          <w:color w:val="000000"/>
          <w:sz w:val="20"/>
        </w:rPr>
        <w:t>в перебоях конструкции (например, окт. 263, 456), или в известной живой разговорности; на выборе слов</w:t>
      </w:r>
      <w:r w:rsidR="005C3529">
        <w:rPr>
          <w:rFonts w:ascii="Verdana" w:hAnsi="Verdana"/>
          <w:color w:val="000000"/>
          <w:sz w:val="20"/>
        </w:rPr>
        <w:t xml:space="preserve"> — </w:t>
      </w:r>
      <w:r w:rsidRPr="005C3529">
        <w:rPr>
          <w:rFonts w:ascii="Verdana" w:hAnsi="Verdana"/>
          <w:color w:val="000000"/>
          <w:sz w:val="20"/>
        </w:rPr>
        <w:t>то архаизмом, то простонародностью, то почти прозаизмом обыденной речи (почему, например, мы переводим bene</w:t>
      </w:r>
      <w:r w:rsidR="005C3529">
        <w:rPr>
          <w:rFonts w:ascii="Verdana" w:hAnsi="Verdana"/>
          <w:color w:val="000000"/>
          <w:sz w:val="20"/>
        </w:rPr>
        <w:t xml:space="preserve"> — </w:t>
      </w:r>
      <w:r w:rsidRPr="005C3529">
        <w:rPr>
          <w:rFonts w:ascii="Verdana" w:hAnsi="Verdana"/>
          <w:color w:val="000000"/>
          <w:sz w:val="20"/>
        </w:rPr>
        <w:t>отлично, окт. 266), иногда в оттенке форм (почему мы позволяем себе, например, формы: «услыхала» вместо классического «услышала», окт. 411; или «видала» без значения многократности, окт. 415). Далее</w:t>
      </w:r>
      <w:r w:rsidR="005C3529">
        <w:rPr>
          <w:rFonts w:ascii="Verdana" w:hAnsi="Verdana"/>
          <w:color w:val="000000"/>
          <w:sz w:val="20"/>
        </w:rPr>
        <w:t xml:space="preserve"> — </w:t>
      </w:r>
      <w:r w:rsidRPr="005C3529">
        <w:rPr>
          <w:rFonts w:ascii="Verdana" w:hAnsi="Verdana"/>
          <w:color w:val="000000"/>
          <w:sz w:val="20"/>
        </w:rPr>
        <w:t>отдельные частности. Плеоназм порой оправдывается эмоциональной одушевленностью (окт. 396), как и случаи повторения слов (окт. 221, 410) или оборотов вроде: priego preghiate (переведено: «молю молить», окт. 4); Luceva piu ch</w:t>
      </w:r>
      <w:r w:rsidR="00371C3A">
        <w:rPr>
          <w:rFonts w:ascii="Verdana" w:hAnsi="Verdana"/>
          <w:color w:val="000000"/>
          <w:sz w:val="20"/>
        </w:rPr>
        <w:t>’</w:t>
      </w:r>
      <w:r w:rsidRPr="005C3529">
        <w:rPr>
          <w:rFonts w:ascii="Verdana" w:hAnsi="Verdana"/>
          <w:color w:val="000000"/>
          <w:sz w:val="20"/>
        </w:rPr>
        <w:t>una lucente stella («Лучилась столь лучистою звездою», окт. 11). Изредка непередаваемая игра слов: как соединение Aquelli (ручей) и, в следующем стихе: Intorno a quella (окт. 19), или, тоже едва ли передаваемая, сложная звуковая игра рифмы конечной и внутренней с различными ударяемыми гласными и тождественными заударными звуками: arti</w:t>
      </w:r>
      <w:r w:rsidR="005C3529">
        <w:rPr>
          <w:rFonts w:ascii="Verdana" w:hAnsi="Verdana"/>
          <w:color w:val="000000"/>
          <w:sz w:val="20"/>
        </w:rPr>
        <w:t xml:space="preserve"> — </w:t>
      </w:r>
      <w:r w:rsidRPr="005C3529">
        <w:rPr>
          <w:rFonts w:ascii="Verdana" w:hAnsi="Verdana"/>
          <w:color w:val="000000"/>
          <w:sz w:val="20"/>
        </w:rPr>
        <w:t>averti, piacerti</w:t>
      </w:r>
      <w:r w:rsidR="005C3529">
        <w:rPr>
          <w:rFonts w:ascii="Verdana" w:hAnsi="Verdana"/>
          <w:color w:val="000000"/>
          <w:sz w:val="20"/>
        </w:rPr>
        <w:t xml:space="preserve"> — </w:t>
      </w:r>
      <w:r w:rsidRPr="005C3529">
        <w:rPr>
          <w:rFonts w:ascii="Verdana" w:hAnsi="Verdana"/>
          <w:color w:val="000000"/>
          <w:sz w:val="20"/>
        </w:rPr>
        <w:t>lasciarti (окт. 296).</w:t>
      </w:r>
    </w:p>
    <w:p w14:paraId="147E09BD" w14:textId="5DEA3EE6"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Мы указали уже роль мужских рифм. Что касается других сторон рифмовки, то очень часто мы видим приемы весьма упрощенные и рядом иногда</w:t>
      </w:r>
      <w:r w:rsidR="005C3529">
        <w:rPr>
          <w:rFonts w:ascii="Verdana" w:hAnsi="Verdana"/>
          <w:color w:val="000000"/>
          <w:sz w:val="20"/>
        </w:rPr>
        <w:t xml:space="preserve"> — </w:t>
      </w:r>
      <w:r w:rsidRPr="005C3529">
        <w:rPr>
          <w:rFonts w:ascii="Verdana" w:hAnsi="Verdana"/>
          <w:color w:val="000000"/>
          <w:sz w:val="20"/>
        </w:rPr>
        <w:t>чрезвычайно сложные. (Заметим, что в том и другом надо учитывать вкус и слух эпохи.) Обычна хотя бы, например, сплошная рифмовка трех одинаковых глагольных форм и между ними трех одинаковых падежных форм прилагательных или существительных. Иногда рифмуют слова, происходящие от одного корня, изредка даже одно и то же слово, разнящееся только приставкой, типа: «прийти» и «уйти» (что передавать по</w:t>
      </w:r>
      <w:r w:rsidR="005C3529" w:rsidRPr="005C3529">
        <w:rPr>
          <w:rFonts w:ascii="Verdana" w:hAnsi="Verdana"/>
          <w:color w:val="000000"/>
          <w:sz w:val="20"/>
        </w:rPr>
        <w:t>-</w:t>
      </w:r>
      <w:r w:rsidRPr="005C3529">
        <w:rPr>
          <w:rFonts w:ascii="Verdana" w:hAnsi="Verdana"/>
          <w:color w:val="000000"/>
          <w:sz w:val="20"/>
        </w:rPr>
        <w:t>русски мы избегали), а в двух случаях даже прямо вместо рифмы</w:t>
      </w:r>
      <w:r w:rsidR="005C3529">
        <w:rPr>
          <w:rFonts w:ascii="Verdana" w:hAnsi="Verdana"/>
          <w:color w:val="000000"/>
          <w:sz w:val="20"/>
        </w:rPr>
        <w:t xml:space="preserve"> — </w:t>
      </w:r>
      <w:r w:rsidRPr="005C3529">
        <w:rPr>
          <w:rFonts w:ascii="Verdana" w:hAnsi="Verdana"/>
          <w:color w:val="000000"/>
          <w:sz w:val="20"/>
        </w:rPr>
        <w:t>повторение слова, заканчивавшего один из соответственных стихов шестистишия (чего мы не передаем). Что до звуковой стороны, то попадаются рифмы не только бедные, но даже неполные и неточные (мы в переводе их избегаем).</w:t>
      </w:r>
    </w:p>
    <w:p w14:paraId="424866B6" w14:textId="02134545"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Все это у Боккаччо имеет характер пленительной легкой небрежности, заранее допущенной, не всегда случайной и безотчетной, а наоборот, зачастую явно уместной и в общем</w:t>
      </w:r>
      <w:r w:rsidR="005C3529">
        <w:rPr>
          <w:rFonts w:ascii="Verdana" w:hAnsi="Verdana"/>
          <w:color w:val="000000"/>
          <w:sz w:val="20"/>
        </w:rPr>
        <w:t xml:space="preserve"> — </w:t>
      </w:r>
      <w:r w:rsidRPr="005C3529">
        <w:rPr>
          <w:rFonts w:ascii="Verdana" w:hAnsi="Verdana"/>
          <w:color w:val="000000"/>
          <w:sz w:val="20"/>
        </w:rPr>
        <w:t>художественно целесообразной. Наряду с нею</w:t>
      </w:r>
      <w:r w:rsidR="005C3529">
        <w:rPr>
          <w:rFonts w:ascii="Verdana" w:hAnsi="Verdana"/>
          <w:color w:val="000000"/>
          <w:sz w:val="20"/>
        </w:rPr>
        <w:t xml:space="preserve"> — </w:t>
      </w:r>
      <w:r w:rsidRPr="005C3529">
        <w:rPr>
          <w:rFonts w:ascii="Verdana" w:hAnsi="Verdana"/>
          <w:color w:val="000000"/>
          <w:sz w:val="20"/>
        </w:rPr>
        <w:t>та изощренная чеканка, примеры которой в инструментовке мы указывали. В частности, из приемов сложного рифмования интересны внутренние рифмы (как, например, в ст. 4 окт. 219), особенно же</w:t>
      </w:r>
      <w:r w:rsidR="005C3529">
        <w:rPr>
          <w:rFonts w:ascii="Verdana" w:hAnsi="Verdana"/>
          <w:color w:val="000000"/>
          <w:sz w:val="20"/>
        </w:rPr>
        <w:t xml:space="preserve"> — </w:t>
      </w:r>
      <w:r w:rsidRPr="005C3529">
        <w:rPr>
          <w:rFonts w:ascii="Verdana" w:hAnsi="Verdana"/>
          <w:color w:val="000000"/>
          <w:sz w:val="20"/>
        </w:rPr>
        <w:t>удвоенная рифма, как in quanto pianto</w:t>
      </w:r>
      <w:r w:rsidR="005C3529">
        <w:rPr>
          <w:rFonts w:ascii="Verdana" w:hAnsi="Verdana"/>
          <w:color w:val="000000"/>
          <w:sz w:val="20"/>
        </w:rPr>
        <w:t xml:space="preserve"> — </w:t>
      </w:r>
      <w:r w:rsidRPr="005C3529">
        <w:rPr>
          <w:rFonts w:ascii="Verdana" w:hAnsi="Verdana"/>
          <w:color w:val="000000"/>
          <w:sz w:val="20"/>
        </w:rPr>
        <w:t>«с какой тоской» (окт. 287, ст. 6). Иногда с рифмой связывается сложнейшая звуковая игра внутри стиха (как в непередаваемой окт. 301). Мы не будем особо говорить о внутренних ассонансах, так же как и о других деталях, более или менее элементарных</w:t>
      </w:r>
      <w:r w:rsidR="005C3529">
        <w:rPr>
          <w:rFonts w:ascii="Verdana" w:hAnsi="Verdana"/>
          <w:color w:val="000000"/>
          <w:sz w:val="20"/>
        </w:rPr>
        <w:t xml:space="preserve"> — </w:t>
      </w:r>
      <w:r w:rsidRPr="005C3529">
        <w:rPr>
          <w:rFonts w:ascii="Verdana" w:hAnsi="Verdana"/>
          <w:color w:val="000000"/>
          <w:sz w:val="20"/>
        </w:rPr>
        <w:t>аллитерациях и т. п. Прибавим только, что, стараясь вообще передавать боккаччевскую технику, мы иногда один прием передаем другим соответственно условиям русской стихотворной речи. Соответственно замыслу этой «прелестной идиллии, античной и вместе с тем отдающей реализмом итальянской деревни», рассказанной «в октавах небрежных как проза, с простодушными обращениями к читателю, с возвращением назад и кое</w:t>
      </w:r>
      <w:r w:rsidR="005C3529" w:rsidRPr="005C3529">
        <w:rPr>
          <w:rFonts w:ascii="Verdana" w:hAnsi="Verdana"/>
          <w:color w:val="000000"/>
          <w:sz w:val="20"/>
        </w:rPr>
        <w:t>-</w:t>
      </w:r>
      <w:r w:rsidRPr="005C3529">
        <w:rPr>
          <w:rFonts w:ascii="Verdana" w:hAnsi="Verdana"/>
          <w:color w:val="000000"/>
          <w:sz w:val="20"/>
        </w:rPr>
        <w:t>где наивными оборотами народной песни и ее лирическими повторениями» (Веселовский),</w:t>
      </w:r>
      <w:r w:rsidR="005C3529">
        <w:rPr>
          <w:rFonts w:ascii="Verdana" w:hAnsi="Verdana"/>
          <w:color w:val="000000"/>
          <w:sz w:val="20"/>
        </w:rPr>
        <w:t xml:space="preserve"> — </w:t>
      </w:r>
      <w:r w:rsidRPr="005C3529">
        <w:rPr>
          <w:rFonts w:ascii="Verdana" w:hAnsi="Verdana"/>
          <w:color w:val="000000"/>
          <w:sz w:val="20"/>
        </w:rPr>
        <w:t xml:space="preserve">прост и вместе прихотлив ее язык со всеми его переходами от эпического «высокого слога» до </w:t>
      </w:r>
      <w:r w:rsidRPr="005C3529">
        <w:rPr>
          <w:rFonts w:ascii="Verdana" w:hAnsi="Verdana"/>
          <w:color w:val="000000"/>
          <w:sz w:val="20"/>
        </w:rPr>
        <w:lastRenderedPageBreak/>
        <w:t>«простонародности» и «просторечия», от примитивного песенного склада до изощренной смелости реалистической новеллы.</w:t>
      </w:r>
    </w:p>
    <w:p w14:paraId="6E991FCB" w14:textId="77777777"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В заключение этого беглого обзора литературных приемов скажем, что при передаче некоторых оборотов слога и языка поэмы мы пытались учиться у образцового переводчика «Декамерона» А. Н. Веселовского.</w:t>
      </w:r>
    </w:p>
    <w:p w14:paraId="03659A1F" w14:textId="77777777"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При переводе мы следуем тексту издания:</w:t>
      </w:r>
    </w:p>
    <w:p w14:paraId="6BD655F9" w14:textId="364A7B6F" w:rsidR="00DA76EA" w:rsidRPr="005C3529" w:rsidRDefault="005C3529" w:rsidP="005C3529">
      <w:pPr>
        <w:widowControl/>
        <w:suppressAutoHyphens/>
        <w:ind w:firstLine="283"/>
        <w:rPr>
          <w:rFonts w:ascii="Verdana" w:hAnsi="Verdana"/>
          <w:color w:val="000000"/>
          <w:sz w:val="20"/>
        </w:rPr>
      </w:pPr>
      <w:r w:rsidRPr="008935B7">
        <w:rPr>
          <w:rFonts w:ascii="Verdana" w:hAnsi="Verdana"/>
          <w:color w:val="000000"/>
          <w:sz w:val="20"/>
          <w:lang w:val="pt-PT"/>
        </w:rPr>
        <w:t>«Das „</w:t>
      </w:r>
      <w:r w:rsidR="00DA76EA" w:rsidRPr="008935B7">
        <w:rPr>
          <w:rFonts w:ascii="Verdana" w:hAnsi="Verdana"/>
          <w:color w:val="000000"/>
          <w:sz w:val="20"/>
          <w:lang w:val="pt-PT"/>
        </w:rPr>
        <w:t>Ninfale Fiesolano</w:t>
      </w:r>
      <w:r w:rsidRPr="008935B7">
        <w:rPr>
          <w:rFonts w:ascii="Verdana" w:hAnsi="Verdana"/>
          <w:color w:val="000000"/>
          <w:sz w:val="20"/>
          <w:lang w:val="pt-PT"/>
        </w:rPr>
        <w:t>“ Giovanni Boccaccios»</w:t>
      </w:r>
      <w:r w:rsidR="00DA76EA" w:rsidRPr="008935B7">
        <w:rPr>
          <w:rFonts w:ascii="Verdana" w:hAnsi="Verdana"/>
          <w:color w:val="000000"/>
          <w:sz w:val="20"/>
          <w:lang w:val="pt-PT"/>
        </w:rPr>
        <w:t xml:space="preserve">. </w:t>
      </w:r>
      <w:r w:rsidR="00DA76EA" w:rsidRPr="008935B7">
        <w:rPr>
          <w:rFonts w:ascii="Verdana" w:hAnsi="Verdana"/>
          <w:color w:val="000000"/>
          <w:sz w:val="20"/>
          <w:lang w:val="de-DE"/>
        </w:rPr>
        <w:t xml:space="preserve">Kritischer Text von Berthold Wiese. Heidelberg. 1913; </w:t>
      </w:r>
      <w:r w:rsidR="00DA76EA" w:rsidRPr="005C3529">
        <w:rPr>
          <w:rFonts w:ascii="Verdana" w:hAnsi="Verdana"/>
          <w:color w:val="000000"/>
          <w:sz w:val="20"/>
        </w:rPr>
        <w:t>в</w:t>
      </w:r>
      <w:r w:rsidR="00DA76EA" w:rsidRPr="008935B7">
        <w:rPr>
          <w:rFonts w:ascii="Verdana" w:hAnsi="Verdana"/>
          <w:color w:val="000000"/>
          <w:sz w:val="20"/>
          <w:lang w:val="de-DE"/>
        </w:rPr>
        <w:t xml:space="preserve"> </w:t>
      </w:r>
      <w:r w:rsidR="00DA76EA" w:rsidRPr="005C3529">
        <w:rPr>
          <w:rFonts w:ascii="Verdana" w:hAnsi="Verdana"/>
          <w:color w:val="000000"/>
          <w:sz w:val="20"/>
        </w:rPr>
        <w:t>серии</w:t>
      </w:r>
      <w:r w:rsidR="00DA76EA" w:rsidRPr="008935B7">
        <w:rPr>
          <w:rFonts w:ascii="Verdana" w:hAnsi="Verdana"/>
          <w:color w:val="000000"/>
          <w:sz w:val="20"/>
          <w:lang w:val="de-DE"/>
        </w:rPr>
        <w:t xml:space="preserve"> «Sammlung romanischer Elementar</w:t>
      </w:r>
      <w:r w:rsidRPr="008935B7">
        <w:rPr>
          <w:rFonts w:ascii="Verdana" w:hAnsi="Verdana"/>
          <w:color w:val="000000"/>
          <w:sz w:val="20"/>
          <w:lang w:val="de-DE"/>
        </w:rPr>
        <w:t xml:space="preserve"> — </w:t>
      </w:r>
      <w:r w:rsidR="00DA76EA" w:rsidRPr="008935B7">
        <w:rPr>
          <w:rFonts w:ascii="Verdana" w:hAnsi="Verdana"/>
          <w:color w:val="000000"/>
          <w:sz w:val="20"/>
          <w:lang w:val="de-DE"/>
        </w:rPr>
        <w:t>und Handbucher». Herausgegeben von W. Meyer</w:t>
      </w:r>
      <w:r w:rsidRPr="008935B7">
        <w:rPr>
          <w:rFonts w:ascii="Verdana" w:hAnsi="Verdana"/>
          <w:color w:val="000000"/>
          <w:sz w:val="20"/>
          <w:lang w:val="de-DE"/>
        </w:rPr>
        <w:t>-</w:t>
      </w:r>
      <w:r w:rsidR="00DA76EA" w:rsidRPr="008935B7">
        <w:rPr>
          <w:rFonts w:ascii="Verdana" w:hAnsi="Verdana"/>
          <w:color w:val="000000"/>
          <w:sz w:val="20"/>
          <w:lang w:val="de-DE"/>
        </w:rPr>
        <w:t xml:space="preserve">Lubke. </w:t>
      </w:r>
      <w:r w:rsidR="00DA76EA" w:rsidRPr="005C3529">
        <w:rPr>
          <w:rFonts w:ascii="Verdana" w:hAnsi="Verdana"/>
          <w:color w:val="000000"/>
          <w:sz w:val="20"/>
        </w:rPr>
        <w:t>V. Reihe, 3.</w:t>
      </w:r>
    </w:p>
    <w:p w14:paraId="18AD32F0" w14:textId="1EB9AA4A" w:rsidR="00DA76EA" w:rsidRPr="008935B7" w:rsidRDefault="00DA76EA" w:rsidP="00371C3A">
      <w:pPr>
        <w:widowControl/>
        <w:suppressAutoHyphens/>
        <w:spacing w:after="60"/>
        <w:ind w:firstLine="283"/>
        <w:rPr>
          <w:rFonts w:ascii="Verdana" w:hAnsi="Verdana"/>
          <w:color w:val="000000"/>
          <w:sz w:val="20"/>
          <w:lang w:val="pt-PT"/>
        </w:rPr>
      </w:pPr>
      <w:r w:rsidRPr="005C3529">
        <w:rPr>
          <w:rFonts w:ascii="Verdana" w:hAnsi="Verdana"/>
          <w:color w:val="000000"/>
          <w:sz w:val="20"/>
        </w:rPr>
        <w:t xml:space="preserve">В старых изданиях поэма разделяется на VII частей, которые обнимают октавы (по принятому здесь счету): I = </w:t>
      </w:r>
      <w:r w:rsidR="005C3529" w:rsidRPr="005C3529">
        <w:rPr>
          <w:rFonts w:ascii="Verdana" w:hAnsi="Verdana"/>
          <w:color w:val="000000"/>
          <w:sz w:val="20"/>
        </w:rPr>
        <w:t>1</w:t>
      </w:r>
      <w:r w:rsidR="005C3529">
        <w:rPr>
          <w:rFonts w:ascii="Verdana" w:hAnsi="Verdana"/>
          <w:color w:val="000000"/>
          <w:sz w:val="20"/>
        </w:rPr>
        <w:t>—</w:t>
      </w:r>
      <w:r w:rsidR="005C3529" w:rsidRPr="005C3529">
        <w:rPr>
          <w:rFonts w:ascii="Verdana" w:hAnsi="Verdana"/>
          <w:color w:val="000000"/>
          <w:sz w:val="20"/>
        </w:rPr>
        <w:t>7</w:t>
      </w:r>
      <w:r w:rsidRPr="005C3529">
        <w:rPr>
          <w:rFonts w:ascii="Verdana" w:hAnsi="Verdana"/>
          <w:color w:val="000000"/>
          <w:sz w:val="20"/>
        </w:rPr>
        <w:t>2; II = 7</w:t>
      </w:r>
      <w:r w:rsidR="005C3529" w:rsidRPr="005C3529">
        <w:rPr>
          <w:rFonts w:ascii="Verdana" w:hAnsi="Verdana"/>
          <w:color w:val="000000"/>
          <w:sz w:val="20"/>
        </w:rPr>
        <w:t>3</w:t>
      </w:r>
      <w:r w:rsidR="005C3529">
        <w:rPr>
          <w:rFonts w:ascii="Verdana" w:hAnsi="Verdana"/>
          <w:color w:val="000000"/>
          <w:sz w:val="20"/>
        </w:rPr>
        <w:t>—</w:t>
      </w:r>
      <w:r w:rsidR="005C3529" w:rsidRPr="005C3529">
        <w:rPr>
          <w:rFonts w:ascii="Verdana" w:hAnsi="Verdana"/>
          <w:color w:val="000000"/>
          <w:sz w:val="20"/>
        </w:rPr>
        <w:t>1</w:t>
      </w:r>
      <w:r w:rsidRPr="005C3529">
        <w:rPr>
          <w:rFonts w:ascii="Verdana" w:hAnsi="Verdana"/>
          <w:color w:val="000000"/>
          <w:sz w:val="20"/>
        </w:rPr>
        <w:t>49; III = 150208; IV = 209</w:t>
      </w:r>
      <w:r w:rsidR="005C3529">
        <w:rPr>
          <w:rFonts w:ascii="Verdana" w:hAnsi="Verdana"/>
          <w:color w:val="000000"/>
          <w:sz w:val="20"/>
        </w:rPr>
        <w:t>—</w:t>
      </w:r>
      <w:r w:rsidRPr="005C3529">
        <w:rPr>
          <w:rFonts w:ascii="Verdana" w:hAnsi="Verdana"/>
          <w:color w:val="000000"/>
          <w:sz w:val="20"/>
        </w:rPr>
        <w:t>265; V = 266</w:t>
      </w:r>
      <w:r w:rsidR="005C3529">
        <w:rPr>
          <w:rFonts w:ascii="Verdana" w:hAnsi="Verdana"/>
          <w:color w:val="000000"/>
          <w:sz w:val="20"/>
        </w:rPr>
        <w:t>—</w:t>
      </w:r>
      <w:r w:rsidRPr="005C3529">
        <w:rPr>
          <w:rFonts w:ascii="Verdana" w:hAnsi="Verdana"/>
          <w:color w:val="000000"/>
          <w:sz w:val="20"/>
        </w:rPr>
        <w:t>327; VI = 328</w:t>
      </w:r>
      <w:r w:rsidR="005C3529">
        <w:rPr>
          <w:rFonts w:ascii="Verdana" w:hAnsi="Verdana"/>
          <w:color w:val="000000"/>
          <w:sz w:val="20"/>
        </w:rPr>
        <w:t>—</w:t>
      </w:r>
      <w:r w:rsidRPr="005C3529">
        <w:rPr>
          <w:rFonts w:ascii="Verdana" w:hAnsi="Verdana"/>
          <w:color w:val="000000"/>
          <w:sz w:val="20"/>
        </w:rPr>
        <w:t>400; VII = 401</w:t>
      </w:r>
      <w:r w:rsidR="005C3529">
        <w:rPr>
          <w:rFonts w:ascii="Verdana" w:hAnsi="Verdana"/>
          <w:color w:val="000000"/>
          <w:sz w:val="20"/>
        </w:rPr>
        <w:t>—</w:t>
      </w:r>
      <w:r w:rsidRPr="005C3529">
        <w:rPr>
          <w:rFonts w:ascii="Verdana" w:hAnsi="Verdana"/>
          <w:color w:val="000000"/>
          <w:sz w:val="20"/>
        </w:rPr>
        <w:t>473. Ср</w:t>
      </w:r>
      <w:r w:rsidRPr="008935B7">
        <w:rPr>
          <w:rFonts w:ascii="Verdana" w:hAnsi="Verdana"/>
          <w:color w:val="000000"/>
          <w:sz w:val="20"/>
          <w:lang w:val="pt-PT"/>
        </w:rPr>
        <w:t xml:space="preserve">. «Opere volgari di Giovanni Boccaccio corrette sui testi a penna». Edizione prima, vol. XVII. Firenze. Per Ig. Moutier MD CCCXXXIV. Pp. </w:t>
      </w:r>
      <w:r w:rsidR="005C3529" w:rsidRPr="008935B7">
        <w:rPr>
          <w:rFonts w:ascii="Verdana" w:hAnsi="Verdana"/>
          <w:color w:val="000000"/>
          <w:sz w:val="20"/>
          <w:lang w:val="pt-PT"/>
        </w:rPr>
        <w:t>3—1</w:t>
      </w:r>
      <w:r w:rsidRPr="008935B7">
        <w:rPr>
          <w:rFonts w:ascii="Verdana" w:hAnsi="Verdana"/>
          <w:color w:val="000000"/>
          <w:sz w:val="20"/>
          <w:lang w:val="pt-PT"/>
        </w:rPr>
        <w:t xml:space="preserve">64. </w:t>
      </w:r>
      <w:r w:rsidRPr="005C3529">
        <w:rPr>
          <w:rFonts w:ascii="Verdana" w:hAnsi="Verdana"/>
          <w:color w:val="000000"/>
          <w:sz w:val="20"/>
        </w:rPr>
        <w:t>Тут</w:t>
      </w:r>
      <w:r w:rsidRPr="008935B7">
        <w:rPr>
          <w:rFonts w:ascii="Verdana" w:hAnsi="Verdana"/>
          <w:color w:val="000000"/>
          <w:sz w:val="20"/>
          <w:lang w:val="pt-PT"/>
        </w:rPr>
        <w:t xml:space="preserve"> </w:t>
      </w:r>
      <w:r w:rsidRPr="005C3529">
        <w:rPr>
          <w:rFonts w:ascii="Verdana" w:hAnsi="Verdana"/>
          <w:color w:val="000000"/>
          <w:sz w:val="20"/>
        </w:rPr>
        <w:t>принято</w:t>
      </w:r>
      <w:r w:rsidRPr="008935B7">
        <w:rPr>
          <w:rFonts w:ascii="Verdana" w:hAnsi="Verdana"/>
          <w:color w:val="000000"/>
          <w:sz w:val="20"/>
          <w:lang w:val="pt-PT"/>
        </w:rPr>
        <w:t xml:space="preserve"> </w:t>
      </w:r>
      <w:r w:rsidRPr="005C3529">
        <w:rPr>
          <w:rFonts w:ascii="Verdana" w:hAnsi="Verdana"/>
          <w:color w:val="000000"/>
          <w:sz w:val="20"/>
        </w:rPr>
        <w:t>распространенное</w:t>
      </w:r>
      <w:r w:rsidRPr="008935B7">
        <w:rPr>
          <w:rFonts w:ascii="Verdana" w:hAnsi="Verdana"/>
          <w:color w:val="000000"/>
          <w:sz w:val="20"/>
          <w:lang w:val="pt-PT"/>
        </w:rPr>
        <w:t xml:space="preserve"> </w:t>
      </w:r>
      <w:r w:rsidRPr="005C3529">
        <w:rPr>
          <w:rFonts w:ascii="Verdana" w:hAnsi="Verdana"/>
          <w:color w:val="000000"/>
          <w:sz w:val="20"/>
        </w:rPr>
        <w:t>заглавие</w:t>
      </w:r>
      <w:r w:rsidRPr="008935B7">
        <w:rPr>
          <w:rFonts w:ascii="Verdana" w:hAnsi="Verdana"/>
          <w:color w:val="000000"/>
          <w:sz w:val="20"/>
          <w:lang w:val="pt-PT"/>
        </w:rPr>
        <w:t>: «Ninfale Fiesolano ossia l</w:t>
      </w:r>
      <w:r w:rsidR="00371C3A">
        <w:rPr>
          <w:rFonts w:ascii="Verdana" w:hAnsi="Verdana"/>
          <w:color w:val="000000"/>
          <w:sz w:val="20"/>
          <w:lang w:val="pt-PT"/>
        </w:rPr>
        <w:t>’</w:t>
      </w:r>
      <w:r w:rsidRPr="008935B7">
        <w:rPr>
          <w:rFonts w:ascii="Verdana" w:hAnsi="Verdana"/>
          <w:color w:val="000000"/>
          <w:sz w:val="20"/>
          <w:lang w:val="pt-PT"/>
        </w:rPr>
        <w:t>innamoramento di Affrico e Mensola».</w:t>
      </w:r>
    </w:p>
    <w:p w14:paraId="7E1F5701" w14:textId="77777777" w:rsidR="005C3529" w:rsidRPr="005C3529" w:rsidRDefault="00DA76EA" w:rsidP="005C3529">
      <w:pPr>
        <w:widowControl/>
        <w:suppressAutoHyphens/>
        <w:ind w:firstLine="283"/>
        <w:rPr>
          <w:rFonts w:ascii="Verdana" w:hAnsi="Verdana"/>
          <w:color w:val="000000"/>
          <w:sz w:val="20"/>
        </w:rPr>
      </w:pPr>
      <w:r w:rsidRPr="005C3529">
        <w:rPr>
          <w:rFonts w:ascii="Verdana" w:hAnsi="Verdana"/>
          <w:i/>
          <w:iCs/>
          <w:color w:val="000000"/>
          <w:sz w:val="20"/>
        </w:rPr>
        <w:t>Ю. Верховский</w:t>
      </w:r>
    </w:p>
    <w:p w14:paraId="403E57B5" w14:textId="46EC9BBC" w:rsidR="00DA76EA" w:rsidRPr="005C3529" w:rsidRDefault="00DA76EA" w:rsidP="005C3529">
      <w:pPr>
        <w:widowControl/>
        <w:suppressAutoHyphens/>
        <w:ind w:firstLine="283"/>
        <w:rPr>
          <w:rFonts w:ascii="Verdana" w:hAnsi="Verdana"/>
          <w:color w:val="000000"/>
          <w:sz w:val="20"/>
        </w:rPr>
      </w:pPr>
    </w:p>
    <w:p w14:paraId="2D08062A" w14:textId="77777777" w:rsidR="00371C3A" w:rsidRDefault="00371C3A" w:rsidP="00371C3A">
      <w:pPr>
        <w:pStyle w:val="Heading3"/>
        <w:widowControl/>
        <w:suppressAutoHyphens/>
        <w:jc w:val="both"/>
        <w:rPr>
          <w:rFonts w:ascii="Verdana" w:hAnsi="Verdana"/>
          <w:b w:val="0"/>
          <w:color w:val="000000"/>
          <w:sz w:val="20"/>
        </w:rPr>
      </w:pPr>
    </w:p>
    <w:p w14:paraId="774693B1" w14:textId="57B099C5" w:rsidR="005C3529" w:rsidRPr="005C3529" w:rsidRDefault="00DA76EA" w:rsidP="00371C3A">
      <w:pPr>
        <w:pStyle w:val="Heading3"/>
        <w:widowControl/>
        <w:suppressAutoHyphens/>
        <w:jc w:val="both"/>
        <w:rPr>
          <w:rFonts w:ascii="Verdana" w:hAnsi="Verdana"/>
          <w:b w:val="0"/>
          <w:bCs w:val="0"/>
          <w:color w:val="000000"/>
          <w:sz w:val="20"/>
        </w:rPr>
      </w:pPr>
      <w:r w:rsidRPr="005C3529">
        <w:rPr>
          <w:rFonts w:ascii="Verdana" w:hAnsi="Verdana"/>
          <w:b w:val="0"/>
          <w:color w:val="000000"/>
          <w:sz w:val="20"/>
        </w:rPr>
        <w:t>А.</w:t>
      </w:r>
      <w:r w:rsidR="00371C3A">
        <w:rPr>
          <w:rFonts w:ascii="Verdana" w:hAnsi="Verdana"/>
          <w:b w:val="0"/>
          <w:color w:val="000000"/>
          <w:sz w:val="20"/>
          <w:lang w:val="en-US"/>
        </w:rPr>
        <w:t> </w:t>
      </w:r>
      <w:r w:rsidRPr="005C3529">
        <w:rPr>
          <w:rFonts w:ascii="Verdana" w:hAnsi="Verdana"/>
          <w:b w:val="0"/>
          <w:color w:val="000000"/>
          <w:sz w:val="20"/>
        </w:rPr>
        <w:t>А. Смирнов. ДЖОВАННИ БОККАЧЧО</w:t>
      </w:r>
    </w:p>
    <w:p w14:paraId="5ED37BDF" w14:textId="77777777" w:rsidR="00DA76EA" w:rsidRPr="005C3529" w:rsidRDefault="00DA76EA" w:rsidP="005C3529">
      <w:pPr>
        <w:widowControl/>
        <w:suppressAutoHyphens/>
        <w:ind w:firstLine="283"/>
        <w:rPr>
          <w:rFonts w:ascii="Verdana" w:hAnsi="Verdana"/>
          <w:color w:val="000000"/>
          <w:sz w:val="20"/>
        </w:rPr>
      </w:pPr>
    </w:p>
    <w:p w14:paraId="7243F45F" w14:textId="77777777" w:rsidR="00DA76EA" w:rsidRPr="005C3529" w:rsidRDefault="00DA76EA" w:rsidP="005C3529">
      <w:pPr>
        <w:pStyle w:val="Heading6"/>
        <w:widowControl/>
        <w:suppressAutoHyphens/>
        <w:ind w:firstLine="283"/>
        <w:jc w:val="both"/>
        <w:rPr>
          <w:rFonts w:ascii="Verdana" w:hAnsi="Verdana"/>
          <w:b w:val="0"/>
          <w:color w:val="000000"/>
          <w:sz w:val="20"/>
        </w:rPr>
      </w:pPr>
      <w:r w:rsidRPr="005C3529">
        <w:rPr>
          <w:rFonts w:ascii="Verdana" w:hAnsi="Verdana"/>
          <w:b w:val="0"/>
          <w:color w:val="000000"/>
          <w:sz w:val="20"/>
        </w:rPr>
        <w:t>1</w:t>
      </w:r>
    </w:p>
    <w:p w14:paraId="3402E2F7" w14:textId="77777777" w:rsidR="00DA76EA" w:rsidRPr="005C3529" w:rsidRDefault="00DA76EA" w:rsidP="005C3529">
      <w:pPr>
        <w:widowControl/>
        <w:suppressAutoHyphens/>
        <w:ind w:firstLine="283"/>
        <w:rPr>
          <w:rFonts w:ascii="Verdana" w:hAnsi="Verdana"/>
          <w:color w:val="000000"/>
          <w:sz w:val="20"/>
        </w:rPr>
      </w:pPr>
    </w:p>
    <w:p w14:paraId="6DC9DA58" w14:textId="38B12DF7"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Наряду с Петраркой, другим величайшим деятелем раннего итальянского Возрождения был Джованни Боккаччо (Giovanni Boccaccio, 1313</w:t>
      </w:r>
      <w:r w:rsidR="005C3529">
        <w:rPr>
          <w:rFonts w:ascii="Verdana" w:hAnsi="Verdana"/>
          <w:color w:val="000000"/>
          <w:sz w:val="20"/>
        </w:rPr>
        <w:t>—</w:t>
      </w:r>
      <w:r w:rsidRPr="005C3529">
        <w:rPr>
          <w:rFonts w:ascii="Verdana" w:hAnsi="Verdana"/>
          <w:color w:val="000000"/>
          <w:sz w:val="20"/>
        </w:rPr>
        <w:t>1375). Петрарка и Боккаччо были больше чем современники: их объединяла принадлежность к почти одинаковой общественной и культурной среде, общность филологических увлечений и художественных интересов, многочисленные аналогии в их биографии и творчестве, а во вторую половину жизни</w:t>
      </w:r>
      <w:r w:rsidR="005C3529">
        <w:rPr>
          <w:rFonts w:ascii="Verdana" w:hAnsi="Verdana"/>
          <w:color w:val="000000"/>
          <w:sz w:val="20"/>
        </w:rPr>
        <w:t xml:space="preserve"> — </w:t>
      </w:r>
      <w:r w:rsidRPr="005C3529">
        <w:rPr>
          <w:rFonts w:ascii="Verdana" w:hAnsi="Verdana"/>
          <w:color w:val="000000"/>
          <w:sz w:val="20"/>
        </w:rPr>
        <w:t>глубокая дружба, сопровождавшаяся очень сильным влиянием Петрарки на Боккаччо, который любил и чтил основателя итальянского гуманизма как учителя и старшего брата.</w:t>
      </w:r>
    </w:p>
    <w:p w14:paraId="73CA6025" w14:textId="46C6D1B6"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В то же время это глубоко различные между собой натуры. Петрарка</w:t>
      </w:r>
      <w:r w:rsidR="005C3529">
        <w:rPr>
          <w:rFonts w:ascii="Verdana" w:hAnsi="Verdana"/>
          <w:color w:val="000000"/>
          <w:sz w:val="20"/>
        </w:rPr>
        <w:t xml:space="preserve"> — </w:t>
      </w:r>
      <w:r w:rsidRPr="005C3529">
        <w:rPr>
          <w:rFonts w:ascii="Verdana" w:hAnsi="Verdana"/>
          <w:color w:val="000000"/>
          <w:sz w:val="20"/>
        </w:rPr>
        <w:t>суровый борец, отвергающий средневековые нормы, пролагающий новые пути человеческой мысли, неспокойный и неудовлетворенный, раздираемый противоречиями, вечно борющийся с окружающими и с самим собой, нередко изнемогающий в этой борьбе, но принципиально не признающий компромиссов. Боккаччо несравненно более мягок и податлив на внешние влияния. Более импульсивный и непосредственный, а в художественном отношении более разносторонний, он не был по своему характеру мыслителем. Переживая все те же противоречия, что и Петрарка, Боккаччо менее остро их чувствует или даже вовсе не сознает. Поэтому, в то время как в сознании Петрарки противоречия сталкиваются с огромной трагической силой, у Боккаччо они мирно уживаются. Можно сказать, что в основном Петрарка</w:t>
      </w:r>
      <w:r w:rsidR="005C3529">
        <w:rPr>
          <w:rFonts w:ascii="Verdana" w:hAnsi="Verdana"/>
          <w:color w:val="000000"/>
          <w:sz w:val="20"/>
        </w:rPr>
        <w:t xml:space="preserve"> — </w:t>
      </w:r>
      <w:r w:rsidRPr="005C3529">
        <w:rPr>
          <w:rFonts w:ascii="Verdana" w:hAnsi="Verdana"/>
          <w:color w:val="000000"/>
          <w:sz w:val="20"/>
        </w:rPr>
        <w:t>стоик, а Боккаччо</w:t>
      </w:r>
      <w:r w:rsidR="005C3529">
        <w:rPr>
          <w:rFonts w:ascii="Verdana" w:hAnsi="Verdana"/>
          <w:color w:val="000000"/>
          <w:sz w:val="20"/>
        </w:rPr>
        <w:t xml:space="preserve"> — </w:t>
      </w:r>
      <w:r w:rsidRPr="005C3529">
        <w:rPr>
          <w:rFonts w:ascii="Verdana" w:hAnsi="Verdana"/>
          <w:color w:val="000000"/>
          <w:sz w:val="20"/>
        </w:rPr>
        <w:t>Эпикуреец, хотя трагические переживания ему отнюдь не чужды. Отсюда иной раз невыдержанность, стилистическая пестрота его произведений, в которых совмещаются самые разнородные, почти непримиримые черты</w:t>
      </w:r>
      <w:r w:rsidR="005C3529">
        <w:rPr>
          <w:rFonts w:ascii="Verdana" w:hAnsi="Verdana"/>
          <w:color w:val="000000"/>
          <w:sz w:val="20"/>
        </w:rPr>
        <w:t xml:space="preserve"> — </w:t>
      </w:r>
      <w:r w:rsidRPr="005C3529">
        <w:rPr>
          <w:rFonts w:ascii="Verdana" w:hAnsi="Verdana"/>
          <w:color w:val="000000"/>
          <w:sz w:val="20"/>
        </w:rPr>
        <w:t>элементы античности, влияния Данте, реалистически переданное живое чувство, остатки средневековой поэтики,</w:t>
      </w:r>
      <w:r w:rsidR="005C3529">
        <w:rPr>
          <w:rFonts w:ascii="Verdana" w:hAnsi="Verdana"/>
          <w:color w:val="000000"/>
          <w:sz w:val="20"/>
        </w:rPr>
        <w:t xml:space="preserve"> — </w:t>
      </w:r>
      <w:r w:rsidRPr="005C3529">
        <w:rPr>
          <w:rFonts w:ascii="Verdana" w:hAnsi="Verdana"/>
          <w:color w:val="000000"/>
          <w:sz w:val="20"/>
        </w:rPr>
        <w:t>лишь постепенно объединяющиеся, но так, до самого конца и не пришедшие к полному синтезу. Отсюда же, с другой стороны, легкость и непринужденность творчества, та несколько беспечная восприимчивость к новым культурным веяниям и впечатлениям шире, глубже, чем раньше, раскрывающейся жизни, которые помогли Боккаччо пойти гораздо дальше, чем Петрарке, на пути создания новых, ренессансных поэтических жанров и стиля. Вместе с тем Боккаччо, лишенный огромного философского кругозора Петрарки и того морального авторитета, который еще при жизни доставил ему общеевропейскую славу, является в большей степени национальным итальянским писателем, выразившим с гораздо большей силой и полнотой народные корни первого, демократического периода итальянского Ренессанса.</w:t>
      </w:r>
    </w:p>
    <w:p w14:paraId="35D76726" w14:textId="77777777"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 xml:space="preserve">Подобно Данте и Петрарке, Боккаччо был флорентийцем. Отец его был видный флорентийский купец, родом из Чертальдо, местечка неподалеку от Флоренции. Отправившись по торговым делам в Париж, он вступил там в любовную связь с </w:t>
      </w:r>
      <w:r w:rsidRPr="005C3529">
        <w:rPr>
          <w:rFonts w:ascii="Verdana" w:hAnsi="Verdana"/>
          <w:color w:val="000000"/>
          <w:sz w:val="20"/>
        </w:rPr>
        <w:lastRenderedPageBreak/>
        <w:t>одной француженкой знатного рода. Плодом этой связи был Джованни Боккаччо, рано утративший мать и еще в младенчестве, отвезенный к отцу во Флоренцию. Отец Боккаччо хотел сделать из него коммерсанта, но мальчик испытывал глубокое отвращение к этой профессии; внешне подчиняясь отцу, он отдавал все свое свободное время чтению латинских и итальянских авторов. После того как отец женился, отношения его с сыном окончательно испортились, и юноша был рад, когда в возрасте четырнадцати лет он был отослан отцом в Неаполь для того, чтобы там закончить обучение торговому делу.</w:t>
      </w:r>
    </w:p>
    <w:p w14:paraId="239CF273" w14:textId="0C615ED4"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Неаполь в то время был крупнейшим культурным центром. Король Роберт Анжуйский, покровитель Петрарки, человек широко образованный, привлекал к своему двору портов и ученых. Вскоре и Боккаччо получил туда доступ. Библиотекарь короля, Паоло Перуджино, посвятил его в изучение классической древности, у генуэзца Андалоне дель Негро он усвоил элементы астрономии. Дело мало изменилось, когда отец Боккаччо позволил ему, наконец, бросить ненавистную коммерцию и заменить ее изучением канонического права. Боккаччо внешне снова выразил покорность, но вскоре забросил право ради древних авторов, особенно ради своего любимого Овидия. Но еще больше, чем занятия наукой и искусствами, Боккаччо привлекал к двору Роберта веселый кружок аристократической молодежи, в который он был охотно принят благодаря своим изящным манерам и поэтическому таланту. Он ухаживает за молодыми красавицами, сочиняет в их честь стихи. Но предметом его самого серьезного увлечения явилась Мария д</w:t>
      </w:r>
      <w:r w:rsidR="00371C3A">
        <w:rPr>
          <w:rFonts w:ascii="Verdana" w:hAnsi="Verdana"/>
          <w:color w:val="000000"/>
          <w:sz w:val="20"/>
        </w:rPr>
        <w:t>’</w:t>
      </w:r>
      <w:r w:rsidRPr="005C3529">
        <w:rPr>
          <w:rFonts w:ascii="Verdana" w:hAnsi="Verdana"/>
          <w:color w:val="000000"/>
          <w:sz w:val="20"/>
        </w:rPr>
        <w:t>Аквино, незаконная дочь короля Роберта и жена одного из видных придворных. Боккаччо встретил ее в церкви Сан</w:t>
      </w:r>
      <w:r w:rsidR="005C3529" w:rsidRPr="005C3529">
        <w:rPr>
          <w:rFonts w:ascii="Verdana" w:hAnsi="Verdana"/>
          <w:color w:val="000000"/>
          <w:sz w:val="20"/>
        </w:rPr>
        <w:t>-</w:t>
      </w:r>
      <w:r w:rsidRPr="005C3529">
        <w:rPr>
          <w:rFonts w:ascii="Verdana" w:hAnsi="Verdana"/>
          <w:color w:val="000000"/>
          <w:sz w:val="20"/>
        </w:rPr>
        <w:t>Лоренцо в страстную субботу 1336 г. и сразу же пылко в нее влюбился. Мария некоторое время сопротивлялась, затем ответила полной взаимностью. Но блаженство Боккаччо было непродолжительно: ветреная красавица стала ему изменять, а затем совершенно его покинула. Боккаччо упреками и мольбами долго пытался вернуть ее любовь, до тех пор, пока призванный отцом, дела которого к этому времени сильно расстроились и который к тому же потерял жену и всех законных детей, не был вынужден в 1340 г. уехать во Флоренцию.</w:t>
      </w:r>
    </w:p>
    <w:p w14:paraId="570DF0DB" w14:textId="42F38E66"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Годы, проведенные в Неаполе (1327</w:t>
      </w:r>
      <w:r w:rsidR="005C3529">
        <w:rPr>
          <w:rFonts w:ascii="Verdana" w:hAnsi="Verdana"/>
          <w:color w:val="000000"/>
          <w:sz w:val="20"/>
        </w:rPr>
        <w:t>—</w:t>
      </w:r>
      <w:r w:rsidRPr="005C3529">
        <w:rPr>
          <w:rFonts w:ascii="Verdana" w:hAnsi="Verdana"/>
          <w:color w:val="000000"/>
          <w:sz w:val="20"/>
        </w:rPr>
        <w:t>1340), были счастливейшим временем в жизни Боккаччо и вместе с тем периодом интенсивного поэтического творчества, когда он сформировался как писатель. Почти все произведения, написанные им в эту пору, связаны так или иначе с его любовью к Марии, которую он обычно называет Фьямметтой (итальян. fiammetta</w:t>
      </w:r>
      <w:r w:rsidR="005C3529">
        <w:rPr>
          <w:rFonts w:ascii="Verdana" w:hAnsi="Verdana"/>
          <w:color w:val="000000"/>
          <w:sz w:val="20"/>
        </w:rPr>
        <w:t xml:space="preserve"> — </w:t>
      </w:r>
      <w:r w:rsidRPr="005C3529">
        <w:rPr>
          <w:rFonts w:ascii="Verdana" w:hAnsi="Verdana"/>
          <w:color w:val="000000"/>
          <w:sz w:val="20"/>
        </w:rPr>
        <w:t>«огонек»). Одни из них он пишет, исполняя ее желание, в других изображает различные фазы их любви. Несмотря, однако, на то, что любовь к Марии</w:t>
      </w:r>
      <w:r w:rsidR="005C3529">
        <w:rPr>
          <w:rFonts w:ascii="Verdana" w:hAnsi="Verdana"/>
          <w:color w:val="000000"/>
          <w:sz w:val="20"/>
        </w:rPr>
        <w:t xml:space="preserve"> — </w:t>
      </w:r>
      <w:r w:rsidRPr="005C3529">
        <w:rPr>
          <w:rFonts w:ascii="Verdana" w:hAnsi="Verdana"/>
          <w:color w:val="000000"/>
          <w:sz w:val="20"/>
        </w:rPr>
        <w:t>Фьямметте захватила все существо Боккаччо и наложила сильнейший отпечаток на его творчество, история этой любви, если сравнить ее с отношением Данте к Беатриче и Петрарки к Лауре, означает огромный, типичный для Ренессанса, шаг вперед на пути к реалистическому осмыслению сердечного чувства и порождаемого им поэтического образа. Для Данте Беатриче</w:t>
      </w:r>
      <w:r w:rsidR="005C3529">
        <w:rPr>
          <w:rFonts w:ascii="Verdana" w:hAnsi="Verdana"/>
          <w:color w:val="000000"/>
          <w:sz w:val="20"/>
        </w:rPr>
        <w:t xml:space="preserve"> — </w:t>
      </w:r>
      <w:r w:rsidRPr="005C3529">
        <w:rPr>
          <w:rFonts w:ascii="Verdana" w:hAnsi="Verdana"/>
          <w:color w:val="000000"/>
          <w:sz w:val="20"/>
        </w:rPr>
        <w:t>полуабстракция, абсолют, «ангельская донна», заполонившая его душу и определившая направление всего его творчества. Лаура</w:t>
      </w:r>
      <w:r w:rsidR="005C3529">
        <w:rPr>
          <w:rFonts w:ascii="Verdana" w:hAnsi="Verdana"/>
          <w:color w:val="000000"/>
          <w:sz w:val="20"/>
        </w:rPr>
        <w:t xml:space="preserve"> — </w:t>
      </w:r>
      <w:r w:rsidRPr="005C3529">
        <w:rPr>
          <w:rFonts w:ascii="Verdana" w:hAnsi="Verdana"/>
          <w:color w:val="000000"/>
          <w:sz w:val="20"/>
        </w:rPr>
        <w:t>уже вполне земная женщина, к которой Петрарка испытывает вожделение. Она не поглощает всей его жизни и творчества, в которых есть огромные области, никак не связанные с Лаурой. Но все же она для него</w:t>
      </w:r>
      <w:r w:rsidR="005C3529">
        <w:rPr>
          <w:rFonts w:ascii="Verdana" w:hAnsi="Verdana"/>
          <w:color w:val="000000"/>
          <w:sz w:val="20"/>
        </w:rPr>
        <w:t xml:space="preserve"> — </w:t>
      </w:r>
      <w:r w:rsidRPr="005C3529">
        <w:rPr>
          <w:rFonts w:ascii="Verdana" w:hAnsi="Verdana"/>
          <w:color w:val="000000"/>
          <w:sz w:val="20"/>
        </w:rPr>
        <w:t>высшее совершенство, возможное на земле, идеальная спутница его жизни, вдохновившая его на все лучшее, что он создал и совершил. Напротив, Фьямметта</w:t>
      </w:r>
      <w:r w:rsidR="005C3529">
        <w:rPr>
          <w:rFonts w:ascii="Verdana" w:hAnsi="Verdana"/>
          <w:color w:val="000000"/>
          <w:sz w:val="20"/>
        </w:rPr>
        <w:t xml:space="preserve"> — </w:t>
      </w:r>
      <w:r w:rsidRPr="005C3529">
        <w:rPr>
          <w:rFonts w:ascii="Verdana" w:hAnsi="Verdana"/>
          <w:color w:val="000000"/>
          <w:sz w:val="20"/>
        </w:rPr>
        <w:t>лишь эпизод, хотя и очень значительный, окрасивший некоторый период жизни и творчества Боккаччо, но затем сменившийся другими впечатлениями и литературными задачами.</w:t>
      </w:r>
    </w:p>
    <w:p w14:paraId="4CDDDB8C" w14:textId="72EBCD3A"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Жизнь Боккаччо за десятилетие с 1340 г. по 1350 г. нам мало известна. У отца, который вскоре женился снова, он не засиделся. Мы встречаем упоминания о пребывании Боккаччо после 1345 г. в Равенне и в Форли, где он, по</w:t>
      </w:r>
      <w:r w:rsidR="005C3529" w:rsidRPr="005C3529">
        <w:rPr>
          <w:rFonts w:ascii="Verdana" w:hAnsi="Verdana"/>
          <w:color w:val="000000"/>
          <w:sz w:val="20"/>
        </w:rPr>
        <w:t>-</w:t>
      </w:r>
      <w:r w:rsidRPr="005C3529">
        <w:rPr>
          <w:rFonts w:ascii="Verdana" w:hAnsi="Verdana"/>
          <w:color w:val="000000"/>
          <w:sz w:val="20"/>
        </w:rPr>
        <w:t>видимому, служил в качестве секретаря или приближенного лица у местных князей. В 1348 г. Боккаччо побывал в Неаполе, но там тем временем обстановка сильно изменилась. Король Роберт умер в 1343 г., и ему наследовала его внучка, королева Джованна. Вскоре при дворе разыгрались кровавые события</w:t>
      </w:r>
      <w:r w:rsidR="005C3529">
        <w:rPr>
          <w:rFonts w:ascii="Verdana" w:hAnsi="Verdana"/>
          <w:color w:val="000000"/>
          <w:sz w:val="20"/>
        </w:rPr>
        <w:t xml:space="preserve"> — </w:t>
      </w:r>
      <w:r w:rsidRPr="005C3529">
        <w:rPr>
          <w:rFonts w:ascii="Verdana" w:hAnsi="Verdana"/>
          <w:color w:val="000000"/>
          <w:sz w:val="20"/>
        </w:rPr>
        <w:t xml:space="preserve">убийство мужа королевы, венгерского принца Андрея, а также мужа ее сестры. Прежней радости жизни в Неаполе Боккаччо уже не нашел. Вскоре пришло известие о смерти отца, и Боккаччо </w:t>
      </w:r>
      <w:r w:rsidRPr="005C3529">
        <w:rPr>
          <w:rFonts w:ascii="Verdana" w:hAnsi="Verdana"/>
          <w:color w:val="000000"/>
          <w:sz w:val="20"/>
        </w:rPr>
        <w:lastRenderedPageBreak/>
        <w:t>в 1349 г. поспешил возвратиться во Флоренцию, где прочно обосновался уже до самой смерти.</w:t>
      </w:r>
    </w:p>
    <w:p w14:paraId="763C6977" w14:textId="6F77694A"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Разрыв с Фьямметтой не причинил Боккаччо душевного опустошения. Мы знаем, что в 40</w:t>
      </w:r>
      <w:r w:rsidR="005C3529" w:rsidRPr="005C3529">
        <w:rPr>
          <w:rFonts w:ascii="Verdana" w:hAnsi="Verdana"/>
          <w:color w:val="000000"/>
          <w:sz w:val="20"/>
        </w:rPr>
        <w:t>-</w:t>
      </w:r>
      <w:r w:rsidRPr="005C3529">
        <w:rPr>
          <w:rFonts w:ascii="Verdana" w:hAnsi="Verdana"/>
          <w:color w:val="000000"/>
          <w:sz w:val="20"/>
        </w:rPr>
        <w:t>х годах у него были другие сердечные увлечения; в частности, известно, что от разных любовных связей у него было несколько незаконных детей. Точно так же и поэтическое творчество Боккаччо не потерпело ущерба. В первое пятилетие он создает ряд шедевров на итальянском языке (в частности, «Фьямметту» и «Фьезоланские нимфы»), а после 1345 г. усиленно занимается творчеством на латинском языке (главным образом, эклоги).</w:t>
      </w:r>
    </w:p>
    <w:p w14:paraId="06A6F1BF" w14:textId="07A6CA97"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Имущества, оставшегося после отца, оказалось недостаточно для спокойного и безбедного существования. Однако, не считая короткого времени, когда, в 1351 г., он выполнял обязанности члена управления городского казначейства, Боккаччо, больше всего дорожа своей независимостью, уклоняется от занятия какой</w:t>
      </w:r>
      <w:r w:rsidR="005C3529" w:rsidRPr="005C3529">
        <w:rPr>
          <w:rFonts w:ascii="Verdana" w:hAnsi="Verdana"/>
          <w:color w:val="000000"/>
          <w:sz w:val="20"/>
        </w:rPr>
        <w:t>-</w:t>
      </w:r>
      <w:r w:rsidRPr="005C3529">
        <w:rPr>
          <w:rFonts w:ascii="Verdana" w:hAnsi="Verdana"/>
          <w:color w:val="000000"/>
          <w:sz w:val="20"/>
        </w:rPr>
        <w:t>либо постоянной должности. Тщетно в 1353 г. его старый покровитель, великий канцлер неаполитанского королевства Никколо Аччайуоли приглашает его перебраться в Неаполь. Боккаччо пишет в ответ его приближенному, неаполитанскому гуманисту Дзаноби да Страда: «Оставаясь бедным, как сейчас, я принадлежу себе; став богатым и заняв высокое положение, я должен буду жить ради других. Здесь, среди своих книг, я испытываю больше счастья, чем все князья, увенчанные коронами».</w:t>
      </w:r>
    </w:p>
    <w:p w14:paraId="4D94D513" w14:textId="5502E923"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Некоторым подспорьем для Боккаччо являлось выполнение дипломатических поручений, которые ему давала от времени до времени флорентийская синьория. Эти почетные поручения Боккаччо принимал очень охотно, так как теперь он стал интересоваться политикой и с течением времени проникся благодарностью и любовью к своему родному городу, где он жил, окруженный почетом и признанием. В обращении флорентийцев к Боккаччо сказалось характерное для Возрождения уважение к образованности, признание силы художественно организованной, ораторской речи. К тому же и по своим личным качествам Боккаччо, всегда глубоко тактичный и сдержанный, известный своим бескорыстием и беспристрастностью, как нельзя лучше подходил для такого рода миссий. Таким</w:t>
      </w:r>
      <w:r w:rsidR="005C3529" w:rsidRPr="005C3529">
        <w:rPr>
          <w:rFonts w:ascii="Verdana" w:hAnsi="Verdana"/>
          <w:color w:val="000000"/>
          <w:sz w:val="20"/>
        </w:rPr>
        <w:t>-</w:t>
      </w:r>
      <w:r w:rsidRPr="005C3529">
        <w:rPr>
          <w:rFonts w:ascii="Verdana" w:hAnsi="Verdana"/>
          <w:color w:val="000000"/>
          <w:sz w:val="20"/>
        </w:rPr>
        <w:t>то образом в 1350 г. он ездил послом от флорентийской синьории в Романью; в 1351 г.</w:t>
      </w:r>
      <w:r w:rsidR="005C3529">
        <w:rPr>
          <w:rFonts w:ascii="Verdana" w:hAnsi="Verdana"/>
          <w:color w:val="000000"/>
          <w:sz w:val="20"/>
        </w:rPr>
        <w:t xml:space="preserve"> — </w:t>
      </w:r>
      <w:r w:rsidRPr="005C3529">
        <w:rPr>
          <w:rFonts w:ascii="Verdana" w:hAnsi="Verdana"/>
          <w:color w:val="000000"/>
          <w:sz w:val="20"/>
        </w:rPr>
        <w:t>к королеве Джованне для переговоров о покупке Флоренцией городка Прато и в том же году</w:t>
      </w:r>
      <w:r w:rsidR="005C3529">
        <w:rPr>
          <w:rFonts w:ascii="Verdana" w:hAnsi="Verdana"/>
          <w:color w:val="000000"/>
          <w:sz w:val="20"/>
        </w:rPr>
        <w:t xml:space="preserve"> — </w:t>
      </w:r>
      <w:r w:rsidRPr="005C3529">
        <w:rPr>
          <w:rFonts w:ascii="Verdana" w:hAnsi="Verdana"/>
          <w:color w:val="000000"/>
          <w:sz w:val="20"/>
        </w:rPr>
        <w:t>к Людовику Баварскому, маркграфу Бранденбургскому; в 1353 г.</w:t>
      </w:r>
      <w:r w:rsidR="005C3529">
        <w:rPr>
          <w:rFonts w:ascii="Verdana" w:hAnsi="Verdana"/>
          <w:color w:val="000000"/>
          <w:sz w:val="20"/>
        </w:rPr>
        <w:t xml:space="preserve"> — </w:t>
      </w:r>
      <w:r w:rsidRPr="005C3529">
        <w:rPr>
          <w:rFonts w:ascii="Verdana" w:hAnsi="Verdana"/>
          <w:color w:val="000000"/>
          <w:sz w:val="20"/>
        </w:rPr>
        <w:t>в Равенну; в 1354 г.</w:t>
      </w:r>
      <w:r w:rsidR="005C3529">
        <w:rPr>
          <w:rFonts w:ascii="Verdana" w:hAnsi="Verdana"/>
          <w:color w:val="000000"/>
          <w:sz w:val="20"/>
        </w:rPr>
        <w:t xml:space="preserve"> — </w:t>
      </w:r>
      <w:r w:rsidRPr="005C3529">
        <w:rPr>
          <w:rFonts w:ascii="Verdana" w:hAnsi="Verdana"/>
          <w:color w:val="000000"/>
          <w:sz w:val="20"/>
        </w:rPr>
        <w:t>в Авиньон, с заездом в Геную, и т. д.</w:t>
      </w:r>
    </w:p>
    <w:p w14:paraId="61BF0594" w14:textId="5F028631"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В этот период произошло важное событие в жизни Боккаччо, оказавшее огромное влияние на всю его дальнейшую литературную деятельность. В 1350 г. состоялась первая личная встреча его с Петраркой, который побывал проездом во Флоренции. Боккаччо, уже давно питавший к великому поэту и гуманисту заочное восхищение, был счастлив оказать ему гостеприимство в своем доме, и с этих пор ведет начало глубокая душевная близость между ними. До самого конца жизни Петрарки Боккаччо проявлял к нему самую преданную дружбу и поклонение, поддерживал с ним деятельную переписку, советуясь по поводу всех своих личных дел и литературных или научных вопросов, подчиняясь во всем его авторитету,</w:t>
      </w:r>
      <w:r w:rsidR="005C3529">
        <w:rPr>
          <w:rFonts w:ascii="Verdana" w:hAnsi="Verdana"/>
          <w:color w:val="000000"/>
          <w:sz w:val="20"/>
        </w:rPr>
        <w:t xml:space="preserve"> — </w:t>
      </w:r>
      <w:r w:rsidRPr="005C3529">
        <w:rPr>
          <w:rFonts w:ascii="Verdana" w:hAnsi="Verdana"/>
          <w:color w:val="000000"/>
          <w:sz w:val="20"/>
        </w:rPr>
        <w:t>и Петрарка, насколько это позволяла его более холодная и замкнутая натура, платил Боккаччо взаимностью. Вскоре после отъезда Петрарки, Боккаччо, воодушевленный этим свиданием, начинает хлопотать о привлечении Петрарки на постоянное жительство во Флоренцию. По его настоянию, синьория предлагает Петрарке занять любую кафедру в только основанном флорентийском studio (публичном университете), выражая готовность возвратить ему имущество отца, некогда конфискованное. С этими предложениями Боккаччо едет в следующем, 1351 г., к Петрарке в Падую для переговоров. Петрарка, однако, дал уклончивый ответ, и вскоре затем оскорбленная таким пренебрежением синьория отменила декрет о возвращении ему отцовского имущества. Впоследствии Боккаччо не раз предпринимал поездки, чтобы повидаться со своим знаменитым другом, который всегда оказывал на него огромное моральное влияние.</w:t>
      </w:r>
    </w:p>
    <w:p w14:paraId="7845EA22" w14:textId="77777777"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 xml:space="preserve">Другим событием в личной жизни Боккаччо этого времени явилось одно любовное приключение, окончившееся для него неудачно. Красивая вдова, которою увлекся Боккаччо в 1354 г., когда ему было уже за сорок лет, отвергла его с пренебрежением. При этом, будучи знатного происхождения, она посмеялась над его «худородностью». Больно уязвленный этим поэт отомстил ей произведением, </w:t>
      </w:r>
      <w:r w:rsidRPr="005C3529">
        <w:rPr>
          <w:rFonts w:ascii="Verdana" w:hAnsi="Verdana"/>
          <w:color w:val="000000"/>
          <w:sz w:val="20"/>
        </w:rPr>
        <w:lastRenderedPageBreak/>
        <w:t>которое он расширил до степени сатиры против женщин вообще. Так возник, в том же году, его «Корбаччо».</w:t>
      </w:r>
    </w:p>
    <w:p w14:paraId="2D3425B8" w14:textId="6492BB3E"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Влияние Петрарки и тяжелые переживания, связанные с упомянутым эпизодом, который показал Боккаччо, что его молодость окончилась, еще более укрепили в нем наметившуюся уже в середине 40</w:t>
      </w:r>
      <w:r w:rsidR="005C3529" w:rsidRPr="005C3529">
        <w:rPr>
          <w:rFonts w:ascii="Verdana" w:hAnsi="Verdana"/>
          <w:color w:val="000000"/>
          <w:sz w:val="20"/>
        </w:rPr>
        <w:t>-</w:t>
      </w:r>
      <w:r w:rsidRPr="005C3529">
        <w:rPr>
          <w:rFonts w:ascii="Verdana" w:hAnsi="Verdana"/>
          <w:color w:val="000000"/>
          <w:sz w:val="20"/>
        </w:rPr>
        <w:t>х годов ориентацию на более «серьезные», латинские труды и отход от художественного творчества на итальянском языке. После «Декамерона», законченного около 1353 года, но начатого, без сомнения, значительно раньше, и последовавшего за ним «Корбаччо», в течение остальных двадцати лет своей жизни Боккаччо ничего больше не пишет на родном языке, за единственным исключением</w:t>
      </w:r>
      <w:r w:rsidR="005C3529">
        <w:rPr>
          <w:rFonts w:ascii="Verdana" w:hAnsi="Verdana"/>
          <w:color w:val="000000"/>
          <w:sz w:val="20"/>
        </w:rPr>
        <w:t xml:space="preserve"> — </w:t>
      </w:r>
      <w:r w:rsidRPr="005C3529">
        <w:rPr>
          <w:rFonts w:ascii="Verdana" w:hAnsi="Verdana"/>
          <w:color w:val="000000"/>
          <w:sz w:val="20"/>
        </w:rPr>
        <w:t>биографии Данте. Ученый гуманист и национальный поэт уживались в Петрарке, не без внутренней борьбы между собою, на протяжении всей его сознательной жизни. У Боккаччо первое из этих начал внезапно вспыхивает с огромной силой и вытесняет второе. Боккаччо с увлечением пишет или заканчивает начатые им раньше латинские трактаты, посвященные классической древности.</w:t>
      </w:r>
    </w:p>
    <w:p w14:paraId="4497D7FD" w14:textId="77777777"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Вскоре ему представился случай расширить свое изучение античности в новом направлении. Познакомившись в 1359 г. с одним калабрийским греком Леонтием Пилатом, человеком довольно невежественным, но оказавшимся счастливым обладателем нескольких редких в ту пору в Италии рукописей древнегреческих произведений, Боккаччо увлек его с собой во Флоренцию, выхлопотал ему у синьории кафедру греческого языка и поселил его в собственном доме, приняв на себя целиком его содержание. Вслед за тем, выписав из Греции на свои средства рукописи «Илиады» и «Одиссеи», Боккаччо передал их Пилату, который читал и комментировал их в своих лекциях, а затем перевел на латинский язык. Этот первый в Европе латинский перевод поэм Гомера был, несомненно, литературно проредактирован самим Боккаччо. Впрочем, многому научиться у калабрийца Боккаччо не удалось по той причине, что познания самого учителя были довольно смутны. Прожив в доме Боккаччо три года, Леонтий Пилат отправился в Венецию к Петрарке, который пытался столь же безуспешно изучить с его помощью греческий язык, а затем предпринял поездку в Грецию и на обратном пути в Италию был убит ударом молнии.</w:t>
      </w:r>
    </w:p>
    <w:p w14:paraId="1045DE14" w14:textId="08BAC36D"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За первым душевным переворотом, толкнувшим Боккаччо к научным занятиям, последовал второй, еще более острый моральный кризис. К концу 50</w:t>
      </w:r>
      <w:r w:rsidR="005C3529" w:rsidRPr="005C3529">
        <w:rPr>
          <w:rFonts w:ascii="Verdana" w:hAnsi="Verdana"/>
          <w:color w:val="000000"/>
          <w:sz w:val="20"/>
        </w:rPr>
        <w:t>-</w:t>
      </w:r>
      <w:r w:rsidRPr="005C3529">
        <w:rPr>
          <w:rFonts w:ascii="Verdana" w:hAnsi="Verdana"/>
          <w:color w:val="000000"/>
          <w:sz w:val="20"/>
        </w:rPr>
        <w:t>х годов Боккаччо начал прихварывать. Он преждевременно стареет, его угнетает чувство одиночества, преследуют мрачные мысли. В 1362 г. к нему явился монах Джоаккино Чани из Сьены, объявивший себя посланцем блаженного Пьетро Петрони, незадолго перед тем умершего в Сьене. От имени последнего Чани должен был передать духовное предостережение ряду лиц, и в первую очередь Боккаччо: смерть близка к нему, и ему надлежит немедленно подумать о покаянии. Уже не раз среди своих нравственных сомнений Боккаччо, по натуре своей менее всего склонный к религии, но в то же время простодушный и не способный, подобно Петрарке, быть твердым мыслителем, прибегал к католическому учению. Есть даже предположение,</w:t>
      </w:r>
      <w:r w:rsidR="005C3529">
        <w:rPr>
          <w:rFonts w:ascii="Verdana" w:hAnsi="Verdana"/>
          <w:color w:val="000000"/>
          <w:sz w:val="20"/>
        </w:rPr>
        <w:t xml:space="preserve"> — </w:t>
      </w:r>
      <w:r w:rsidRPr="005C3529">
        <w:rPr>
          <w:rFonts w:ascii="Verdana" w:hAnsi="Verdana"/>
          <w:color w:val="000000"/>
          <w:sz w:val="20"/>
        </w:rPr>
        <w:t>хотя этого никак нельзя считать доказанным,</w:t>
      </w:r>
      <w:r w:rsidR="005C3529">
        <w:rPr>
          <w:rFonts w:ascii="Verdana" w:hAnsi="Verdana"/>
          <w:color w:val="000000"/>
          <w:sz w:val="20"/>
        </w:rPr>
        <w:t xml:space="preserve"> — </w:t>
      </w:r>
      <w:r w:rsidRPr="005C3529">
        <w:rPr>
          <w:rFonts w:ascii="Verdana" w:hAnsi="Verdana"/>
          <w:color w:val="000000"/>
          <w:sz w:val="20"/>
        </w:rPr>
        <w:t>что в один из таких моментов душевного упадка он принял монашеский сан. Естественно поэтому, что речь таинственного посланца должна была произвести на него гнетущее впечатление. Он уже хотел распродать свою библиотеку и сжечь все свои итальянские сочинения. В эту тяжелую минуту жизни Боккаччо большую моральную поддержку оказал ему Петрарка, который, будучи немедленно извещен им о происшествии, своими письмами поддержал в нем душевную бодрость, увещевая не придавать значения речам «ложных пророков».</w:t>
      </w:r>
    </w:p>
    <w:p w14:paraId="63655E95" w14:textId="77777777"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Здесь снова обнаруживается глубокое различие между характерами Петрарки и Боккаччо. В душе Петрарки все время происходила борьба между светлым, гуманистическим началом его мышления и приглушенной верой средневекового человека, жившего в нем, и это противоречие осталось до конца в нем неразрешенным. Напротив, у Боккаччо религиозность, никогда не исчезая вполне, долгое время остается отодвинутой в глубину, пока затем вдруг не вспыхивает снова с катастрофической силой, нарушая душевное равновесие и затемняя сознание.</w:t>
      </w:r>
    </w:p>
    <w:p w14:paraId="42EA789C" w14:textId="57F5C09C"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 xml:space="preserve">Боккаччо все же удалось победить в себе мрачное настроение, но внутреннее беспокойство и чувство неудовлетворенности уже не покидало его до конца жизни. У </w:t>
      </w:r>
      <w:r w:rsidRPr="005C3529">
        <w:rPr>
          <w:rFonts w:ascii="Verdana" w:hAnsi="Verdana"/>
          <w:color w:val="000000"/>
          <w:sz w:val="20"/>
        </w:rPr>
        <w:lastRenderedPageBreak/>
        <w:t>него возникли какие</w:t>
      </w:r>
      <w:r w:rsidR="005C3529" w:rsidRPr="005C3529">
        <w:rPr>
          <w:rFonts w:ascii="Verdana" w:hAnsi="Verdana"/>
          <w:color w:val="000000"/>
          <w:sz w:val="20"/>
        </w:rPr>
        <w:t>-</w:t>
      </w:r>
      <w:r w:rsidRPr="005C3529">
        <w:rPr>
          <w:rFonts w:ascii="Verdana" w:hAnsi="Verdana"/>
          <w:color w:val="000000"/>
          <w:sz w:val="20"/>
        </w:rPr>
        <w:t>то нелады с флорентийскими властями, острое недовольство окружающим, и в конце 1362 года он принял предложение Аччайуоли переехать в Неаполь. Однако прием, оказанный там Боккаччо, принес ему горькое разочарование. Великий сенешал проявил верх небрежности по отношению к пятидесятилетнему поэту, который испытывал недостаток в самом необходимом. Раздраженный лишениями к оскорбленный в своем чувстве дружбы, Боккаччо весной 1363 г. покинул Неаполь, но не для того, чтобы вернуться во Флоренцию, а чтобы принять гостеприимство Петрарки, который уже давно звал его к себе в Венецию, предлагая обеспеченное существование до конца жизни. Но, видимо, Боккаччо тяготила в его годы зависимость даже от такого друга, каким был для него Петрарка. Пробыв в Венеции лишь три месяца, он уехал домой, чтобы поселиться не во Флоренции, а на родине отца, в Чертальдо, где у него был маленький домик н где он провел затем безвыездно почти три года.</w:t>
      </w:r>
    </w:p>
    <w:p w14:paraId="3821C387" w14:textId="7C445950"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Здесь он переживал, после своих неудачных поездок, длительный приступ жестокой мизантропии, нашедшей выражение в письме его к Пино деи Росси. Это так называемое «Утешительное послание» («Epistola consolatoria», 1364 г.) имело целью выразить сочувствие старому другу, подвергшемуся изгнанию в результате одного из очередных столкновений городских партий. Но так как изгнание состоялось еще в 1360 г., то ясно, что оно явилось лишь поводом для Боккаччо под видом запоздалого «утешения» дать исход своим собственным мыслям и чувствам этих лет. В самом деле, послание это</w:t>
      </w:r>
      <w:r w:rsidR="005C3529">
        <w:rPr>
          <w:rFonts w:ascii="Verdana" w:hAnsi="Verdana"/>
          <w:color w:val="000000"/>
          <w:sz w:val="20"/>
        </w:rPr>
        <w:t xml:space="preserve"> — </w:t>
      </w:r>
      <w:r w:rsidRPr="005C3529">
        <w:rPr>
          <w:rFonts w:ascii="Verdana" w:hAnsi="Verdana"/>
          <w:color w:val="000000"/>
          <w:sz w:val="20"/>
        </w:rPr>
        <w:t>целый моральный трактат. Характерно, однако, что, несмотря на нередкую в нем католическую фразеологию, оно проникнуто духом морали отнюдь не христианской, а чисто языческой, стоической. Несмотря на тяжелое состояние духа, Боккаччо в тиши Чертальдо деятельно работал над завершением своих латинских трактатов.</w:t>
      </w:r>
    </w:p>
    <w:p w14:paraId="0256D722" w14:textId="603AF926"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В 1365 г. Боккаччо вернулся во Флоренцию и, видимо, примирившись с синьорией, возобновил свою «посольскую службу». Еще в том же году он едет к папе в Авиньон по одному очень ответственному делу; в 1367 г.</w:t>
      </w:r>
      <w:r w:rsidR="005C3529">
        <w:rPr>
          <w:rFonts w:ascii="Verdana" w:hAnsi="Verdana"/>
          <w:color w:val="000000"/>
          <w:sz w:val="20"/>
        </w:rPr>
        <w:t xml:space="preserve"> — </w:t>
      </w:r>
      <w:r w:rsidRPr="005C3529">
        <w:rPr>
          <w:rFonts w:ascii="Verdana" w:hAnsi="Verdana"/>
          <w:color w:val="000000"/>
          <w:sz w:val="20"/>
        </w:rPr>
        <w:t>в Равенну, в Венецию и в Рим; в 1368 г.</w:t>
      </w:r>
      <w:r w:rsidR="005C3529">
        <w:rPr>
          <w:rFonts w:ascii="Verdana" w:hAnsi="Verdana"/>
          <w:color w:val="000000"/>
          <w:sz w:val="20"/>
        </w:rPr>
        <w:t xml:space="preserve"> — </w:t>
      </w:r>
      <w:r w:rsidRPr="005C3529">
        <w:rPr>
          <w:rFonts w:ascii="Verdana" w:hAnsi="Verdana"/>
          <w:color w:val="000000"/>
          <w:sz w:val="20"/>
        </w:rPr>
        <w:t>снова в Венецию. Затем эти разъезды прекращаются, и последние пять лет своей жизни Боккаччо проводит частью во Флоренции, частью в Чертальдо, куда он уезжает на этот раз не из</w:t>
      </w:r>
      <w:r w:rsidR="005C3529" w:rsidRPr="005C3529">
        <w:rPr>
          <w:rFonts w:ascii="Verdana" w:hAnsi="Verdana"/>
          <w:color w:val="000000"/>
          <w:sz w:val="20"/>
        </w:rPr>
        <w:t>-</w:t>
      </w:r>
      <w:r w:rsidRPr="005C3529">
        <w:rPr>
          <w:rFonts w:ascii="Verdana" w:hAnsi="Verdana"/>
          <w:color w:val="000000"/>
          <w:sz w:val="20"/>
        </w:rPr>
        <w:t>за недовольства флорентийскими властями, а единственно лишь в поисках тишины и спокойствия. Боккаччо явно угасал. Однако перед смертью ему суждено было еще раз послужить национальной поэзии и вновь почтить память своего великого учителя Данте. Осенью 1373 г. синьория постановила открыть курс публичных лекций о «Божественной Комедии» и пригласила для выполнения этой обязанности Боккаччо, назначив за это значительное вознаграждение. Боккаччо с жаром принялся за это дорогое ему дело, но уже через несколько месяцев тяжело заболел. Уехав осенью 1374 г. в Чертальдо, он через год умер там.</w:t>
      </w:r>
    </w:p>
    <w:p w14:paraId="5887D298" w14:textId="1441421A"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Жизнь Боккаччо и его творчество распадаются на три периода: неаполитанский период, отклики которого еще чувствуются в течение первых лет после возвращения во Флоренцию, период высшей зрелости, когда Боккаччо пишет главные свои шедевры (прибл. 1343</w:t>
      </w:r>
      <w:r w:rsidR="005C3529">
        <w:rPr>
          <w:rFonts w:ascii="Verdana" w:hAnsi="Verdana"/>
          <w:color w:val="000000"/>
          <w:sz w:val="20"/>
        </w:rPr>
        <w:t>—</w:t>
      </w:r>
      <w:r w:rsidRPr="005C3529">
        <w:rPr>
          <w:rFonts w:ascii="Verdana" w:hAnsi="Verdana"/>
          <w:color w:val="000000"/>
          <w:sz w:val="20"/>
        </w:rPr>
        <w:t>1353), и последняя треть жизни, характеризующаяся уходом в научные занятия и душевным кризисом. На протяжении этих трех периодов можно отчетливо проследить развитие личности и поэтического сознания Боккаччо и вместе с тем</w:t>
      </w:r>
      <w:r w:rsidR="005C3529">
        <w:rPr>
          <w:rFonts w:ascii="Verdana" w:hAnsi="Verdana"/>
          <w:color w:val="000000"/>
          <w:sz w:val="20"/>
        </w:rPr>
        <w:t xml:space="preserve"> — </w:t>
      </w:r>
      <w:r w:rsidRPr="005C3529">
        <w:rPr>
          <w:rFonts w:ascii="Verdana" w:hAnsi="Verdana"/>
          <w:color w:val="000000"/>
          <w:sz w:val="20"/>
        </w:rPr>
        <w:t>смену различных, противоречивых тенденций, которые в скрытом виде все время сосуществовали, в его душе, как они сосуществовали в общественном сознании эпохи.</w:t>
      </w:r>
    </w:p>
    <w:p w14:paraId="6DA7079B" w14:textId="77777777" w:rsidR="00DA76EA" w:rsidRPr="005C3529" w:rsidRDefault="00DA76EA" w:rsidP="005C3529">
      <w:pPr>
        <w:widowControl/>
        <w:suppressAutoHyphens/>
        <w:ind w:firstLine="283"/>
        <w:rPr>
          <w:rFonts w:ascii="Verdana" w:hAnsi="Verdana"/>
          <w:color w:val="000000"/>
          <w:sz w:val="20"/>
        </w:rPr>
      </w:pPr>
    </w:p>
    <w:p w14:paraId="3BDBB5DA" w14:textId="77777777" w:rsidR="00DA76EA" w:rsidRPr="005C3529" w:rsidRDefault="00DA76EA" w:rsidP="005C3529">
      <w:pPr>
        <w:pStyle w:val="Heading6"/>
        <w:widowControl/>
        <w:suppressAutoHyphens/>
        <w:ind w:firstLine="283"/>
        <w:jc w:val="both"/>
        <w:rPr>
          <w:rFonts w:ascii="Verdana" w:hAnsi="Verdana"/>
          <w:b w:val="0"/>
          <w:color w:val="000000"/>
          <w:sz w:val="20"/>
        </w:rPr>
      </w:pPr>
      <w:r w:rsidRPr="005C3529">
        <w:rPr>
          <w:rFonts w:ascii="Verdana" w:hAnsi="Verdana"/>
          <w:b w:val="0"/>
          <w:color w:val="000000"/>
          <w:sz w:val="20"/>
        </w:rPr>
        <w:t>2</w:t>
      </w:r>
    </w:p>
    <w:p w14:paraId="76DC3F70" w14:textId="77777777" w:rsidR="00DA76EA" w:rsidRPr="005C3529" w:rsidRDefault="00DA76EA" w:rsidP="005C3529">
      <w:pPr>
        <w:widowControl/>
        <w:suppressAutoHyphens/>
        <w:ind w:firstLine="283"/>
        <w:rPr>
          <w:rFonts w:ascii="Verdana" w:hAnsi="Verdana"/>
          <w:color w:val="000000"/>
          <w:sz w:val="20"/>
        </w:rPr>
      </w:pPr>
    </w:p>
    <w:p w14:paraId="7A7AA452" w14:textId="3CA6B7E9"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В Неаполе впервые пробудилось поэтическое дарование Боккаччо, и здесь же оно нашло исключительно благоприятные условия для своего развития. Кипучая народная жизнь большого торгового города, расположенного на скрещении средиземноморских культурных путей, чарующие пейзажи Неаполя и его окрестностей, в частности Поццуольского залива, излюбленного местным аристократическим обществом, кружок придворной молодежи, где царили изящество и вместе с тем простота манер, смех и веселье, любовные увлечения, песни, стихи, забавные рассказы,</w:t>
      </w:r>
      <w:r w:rsidR="005C3529">
        <w:rPr>
          <w:rFonts w:ascii="Verdana" w:hAnsi="Verdana"/>
          <w:color w:val="000000"/>
          <w:sz w:val="20"/>
        </w:rPr>
        <w:t xml:space="preserve"> — </w:t>
      </w:r>
      <w:r w:rsidRPr="005C3529">
        <w:rPr>
          <w:rFonts w:ascii="Verdana" w:hAnsi="Verdana"/>
          <w:color w:val="000000"/>
          <w:sz w:val="20"/>
        </w:rPr>
        <w:t xml:space="preserve">все это действовало на чувство и воображение юного </w:t>
      </w:r>
      <w:r w:rsidRPr="005C3529">
        <w:rPr>
          <w:rFonts w:ascii="Verdana" w:hAnsi="Verdana"/>
          <w:color w:val="000000"/>
          <w:sz w:val="20"/>
        </w:rPr>
        <w:lastRenderedPageBreak/>
        <w:t>Боккаччо, развивавшегося свободно, без сурового отцовского надзора, в обстановке, приятной для его ума и сердца. Все, что было написано Боккаччо в неаполитанские годы, несмотря на нередкие у него грустные нотки и даже остро драматические мотивы, окрашено ощущением приволья и ласки жизни.</w:t>
      </w:r>
    </w:p>
    <w:p w14:paraId="4DFEC8B6" w14:textId="01E3FA43"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Сердечные переживания и смутные еще идейные замыслы отлагались поэтически в формы, подсказанные разнообразными литературными образцами</w:t>
      </w:r>
      <w:r w:rsidR="005C3529">
        <w:rPr>
          <w:rFonts w:ascii="Verdana" w:hAnsi="Verdana"/>
          <w:color w:val="000000"/>
          <w:sz w:val="20"/>
        </w:rPr>
        <w:t xml:space="preserve"> — </w:t>
      </w:r>
      <w:r w:rsidRPr="005C3529">
        <w:rPr>
          <w:rFonts w:ascii="Verdana" w:hAnsi="Verdana"/>
          <w:color w:val="000000"/>
          <w:sz w:val="20"/>
        </w:rPr>
        <w:t>средневековыми романами, римскими элегиками, народной итальянской песнью, устными бродячими повестями любви и приключений. Лишь постепенно, по мере того как углубляется жизненный опыт Боккаччо, расширяется кругозор и созревает его мастерство, все это приходит к синтезу, в котором проступает большой индивидуальный стиль. На первых же порах это</w:t>
      </w:r>
      <w:r w:rsidR="005C3529">
        <w:rPr>
          <w:rFonts w:ascii="Verdana" w:hAnsi="Verdana"/>
          <w:color w:val="000000"/>
          <w:sz w:val="20"/>
        </w:rPr>
        <w:t xml:space="preserve"> — </w:t>
      </w:r>
      <w:r w:rsidRPr="005C3529">
        <w:rPr>
          <w:rFonts w:ascii="Verdana" w:hAnsi="Verdana"/>
          <w:color w:val="000000"/>
          <w:sz w:val="20"/>
        </w:rPr>
        <w:t>искания, порою рабская зависимость от образцов и неспособность преодолеть противоречия мысли и ее художественного выражения, наивности, не лишенные прелести благодаря той непосредственности, которая характеризует все творчество Боккаччо. Однако, уже эти юношеские произведения его содержат отдельные черты и мотивы, заставляющие предчувствовать будущего мастера «Фьямметты» и «Декамерона».</w:t>
      </w:r>
    </w:p>
    <w:p w14:paraId="4266CFC0" w14:textId="231401DA"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Самое раннее произведение Боккаччо</w:t>
      </w:r>
      <w:r w:rsidR="005C3529">
        <w:rPr>
          <w:rFonts w:ascii="Verdana" w:hAnsi="Verdana"/>
          <w:color w:val="000000"/>
          <w:sz w:val="20"/>
        </w:rPr>
        <w:t xml:space="preserve"> — </w:t>
      </w:r>
      <w:r w:rsidRPr="005C3529">
        <w:rPr>
          <w:rFonts w:ascii="Verdana" w:hAnsi="Verdana"/>
          <w:color w:val="000000"/>
          <w:sz w:val="20"/>
        </w:rPr>
        <w:t>небольшая поэма в терцинах (форма, которую Боккаччо заимствовал у Данте и затем неоднократно еще применял) «Охота Дианы» («La caccia di Diana»). В этой поэме, почти бессюжетной и выдержанной в овидиевских тонах, Боккаччо устраивает смотр знакомым ему молодым неаполитанским дамам под видом служительниц Дианы и участниц ее охоты. То, что Мария</w:t>
      </w:r>
      <w:r w:rsidR="005C3529" w:rsidRPr="005C3529">
        <w:rPr>
          <w:rFonts w:ascii="Verdana" w:hAnsi="Verdana"/>
          <w:color w:val="000000"/>
          <w:sz w:val="20"/>
        </w:rPr>
        <w:t>-</w:t>
      </w:r>
      <w:r w:rsidRPr="005C3529">
        <w:rPr>
          <w:rFonts w:ascii="Verdana" w:hAnsi="Verdana"/>
          <w:color w:val="000000"/>
          <w:sz w:val="20"/>
        </w:rPr>
        <w:t>Фьямметта здесь отсутствует, доказывает, что поэма была написана еще до встречи Боккаччо с нею.</w:t>
      </w:r>
    </w:p>
    <w:p w14:paraId="7D3CC639" w14:textId="50FE78CC"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Следующие произведения Боккаччо в той или иной степени уже связаны с Марией д</w:t>
      </w:r>
      <w:r w:rsidR="00371C3A">
        <w:rPr>
          <w:rFonts w:ascii="Verdana" w:hAnsi="Verdana"/>
          <w:color w:val="000000"/>
          <w:sz w:val="20"/>
        </w:rPr>
        <w:t>’</w:t>
      </w:r>
      <w:r w:rsidRPr="005C3529">
        <w:rPr>
          <w:rFonts w:ascii="Verdana" w:hAnsi="Verdana"/>
          <w:color w:val="000000"/>
          <w:sz w:val="20"/>
        </w:rPr>
        <w:t>Аквино. По ее прямому желанию он предпринял, вероятно еще в 1336 г., под названием «Фил</w:t>
      </w:r>
      <w:r w:rsidRPr="005C3529">
        <w:rPr>
          <w:rFonts w:ascii="Verdana" w:hAnsi="Verdana"/>
          <w:i/>
          <w:iCs/>
          <w:color w:val="000000"/>
          <w:sz w:val="20"/>
        </w:rPr>
        <w:t>о</w:t>
      </w:r>
      <w:r w:rsidRPr="005C3529">
        <w:rPr>
          <w:rFonts w:ascii="Verdana" w:hAnsi="Verdana"/>
          <w:color w:val="000000"/>
          <w:sz w:val="20"/>
        </w:rPr>
        <w:t xml:space="preserve"> коло» («Filocolo») пространный прозаический пересказ средневекового французского романа в стихах «Флуар и Бланшефлер», известного ему по итальянскому переводу в октавах («Флорио и Бьянчифьоре»). В источнике Боккаччо Флорио</w:t>
      </w:r>
      <w:r w:rsidR="005C3529">
        <w:rPr>
          <w:rFonts w:ascii="Verdana" w:hAnsi="Verdana"/>
          <w:color w:val="000000"/>
          <w:sz w:val="20"/>
        </w:rPr>
        <w:t xml:space="preserve"> — </w:t>
      </w:r>
      <w:r w:rsidRPr="005C3529">
        <w:rPr>
          <w:rFonts w:ascii="Verdana" w:hAnsi="Verdana"/>
          <w:color w:val="000000"/>
          <w:sz w:val="20"/>
        </w:rPr>
        <w:t>сын «языческого» (сарацинского) царя, страстно влюбившийся в христианскую пленницу Бьянчифьоре. Его родители, не сочувствуя этой любви, продают девушку заезжим купцам. Безутешный Флорио отправляется на поиски ее и после многих приключений и опасностей счастливо с ней соединяется. К этому времени отец его умирает, и Флорио, сделавшись царем, принимает религию своей возлюбленной и крестит свой народ.</w:t>
      </w:r>
    </w:p>
    <w:p w14:paraId="1F8D71DE" w14:textId="77777777"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Боккаччо дал своему герою с того момента, как тот отправляется разыскивать возлюбленную, имя Филоколо, неправильно образованное им из двух греческих слов: «друг, любящий» и «тяжкий труд, страдание». Таким образом, имя героя должно было означать, по его замыслу, «страдающий вследствие любви». Очень возможно, что Боккаччо тем охотнее взялся за обработку старинной повести, что это позволило ему в идеальных очертаниях любви Флорио и Бьянчифьоре изобразить свои собственные отношения с Фьямметтой, свою мечту о прочном соединении с любимой.</w:t>
      </w:r>
    </w:p>
    <w:p w14:paraId="1056208D" w14:textId="679187C2"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Сохранив, в общем, сюжетную схему своего источника, Боккаччо перенес действие в первые века христианства: его юные любовники</w:t>
      </w:r>
      <w:r w:rsidR="005C3529">
        <w:rPr>
          <w:rFonts w:ascii="Verdana" w:hAnsi="Verdana"/>
          <w:color w:val="000000"/>
          <w:sz w:val="20"/>
        </w:rPr>
        <w:t xml:space="preserve"> — </w:t>
      </w:r>
      <w:r w:rsidRPr="005C3529">
        <w:rPr>
          <w:rFonts w:ascii="Verdana" w:hAnsi="Verdana"/>
          <w:color w:val="000000"/>
          <w:sz w:val="20"/>
        </w:rPr>
        <w:t>язычники, которые после своего брака становятся христианами. Гораздо существеннее мелких сюжетных отступлений стилистическая манера его романа. Он чрезвычайно растянул изложение, введя множество описаний, диалогов, добавочных эпизодов, и превратил простую, бесхитростную историю любви в торжественное, громоздкое, риторически изукрашенное повествование. Очень тяжеловесны постоянные античные реминисценции и, в частности, мифологические образы. Бог именуется у него «всевышним Юпитером»; первый человек</w:t>
      </w:r>
      <w:r w:rsidR="005C3529">
        <w:rPr>
          <w:rFonts w:ascii="Verdana" w:hAnsi="Verdana"/>
          <w:color w:val="000000"/>
          <w:sz w:val="20"/>
        </w:rPr>
        <w:t xml:space="preserve"> — </w:t>
      </w:r>
      <w:r w:rsidRPr="005C3529">
        <w:rPr>
          <w:rFonts w:ascii="Verdana" w:hAnsi="Verdana"/>
          <w:color w:val="000000"/>
          <w:sz w:val="20"/>
        </w:rPr>
        <w:t>не Адамом, а Прометеем; соблазняет его не Сатана, а Плутон. В действие постоянно вмешиваются Венера, Амур, Марс и другие боги. Флорио восхваляет свою возлюбленную в таких выражениях: «Сияние твоего лица превосходит свет Аполлона, и красота Венеры не сравнится с твоею. Сладость твоих речей могла бы добиться большего, чем то, чего добилась кифара фракийского певца или фиванца Амфиона. Поэтому великий римский император, властитель мира, с радостью назвал бы тебя своей спутницей, и больше того</w:t>
      </w:r>
      <w:r w:rsidR="005C3529">
        <w:rPr>
          <w:rFonts w:ascii="Verdana" w:hAnsi="Verdana"/>
          <w:color w:val="000000"/>
          <w:sz w:val="20"/>
        </w:rPr>
        <w:t xml:space="preserve"> — </w:t>
      </w:r>
      <w:r w:rsidRPr="005C3529">
        <w:rPr>
          <w:rFonts w:ascii="Verdana" w:hAnsi="Verdana"/>
          <w:color w:val="000000"/>
          <w:sz w:val="20"/>
        </w:rPr>
        <w:t>я думаю, что если бы было возможно, чтобы Юнона умерла, для Юпитера не нашлось бы другой женщины, более достойной, чтобы стать его супругой».</w:t>
      </w:r>
    </w:p>
    <w:p w14:paraId="532B7EF6" w14:textId="2E6EE2E8"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lastRenderedPageBreak/>
        <w:t>Эта риторика, а также мифология, внешне противоречащая христианскому финалу романа, имеют свое объяснение. Боккаччо пришлось трудиться над созданием итальянской художественной прозы, до него представленной лишь опытами Данте (прозаические части «Новой жизни» и «Пир»). Единственным источником и образцом могла для него послужить лишь сложная, ораторски разработанная речь древнеримских прозаиков</w:t>
      </w:r>
      <w:r w:rsidR="005C3529">
        <w:rPr>
          <w:rFonts w:ascii="Verdana" w:hAnsi="Verdana"/>
          <w:color w:val="000000"/>
          <w:sz w:val="20"/>
        </w:rPr>
        <w:t xml:space="preserve"> — </w:t>
      </w:r>
      <w:r w:rsidRPr="005C3529">
        <w:rPr>
          <w:rFonts w:ascii="Verdana" w:hAnsi="Verdana"/>
          <w:color w:val="000000"/>
          <w:sz w:val="20"/>
        </w:rPr>
        <w:t>этих первоначальных учителей всей новоевропейской стилистики. Вполне естественно, что юный Боккаччо, выступая в этой области новатором, пересаживал довольно многое на итальянскую почву, недостаточно освоив, не «переварив» заимствованные классические элементы. И впоследствии, даже в мастерской прозе «Декамерона», у него нередко ощущается тяжеловесность цицероновского периода, странно контрастирующего с легкой текучестью образов и внутренней живостью повествования.</w:t>
      </w:r>
    </w:p>
    <w:p w14:paraId="46B296FB" w14:textId="536FCF44"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Что касается употребления мифологии в «христианском» сюжете (черта, также общая множеству писателей Ренессанса, и не только итальянского), то на этот счет у Боккаччо имелась определенная доктрина, связанная с учением Данте о нескольких смыслах поэзии и подробно изложенная впоследствии самим Боккаччо в одном из его латинских трактатов («О генеалогии богов»). По его мнению, древние первоначально верили в единого бога, а политеизм возник позже благодаря философам и поэтам. Эти последние создавали мифы, аллегорически изображавшие взаимоотношения между богом с одной стороны и людьми и природой</w:t>
      </w:r>
      <w:r w:rsidR="005C3529">
        <w:rPr>
          <w:rFonts w:ascii="Verdana" w:hAnsi="Verdana"/>
          <w:color w:val="000000"/>
          <w:sz w:val="20"/>
        </w:rPr>
        <w:t xml:space="preserve"> — </w:t>
      </w:r>
      <w:r w:rsidRPr="005C3529">
        <w:rPr>
          <w:rFonts w:ascii="Verdana" w:hAnsi="Verdana"/>
          <w:color w:val="000000"/>
          <w:sz w:val="20"/>
        </w:rPr>
        <w:t>с другой. Задача поэзии заключается в том, чтобы изображать истину под покровом прекрасного вымысла, каковым в первую очередь являются языческие мифы. Таким образом, у Боккаччо бог называется Юпитером, а первый человек Прометеем в силу обязательного закона эстетики, без какого</w:t>
      </w:r>
      <w:r w:rsidR="005C3529" w:rsidRPr="005C3529">
        <w:rPr>
          <w:rFonts w:ascii="Verdana" w:hAnsi="Verdana"/>
          <w:color w:val="000000"/>
          <w:sz w:val="20"/>
        </w:rPr>
        <w:t>-</w:t>
      </w:r>
      <w:r w:rsidRPr="005C3529">
        <w:rPr>
          <w:rFonts w:ascii="Verdana" w:hAnsi="Verdana"/>
          <w:color w:val="000000"/>
          <w:sz w:val="20"/>
        </w:rPr>
        <w:t>либо морального соблазна или ущерба для католической ортодоксии. Эта условно</w:t>
      </w:r>
      <w:r w:rsidR="005C3529" w:rsidRPr="005C3529">
        <w:rPr>
          <w:rFonts w:ascii="Verdana" w:hAnsi="Verdana"/>
          <w:color w:val="000000"/>
          <w:sz w:val="20"/>
        </w:rPr>
        <w:t>-</w:t>
      </w:r>
      <w:r w:rsidRPr="005C3529">
        <w:rPr>
          <w:rFonts w:ascii="Verdana" w:hAnsi="Verdana"/>
          <w:color w:val="000000"/>
          <w:sz w:val="20"/>
        </w:rPr>
        <w:t>поэтическая функция мифологической образности и сюжетики встречается еще во второй половине XVI в. у таких правоверно христианских поэтов, как Торквато Тассо или Камоэнс. Но, конечно, как и в отношении классической стилистики, следует признать, что в этом раннем произведении Боккаччо им еще не достигнута та легкость и естественность использования мифологической образности, которые придали бы ей подлинную поэтическую жизненность. От «Филоколо» до «Фьезоланских нимф» в этом отношении</w:t>
      </w:r>
      <w:r w:rsidR="005C3529">
        <w:rPr>
          <w:rFonts w:ascii="Verdana" w:hAnsi="Verdana"/>
          <w:color w:val="000000"/>
          <w:sz w:val="20"/>
        </w:rPr>
        <w:t xml:space="preserve"> — </w:t>
      </w:r>
      <w:r w:rsidRPr="005C3529">
        <w:rPr>
          <w:rFonts w:ascii="Verdana" w:hAnsi="Verdana"/>
          <w:color w:val="000000"/>
          <w:sz w:val="20"/>
        </w:rPr>
        <w:t>огромная дистанция.</w:t>
      </w:r>
    </w:p>
    <w:p w14:paraId="4C56FF70" w14:textId="6CD55513"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Несмотря на все сказанное, в «Филоколо» есть подлинно прекрасные и волнующие места. Одно из лучших</w:t>
      </w:r>
      <w:r w:rsidR="005C3529">
        <w:rPr>
          <w:rFonts w:ascii="Verdana" w:hAnsi="Verdana"/>
          <w:color w:val="000000"/>
          <w:sz w:val="20"/>
        </w:rPr>
        <w:t xml:space="preserve"> — </w:t>
      </w:r>
      <w:r w:rsidRPr="005C3529">
        <w:rPr>
          <w:rFonts w:ascii="Verdana" w:hAnsi="Verdana"/>
          <w:color w:val="000000"/>
          <w:sz w:val="20"/>
        </w:rPr>
        <w:t>эпизод «Любовных вопросов», в котором автор допускает смелый анахронизм. Среди своих скитаний в поисках Бьянчифьоре, Филоколо попадает в Неаполь. Здесь он находит в одном саду избранное общество из молодых дам и кавалеров, в которое его охотно принимают. Председательнице («королеве») этого кружка, Фьямметте, рядом с которой находится ее возлюбленный Калеоне (в его лице Боккаччо изобразил самого себя), все присутствующие задают хитрые вопросы, относящиеся к «философии любви», например: «есть ли любовь благо или зло?», «кого лучше любить</w:t>
      </w:r>
      <w:r w:rsidR="005C3529">
        <w:rPr>
          <w:rFonts w:ascii="Verdana" w:hAnsi="Verdana"/>
          <w:color w:val="000000"/>
          <w:sz w:val="20"/>
        </w:rPr>
        <w:t xml:space="preserve"> — </w:t>
      </w:r>
      <w:r w:rsidRPr="005C3529">
        <w:rPr>
          <w:rFonts w:ascii="Verdana" w:hAnsi="Verdana"/>
          <w:color w:val="000000"/>
          <w:sz w:val="20"/>
        </w:rPr>
        <w:t>девушку, вдову или замужнюю даму?», «больше ли надо жалеть полюбившего без взаимности, или же добившегося взаимности, но терзаемого ревностью?» и т. д. На все эти вопросы Фьямметта дает остроумные, хорошо обоснованные ответы. Пейзаж, внешность молодых людей, их манеры и содержание бесед зарисованы с натуры, будучи живым изображением аристократического общества, собиравшегося в Байях на морских купаньях близ Неаполя, где любила бывать Мария д</w:t>
      </w:r>
      <w:r w:rsidR="00371C3A">
        <w:rPr>
          <w:rFonts w:ascii="Verdana" w:hAnsi="Verdana"/>
          <w:color w:val="000000"/>
          <w:sz w:val="20"/>
        </w:rPr>
        <w:t>’</w:t>
      </w:r>
      <w:r w:rsidRPr="005C3529">
        <w:rPr>
          <w:rFonts w:ascii="Verdana" w:hAnsi="Verdana"/>
          <w:color w:val="000000"/>
          <w:sz w:val="20"/>
        </w:rPr>
        <w:t>Аквино. Не является выдумкой Боккаччо и сама картина игры в любовный диспут. При анжуйском дворе в Неаполе, где еще были сильны старые французские и провансальские рыцарские веяния, могли быть памятны и тенцоны (стихотворные прения двух поэтов на какие</w:t>
      </w:r>
      <w:r w:rsidR="005C3529" w:rsidRPr="005C3529">
        <w:rPr>
          <w:rFonts w:ascii="Verdana" w:hAnsi="Verdana"/>
          <w:color w:val="000000"/>
          <w:sz w:val="20"/>
        </w:rPr>
        <w:t>-</w:t>
      </w:r>
      <w:r w:rsidRPr="005C3529">
        <w:rPr>
          <w:rFonts w:ascii="Verdana" w:hAnsi="Verdana"/>
          <w:color w:val="000000"/>
          <w:sz w:val="20"/>
        </w:rPr>
        <w:t>нибудь отвлеченные темы) трубадуров XII</w:t>
      </w:r>
      <w:r w:rsidR="005C3529">
        <w:rPr>
          <w:rFonts w:ascii="Verdana" w:hAnsi="Verdana"/>
          <w:color w:val="000000"/>
          <w:sz w:val="20"/>
        </w:rPr>
        <w:t>—</w:t>
      </w:r>
      <w:r w:rsidRPr="005C3529">
        <w:rPr>
          <w:rFonts w:ascii="Verdana" w:hAnsi="Verdana"/>
          <w:color w:val="000000"/>
          <w:sz w:val="20"/>
        </w:rPr>
        <w:t>XIII вв., и латинская книга шампанца Андрея Капеллана конца XII в. «О любви», в которой описывались «судилища любви», где знатные дамы разрешали сложные казусы любви, взятые будто бы из действительной жизни. Но весь этот средневековый, куртуазно</w:t>
      </w:r>
      <w:r w:rsidR="005C3529" w:rsidRPr="005C3529">
        <w:rPr>
          <w:rFonts w:ascii="Verdana" w:hAnsi="Verdana"/>
          <w:color w:val="000000"/>
          <w:sz w:val="20"/>
        </w:rPr>
        <w:t>-</w:t>
      </w:r>
      <w:r w:rsidRPr="005C3529">
        <w:rPr>
          <w:rFonts w:ascii="Verdana" w:hAnsi="Verdana"/>
          <w:color w:val="000000"/>
          <w:sz w:val="20"/>
        </w:rPr>
        <w:t>рыцарский материал здесь овеян духом новой ренессансной культуры, проникнут психологической правдивостью и своеобразно эстетизировав.</w:t>
      </w:r>
    </w:p>
    <w:p w14:paraId="409246E0" w14:textId="77777777"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Боккаччо успел написать в Неаполе лишь первую половину «Филоколо»: его отвлекли другие задачи и нахлынувшие волнения; лишь по возвращении во Флоренцию он закончил свой первый роман.</w:t>
      </w:r>
    </w:p>
    <w:p w14:paraId="46B5DB63" w14:textId="23AB4087"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lastRenderedPageBreak/>
        <w:t>Следующее крупное произведение Боккаччо</w:t>
      </w:r>
      <w:r w:rsidR="005C3529">
        <w:rPr>
          <w:rFonts w:ascii="Verdana" w:hAnsi="Verdana"/>
          <w:color w:val="000000"/>
          <w:sz w:val="20"/>
        </w:rPr>
        <w:t xml:space="preserve"> — </w:t>
      </w:r>
      <w:r w:rsidRPr="005C3529">
        <w:rPr>
          <w:rFonts w:ascii="Verdana" w:hAnsi="Verdana"/>
          <w:color w:val="000000"/>
          <w:sz w:val="20"/>
        </w:rPr>
        <w:t>поэма «Фил</w:t>
      </w:r>
      <w:r w:rsidRPr="005C3529">
        <w:rPr>
          <w:rFonts w:ascii="Verdana" w:hAnsi="Verdana"/>
          <w:i/>
          <w:iCs/>
          <w:color w:val="000000"/>
          <w:sz w:val="20"/>
        </w:rPr>
        <w:t>о</w:t>
      </w:r>
      <w:r w:rsidRPr="005C3529">
        <w:rPr>
          <w:rFonts w:ascii="Verdana" w:hAnsi="Verdana"/>
          <w:color w:val="000000"/>
          <w:sz w:val="20"/>
        </w:rPr>
        <w:t xml:space="preserve"> страто» («Filostrato»)</w:t>
      </w:r>
      <w:r w:rsidR="005C3529">
        <w:rPr>
          <w:rFonts w:ascii="Verdana" w:hAnsi="Verdana"/>
          <w:color w:val="000000"/>
          <w:sz w:val="20"/>
        </w:rPr>
        <w:t xml:space="preserve"> — </w:t>
      </w:r>
      <w:r w:rsidRPr="005C3529">
        <w:rPr>
          <w:rFonts w:ascii="Verdana" w:hAnsi="Verdana"/>
          <w:color w:val="000000"/>
          <w:sz w:val="20"/>
        </w:rPr>
        <w:t>было написано в 1337 г. или 1338 г. Поводом для его возникновения послужило временное охлаждение к поэту или даже измена его возлюбленной. Сюжет поэмы восходит к одному эпизоду из «Романа о Трое» французского трувера второй половины XII в. Бенуа де Сент</w:t>
      </w:r>
      <w:r w:rsidR="005C3529" w:rsidRPr="005C3529">
        <w:rPr>
          <w:rFonts w:ascii="Verdana" w:hAnsi="Verdana"/>
          <w:color w:val="000000"/>
          <w:sz w:val="20"/>
        </w:rPr>
        <w:t>-</w:t>
      </w:r>
      <w:r w:rsidRPr="005C3529">
        <w:rPr>
          <w:rFonts w:ascii="Verdana" w:hAnsi="Verdana"/>
          <w:color w:val="000000"/>
          <w:sz w:val="20"/>
        </w:rPr>
        <w:t>Мора, получившего известность в Италии главным образом благодаря латинской обработке его Гвидо делле Колонне. Перелагая в стихи апокрифические хроники о Троянской войне Диктиса и Дарета, Бенуа присочинил от себя эпизод любви троянского царевича Троила к пленной гречанке Брисеиде, получивший затем чрезвычайную популярность в средневековой и ренессансной литературе. Бенуа рассказывает, что счастливая любовь Троила и Брисеиды продолжалась недолго. Троянцы были вынуждены вернуть прекрасную пленницу ее отцу. Перед разлукой любящие поклялись друг другу в вечной верности, но едва ветреная Брисеида оказалась в греческом лагере, как она забыла прежнюю любовь и ответила взаимностью на чувство своего нового поклонника Диомеда. Безутешный Троил ищет смерти в бою и вскоре падает от руки Ахилла.</w:t>
      </w:r>
    </w:p>
    <w:p w14:paraId="49AE40E7" w14:textId="41E445BF"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Эту повесть трагической любви Боккаччо использовал для выражения своих собственных душевных переживаний, Его поэма</w:t>
      </w:r>
      <w:r w:rsidR="005C3529">
        <w:rPr>
          <w:rFonts w:ascii="Verdana" w:hAnsi="Verdana"/>
          <w:color w:val="000000"/>
          <w:sz w:val="20"/>
        </w:rPr>
        <w:t xml:space="preserve"> — </w:t>
      </w:r>
      <w:r w:rsidRPr="005C3529">
        <w:rPr>
          <w:rFonts w:ascii="Verdana" w:hAnsi="Verdana"/>
          <w:color w:val="000000"/>
          <w:sz w:val="20"/>
        </w:rPr>
        <w:t>жалоба забытого или отвергнутого любовника, горький упрек прекрасной изменнице. В соответствии с этим он дает своему герою выразительное прозвище, снова составляя его из античных элементов. На этот раз это имя</w:t>
      </w:r>
      <w:r w:rsidR="005C3529">
        <w:rPr>
          <w:rFonts w:ascii="Verdana" w:hAnsi="Verdana"/>
          <w:color w:val="000000"/>
          <w:sz w:val="20"/>
        </w:rPr>
        <w:t xml:space="preserve"> — </w:t>
      </w:r>
      <w:r w:rsidRPr="005C3529">
        <w:rPr>
          <w:rFonts w:ascii="Verdana" w:hAnsi="Verdana"/>
          <w:color w:val="000000"/>
          <w:sz w:val="20"/>
        </w:rPr>
        <w:t>гибридное, составленное из греческого filos и латинского stratos</w:t>
      </w:r>
      <w:r w:rsidR="005C3529">
        <w:rPr>
          <w:rFonts w:ascii="Verdana" w:hAnsi="Verdana"/>
          <w:color w:val="000000"/>
          <w:sz w:val="20"/>
        </w:rPr>
        <w:t xml:space="preserve"> — </w:t>
      </w:r>
      <w:r w:rsidRPr="005C3529">
        <w:rPr>
          <w:rFonts w:ascii="Verdana" w:hAnsi="Verdana"/>
          <w:color w:val="000000"/>
          <w:sz w:val="20"/>
        </w:rPr>
        <w:t>«распростертый, поверженный». Filostrato должно значить: «сраженный любовью».</w:t>
      </w:r>
    </w:p>
    <w:p w14:paraId="3CFCB2E3" w14:textId="4792C77E"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В «Филострато» Боккаччо допустил более значительные отступления от своего источника, чем в «Филоколо». Зная, что в «Илиаде» имя Брисеиды носит совсем другой персонаж (возлюбленная Ахилла), он назвал свою героиню Гризеидой. Но гораздо существеннее некоторых внешних отклонений внутреннее расширение всей истории и радикальная стилистическая перестройка ее. Углубляя психологический анализ, лишь едва намеченный у Бенуа, прослеживая все перипетии отношений между любящими и все изгибы их чувств, Боккаччо создает мнимоэпическую поэму, по существу являющуюся наброском психологического романа. Бенуа, а вслед за ним и Гвидо делле Колонне, начинают свой рассказ сразу с вынужденной разлуки любящих, чтобы затем перейти к трагическому финалу. Боккаччо предпосылает этому длинное описание возникновения любви между ними, робкой нерешительности Троила, бесстыдного посредничества кузена Гризеиды</w:t>
      </w:r>
      <w:r w:rsidR="005C3529">
        <w:rPr>
          <w:rFonts w:ascii="Verdana" w:hAnsi="Verdana"/>
          <w:color w:val="000000"/>
          <w:sz w:val="20"/>
        </w:rPr>
        <w:t xml:space="preserve"> — </w:t>
      </w:r>
      <w:r w:rsidRPr="005C3529">
        <w:rPr>
          <w:rFonts w:ascii="Verdana" w:hAnsi="Verdana"/>
          <w:color w:val="000000"/>
          <w:sz w:val="20"/>
        </w:rPr>
        <w:t>Пандара, лукавой тактики Гризеиды и, наконец, блаженства любящих. Благодаря этому, вместе со всем дальнейшим поэма распадается, как диптих, на две половины, причем драматичность второй оттеняется веселой игривостью и идилличностью первой. Сверх того, это дало поэту возможность обрисовать всесторонне, с целым рядом оттенков характеры главных персонажей, в особенности Гризеиды</w:t>
      </w:r>
      <w:r w:rsidR="005C3529">
        <w:rPr>
          <w:rFonts w:ascii="Verdana" w:hAnsi="Verdana"/>
          <w:color w:val="000000"/>
          <w:sz w:val="20"/>
        </w:rPr>
        <w:t xml:space="preserve"> — </w:t>
      </w:r>
      <w:r w:rsidRPr="005C3529">
        <w:rPr>
          <w:rFonts w:ascii="Verdana" w:hAnsi="Verdana"/>
          <w:color w:val="000000"/>
          <w:sz w:val="20"/>
        </w:rPr>
        <w:t>хитрой, чувственной, коварной, легкомысленной и вместе с тем пленительной. Хорошо показаны сердечность, прямодушие, истинная доблесть и вместе с тем страстность Троила. Целиком создан Боккаччо образ Пандара, имя которого стало после этого нарицательным в значении «сводник». С большой наблюдательностью и тонкостью сделаны сцены пробуждающейся любви, первых сомнений и мук ревности. Даже в обрисовку второстепенных персонажей Боккаччо внес много правдивых подробностей. Замечательна, например, та проницательность, с которою Диомед в момент разлуки Гризеиды с провожающим ее до греческого лагеря Троилом разгадал характер отношений между ними, что и легло в основу разработанного им плана обольщения Гризеиды. Для реалистических тенденций Боккаччо в этой поэме</w:t>
      </w:r>
      <w:r w:rsidR="005C3529" w:rsidRPr="005C3529">
        <w:rPr>
          <w:rFonts w:ascii="Verdana" w:hAnsi="Verdana"/>
          <w:color w:val="000000"/>
          <w:sz w:val="20"/>
        </w:rPr>
        <w:t>-</w:t>
      </w:r>
      <w:r w:rsidRPr="005C3529">
        <w:rPr>
          <w:rFonts w:ascii="Verdana" w:hAnsi="Verdana"/>
          <w:color w:val="000000"/>
          <w:sz w:val="20"/>
        </w:rPr>
        <w:t>романе характерно полное отсутствие вмешательства богов в судьбу любящих, все чувства и действия которых превосходно мотивированы, вытекая с неизбежностью из их характеров.</w:t>
      </w:r>
    </w:p>
    <w:p w14:paraId="4567878E" w14:textId="31E75A1B"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«Филострато» написан октавами</w:t>
      </w:r>
      <w:r w:rsidR="005C3529">
        <w:rPr>
          <w:rFonts w:ascii="Verdana" w:hAnsi="Verdana"/>
          <w:color w:val="000000"/>
          <w:sz w:val="20"/>
        </w:rPr>
        <w:t xml:space="preserve"> — </w:t>
      </w:r>
      <w:r w:rsidRPr="005C3529">
        <w:rPr>
          <w:rFonts w:ascii="Verdana" w:hAnsi="Verdana"/>
          <w:color w:val="000000"/>
          <w:sz w:val="20"/>
        </w:rPr>
        <w:t>размером, которым до тех пор пользовались только площадные певцы в Италии. Именно Боккаччо принадлежит Заслуга введения в «школьную» итальянскую поэзию этой стихотворной формы. Правда, в «Филострато» октава звучит у Боккаччо иногда еще немного тяжеловесно, но впоследствии он придал ей ту гибкость и мелодичность, которые сделали ее излюбленным размером итальянских мастеров повествовательной поэзии XV</w:t>
      </w:r>
      <w:r w:rsidR="005C3529">
        <w:rPr>
          <w:rFonts w:ascii="Verdana" w:hAnsi="Verdana"/>
          <w:color w:val="000000"/>
          <w:sz w:val="20"/>
        </w:rPr>
        <w:t>—</w:t>
      </w:r>
      <w:r w:rsidRPr="005C3529">
        <w:rPr>
          <w:rFonts w:ascii="Verdana" w:hAnsi="Verdana"/>
          <w:color w:val="000000"/>
          <w:sz w:val="20"/>
        </w:rPr>
        <w:t>XVI вв.</w:t>
      </w:r>
    </w:p>
    <w:p w14:paraId="2FC82B4D" w14:textId="14F40641"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lastRenderedPageBreak/>
        <w:t>Октавами написана и следующая поэма Боккаччо, «Тезеида»(«La Teseida»), возникшая к самому концу его пребывания в Неаполе, вероятно в 1339 г., когда Фьямметта уже окончательно его покинула. Это попытка растрогать бывшую возлюбленную и, быть может, вернуть ее чувство рассказом о покорной и самоотверженной любви, приводящей любящего к смерти. Но в то же время это и нечто другое. Поэт, достигший уже гораздо большей зрелости, наряду с интимными сердечными признаниями ставит себе и другую, объективную задачу</w:t>
      </w:r>
      <w:r w:rsidR="005C3529">
        <w:rPr>
          <w:rFonts w:ascii="Verdana" w:hAnsi="Verdana"/>
          <w:color w:val="000000"/>
          <w:sz w:val="20"/>
        </w:rPr>
        <w:t xml:space="preserve"> — </w:t>
      </w:r>
      <w:r w:rsidRPr="005C3529">
        <w:rPr>
          <w:rFonts w:ascii="Verdana" w:hAnsi="Verdana"/>
          <w:color w:val="000000"/>
          <w:sz w:val="20"/>
        </w:rPr>
        <w:t>создать на своем родном языке подлинную эпопею. В заключительных строках «Тезеиды» Боккаччо с гордостью отмечает, что он «первый заставил музу заговорить на живом итальянском языке». Материал дала ему снова античность, но на этот раз он уже не следует какому</w:t>
      </w:r>
      <w:r w:rsidR="005C3529" w:rsidRPr="005C3529">
        <w:rPr>
          <w:rFonts w:ascii="Verdana" w:hAnsi="Verdana"/>
          <w:color w:val="000000"/>
          <w:sz w:val="20"/>
        </w:rPr>
        <w:t>-</w:t>
      </w:r>
      <w:r w:rsidRPr="005C3529">
        <w:rPr>
          <w:rFonts w:ascii="Verdana" w:hAnsi="Verdana"/>
          <w:color w:val="000000"/>
          <w:sz w:val="20"/>
        </w:rPr>
        <w:t>нибудь одному образцу, а свободно компилирует, пользуясь разнообразными материалами древней истории и мифологии.</w:t>
      </w:r>
    </w:p>
    <w:p w14:paraId="2D320536" w14:textId="60F7D8D1"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Поэма задумана как описание подвигов Тесея</w:t>
      </w:r>
      <w:r w:rsidR="005C3529">
        <w:rPr>
          <w:rFonts w:ascii="Verdana" w:hAnsi="Verdana"/>
          <w:color w:val="000000"/>
          <w:sz w:val="20"/>
        </w:rPr>
        <w:t xml:space="preserve"> — </w:t>
      </w:r>
      <w:r w:rsidRPr="005C3529">
        <w:rPr>
          <w:rFonts w:ascii="Verdana" w:hAnsi="Verdana"/>
          <w:color w:val="000000"/>
          <w:sz w:val="20"/>
        </w:rPr>
        <w:t>его войны с амазонками, закончившейся браком Тесея с их царицей Ипполитой, участием в фиванской войне за наследство несчастного Эдипа и т. п. Обстановка и костюмерия взяты отчасти из «Фиваиды» римского поэта Стация (I в. н. э.), отчасти из ее обработки</w:t>
      </w:r>
      <w:r w:rsidR="005C3529">
        <w:rPr>
          <w:rFonts w:ascii="Verdana" w:hAnsi="Verdana"/>
          <w:color w:val="000000"/>
          <w:sz w:val="20"/>
        </w:rPr>
        <w:t xml:space="preserve"> — </w:t>
      </w:r>
      <w:r w:rsidRPr="005C3529">
        <w:rPr>
          <w:rFonts w:ascii="Verdana" w:hAnsi="Verdana"/>
          <w:color w:val="000000"/>
          <w:sz w:val="20"/>
        </w:rPr>
        <w:t>анонимной французской поэмы второй половины XII в. «Роман о Фивах». В соответствии с этим последним, как и вообще всей поэтической практикой средневековья, древнегреческие герои изображены здесь в обличий средневековых рыцарей: они сражаются на турнирах, галантно ухаживают за дамами, именуются баронами, герцогами и т. п. Наряду с античной мифологией в поэме встречается представление о христианском аде. В стилистическом отношении, кроме поэмы Стация, очень заметно влияние «Энеиды» Вергилия. Соответственно широкому эпическому заданию, поэма содержит целый ряд обширных монологов и пространных, риторически изукрашенных описаний празднеств, сражений, военных игр, похорон путем сожжения праха героев и т. п. Снова, как и в «Филоколо», боги сходят с Олимпа в человеческом обличий, чтобы принять участие в изображаемых событиях.</w:t>
      </w:r>
    </w:p>
    <w:p w14:paraId="72FEB318" w14:textId="23898630"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Вся эта псевдоисторическая и мифологическая бутафория служит, однако, лишь фоном или введением для центрального эпизода поэмы, составляющего основное ее содержание. Это</w:t>
      </w:r>
      <w:r w:rsidR="005C3529">
        <w:rPr>
          <w:rFonts w:ascii="Verdana" w:hAnsi="Verdana"/>
          <w:color w:val="000000"/>
          <w:sz w:val="20"/>
        </w:rPr>
        <w:t xml:space="preserve"> — </w:t>
      </w:r>
      <w:r w:rsidRPr="005C3529">
        <w:rPr>
          <w:rFonts w:ascii="Verdana" w:hAnsi="Verdana"/>
          <w:color w:val="000000"/>
          <w:sz w:val="20"/>
        </w:rPr>
        <w:t>любовная история, свободно измышленная Боккаччо или составленная им из различных новеллистических элементов. Двое благородных фиванских юношей, Палемон и Арчита, связанные узами верной дружбы, после разрушения Фив живут в качестве пленников в Афинах. Здесь они видят прекрасную Эмилию, сестру Ипполиты, и оба страстно в нее влюбляются. Арчита, освобожденный Тесеем из тюрьмы, но изгнанный, томится ревностью. Он тайком возвращается и вступает в поединок со своим другом</w:t>
      </w:r>
      <w:r w:rsidR="005C3529" w:rsidRPr="005C3529">
        <w:rPr>
          <w:rFonts w:ascii="Verdana" w:hAnsi="Verdana"/>
          <w:color w:val="000000"/>
          <w:sz w:val="20"/>
        </w:rPr>
        <w:t>-</w:t>
      </w:r>
      <w:r w:rsidRPr="005C3529">
        <w:rPr>
          <w:rFonts w:ascii="Verdana" w:hAnsi="Verdana"/>
          <w:color w:val="000000"/>
          <w:sz w:val="20"/>
        </w:rPr>
        <w:t>соперником, но их застает Тесей, который велит прекратить бой. Узнав, в чем дело, он великодушно прощает их, но приказывает возобновить поединок в другой назначенный день, в торжественной обстановке, в афинском театре, с участием поручителей, согласно рыцарскому этикету, и при большом стечении зрителей. В этой встрече побеждает Арчита, но вследствие вмешательства Венеры, покровительствующей его сопернику, он падает с лошади и смертельно ранит себя. Умирая, он великодушно завещает Эмилию Палемону. По мнению многих критиков, весьма правдоподобному, под видом Эмилии Боккаччо изобразил Марию д</w:t>
      </w:r>
      <w:r w:rsidR="00371C3A">
        <w:rPr>
          <w:rFonts w:ascii="Verdana" w:hAnsi="Verdana"/>
          <w:color w:val="000000"/>
          <w:sz w:val="20"/>
        </w:rPr>
        <w:t>’</w:t>
      </w:r>
      <w:r w:rsidRPr="005C3529">
        <w:rPr>
          <w:rFonts w:ascii="Verdana" w:hAnsi="Verdana"/>
          <w:color w:val="000000"/>
          <w:sz w:val="20"/>
        </w:rPr>
        <w:t>Аквино, под видом Арчиты</w:t>
      </w:r>
      <w:r w:rsidR="005C3529">
        <w:rPr>
          <w:rFonts w:ascii="Verdana" w:hAnsi="Verdana"/>
          <w:color w:val="000000"/>
          <w:sz w:val="20"/>
        </w:rPr>
        <w:t xml:space="preserve"> — </w:t>
      </w:r>
      <w:r w:rsidRPr="005C3529">
        <w:rPr>
          <w:rFonts w:ascii="Verdana" w:hAnsi="Verdana"/>
          <w:color w:val="000000"/>
          <w:sz w:val="20"/>
        </w:rPr>
        <w:t>самого себя, а под видом Палемона</w:t>
      </w:r>
      <w:r w:rsidR="005C3529">
        <w:rPr>
          <w:rFonts w:ascii="Verdana" w:hAnsi="Verdana"/>
          <w:color w:val="000000"/>
          <w:sz w:val="20"/>
        </w:rPr>
        <w:t xml:space="preserve"> — </w:t>
      </w:r>
      <w:r w:rsidRPr="005C3529">
        <w:rPr>
          <w:rFonts w:ascii="Verdana" w:hAnsi="Verdana"/>
          <w:color w:val="000000"/>
          <w:sz w:val="20"/>
        </w:rPr>
        <w:t>своего счастливого соперника, вытеснившего его из сердца Марии.</w:t>
      </w:r>
    </w:p>
    <w:p w14:paraId="30298EB0" w14:textId="77777777"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Несмотря на некоторые изящные описания и трогательные моменты, эта поэма в отношении психологического реализма, по сравнению с «Филострато», все же означает шаг назад. Ее притязательная эпическая рамка и чувствительный центральный эпизод находятся между собой в стилистическом противоречии, ослабляя друг друга и образуя дисгармоническое целое.</w:t>
      </w:r>
    </w:p>
    <w:p w14:paraId="4553D03A" w14:textId="2AD80609"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К неаполитанскому периоду принадлежит также наибольшая часть лирики Боккаччо. Он писал канцоны, сонеты, мадригалы, баллаты, преимущественно любовного содержания. В самых ранних из них он воспевал неизвестных нам неаполитанских дам. Две из них, Пампинея и Абротония, впоследствии появляются снова в «Декамероне» в качестве рассказчиц историй, но вскоре Фьямметта становится единственным объектом его любовных стихов. В основном Боккаччо</w:t>
      </w:r>
      <w:r w:rsidR="005C3529">
        <w:rPr>
          <w:rFonts w:ascii="Verdana" w:hAnsi="Verdana"/>
          <w:color w:val="000000"/>
          <w:sz w:val="20"/>
        </w:rPr>
        <w:t xml:space="preserve"> — </w:t>
      </w:r>
      <w:r w:rsidRPr="005C3529">
        <w:rPr>
          <w:rFonts w:ascii="Verdana" w:hAnsi="Verdana"/>
          <w:color w:val="000000"/>
          <w:sz w:val="20"/>
        </w:rPr>
        <w:t xml:space="preserve">последователь школы «сладостного нового стиля» и, в частности, Данте; однако его поэзия носит гораздо менее философский характер, она более конкретна и реальна. </w:t>
      </w:r>
      <w:r w:rsidRPr="005C3529">
        <w:rPr>
          <w:rFonts w:ascii="Verdana" w:hAnsi="Verdana"/>
          <w:color w:val="000000"/>
          <w:sz w:val="20"/>
        </w:rPr>
        <w:lastRenderedPageBreak/>
        <w:t>Платоническая мечтательность решительно уступает в ней место непосредственному переживанию.</w:t>
      </w:r>
    </w:p>
    <w:p w14:paraId="3B681631" w14:textId="253DE4A0"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Следуя поэтической традиции, идущей от Данте и частью от Петрарки, Боккаччо в своих стихах идеализирует Фьямметту. По поводу ее красоты он говорит: «Когда она смеется, небо кажется отверстым и весь мир улыбается. Природа соединила в ней и золотые кудри, и смеющиеся глаза, блестящие и нежные</w:t>
      </w:r>
      <w:r w:rsidR="005C3529">
        <w:rPr>
          <w:rFonts w:ascii="Verdana" w:hAnsi="Verdana"/>
          <w:color w:val="000000"/>
          <w:sz w:val="20"/>
        </w:rPr>
        <w:t>...</w:t>
      </w:r>
      <w:r w:rsidRPr="005C3529">
        <w:rPr>
          <w:rFonts w:ascii="Verdana" w:hAnsi="Verdana"/>
          <w:color w:val="000000"/>
          <w:sz w:val="20"/>
        </w:rPr>
        <w:t>» Он прибавляет: «Если я страстно вздыхаю по ней, да не осудят меня те, кто ведает, что награда моих страданий</w:t>
      </w:r>
      <w:r w:rsidR="005C3529">
        <w:rPr>
          <w:rFonts w:ascii="Verdana" w:hAnsi="Verdana"/>
          <w:color w:val="000000"/>
          <w:sz w:val="20"/>
        </w:rPr>
        <w:t xml:space="preserve"> — </w:t>
      </w:r>
      <w:r w:rsidRPr="005C3529">
        <w:rPr>
          <w:rFonts w:ascii="Verdana" w:hAnsi="Verdana"/>
          <w:color w:val="000000"/>
          <w:sz w:val="20"/>
        </w:rPr>
        <w:t>надежда». Боккаччо подчеркивает чувственную прелесть своей возлюбленной. Он то рисует в своем воображении, как она «сидит под тенью дерев, плетя из своих золотых волос сети, куда попадут все, взглянувшие на нее», то как она «катается на лодке и поет; у нее чарующий голос, дельфины следуют за нею, как за поющим Арионом». Образы</w:t>
      </w:r>
      <w:r w:rsidR="005C3529">
        <w:rPr>
          <w:rFonts w:ascii="Verdana" w:hAnsi="Verdana"/>
          <w:color w:val="000000"/>
          <w:sz w:val="20"/>
        </w:rPr>
        <w:t xml:space="preserve"> — </w:t>
      </w:r>
      <w:r w:rsidRPr="005C3529">
        <w:rPr>
          <w:rFonts w:ascii="Verdana" w:hAnsi="Verdana"/>
          <w:color w:val="000000"/>
          <w:sz w:val="20"/>
        </w:rPr>
        <w:t>столь же сладостные, как у Петрарки, но не меланхолические, а смеющиеся. Фьямметта добродетельна, она спутница Дианы, но она не дала обета девственности и уже учится молиться Венере. Поэт молит ее о любви, долго и тщетно. Он начинает грозить ей: она состарится, на лице ее появятся морщины, и тогда он скажет: «Мадонна, Амур вас более не любит, и вам остается только оплакивать свою былую неподатливость». Наконец, ее сердце смягчается, и поэт испытывает блаженство. Но за первыми моментами счастья следуют новые муки: боязнь доносчиков, страдания ревности.</w:t>
      </w:r>
    </w:p>
    <w:p w14:paraId="23281677" w14:textId="77777777"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Боккаччо первый в европейской поэзии выразил как в своей лирике, так и в юношеских романах и поэмах не только всю тонкость и силу любовного чувства, но и ту сладость, которая в нем таится, доставляемое им упоение чувств даже в том случае, когда к наслаждениям примешиваются неизбежные в любви мучения.</w:t>
      </w:r>
    </w:p>
    <w:p w14:paraId="53F2A3B4" w14:textId="470D043A"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С большой силой в стихах Боккаччо сказалось влияние народной поэзии. Особенно это заметно в лучших образцах его лирики</w:t>
      </w:r>
      <w:r w:rsidR="005C3529">
        <w:rPr>
          <w:rFonts w:ascii="Verdana" w:hAnsi="Verdana"/>
          <w:color w:val="000000"/>
          <w:sz w:val="20"/>
        </w:rPr>
        <w:t xml:space="preserve"> — </w:t>
      </w:r>
      <w:r w:rsidRPr="005C3529">
        <w:rPr>
          <w:rFonts w:ascii="Verdana" w:hAnsi="Verdana"/>
          <w:color w:val="000000"/>
          <w:sz w:val="20"/>
        </w:rPr>
        <w:t>в десяти балладах, вставленных в «Декамерон», где по большей части воспеваются радости простой и чистой любви или страдания любящих, которым что</w:t>
      </w:r>
      <w:r w:rsidR="005C3529" w:rsidRPr="005C3529">
        <w:rPr>
          <w:rFonts w:ascii="Verdana" w:hAnsi="Verdana"/>
          <w:color w:val="000000"/>
          <w:sz w:val="20"/>
        </w:rPr>
        <w:t>-</w:t>
      </w:r>
      <w:r w:rsidRPr="005C3529">
        <w:rPr>
          <w:rFonts w:ascii="Verdana" w:hAnsi="Verdana"/>
          <w:color w:val="000000"/>
          <w:sz w:val="20"/>
        </w:rPr>
        <w:t>нибудь мешает соединиться. Уже в пожилые годы, прочитав сонеты Петрарки, Боккаччо разочаровался в своих лирических стихотворениях и сжег их. Все же, часть их сохранилась в списках, которые успели до этого распространиться среди его друзей. Это обстоятельство, делающее невозможной датировку большинства стихотворений и спорным авторство очень многих из них, весьма затрудняет их изучение, в результате чего значение лирики Боккаччо для общего развития итальянской поэзии сейчас еще далеко не выяснено.</w:t>
      </w:r>
    </w:p>
    <w:p w14:paraId="1E7F0D61" w14:textId="3CBA818A"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Возможно, что Боккаччо начал в Неаполе еще несколько поэм или романов, законченных им затем уже во Флоренции, подобно тому как это случилось с его «Филоколо». Во всяком случае, в течение первых двух или трех лет после своего отъезда из Неаполя Боккаччо еще полон неаполитанских впечатлений, воспоминаний, поэтических замыслов и образов, увезенных им оттуда. Поэтому следующие две поэмы его, написанные или законченные в 1341</w:t>
      </w:r>
      <w:r w:rsidR="005C3529">
        <w:rPr>
          <w:rFonts w:ascii="Verdana" w:hAnsi="Verdana"/>
          <w:color w:val="000000"/>
          <w:sz w:val="20"/>
        </w:rPr>
        <w:t>—</w:t>
      </w:r>
      <w:r w:rsidRPr="005C3529">
        <w:rPr>
          <w:rFonts w:ascii="Verdana" w:hAnsi="Verdana"/>
          <w:color w:val="000000"/>
          <w:sz w:val="20"/>
        </w:rPr>
        <w:t>1342 гг., непосредственно примыкают к его предшествующему творчеству и все еще содержат в себе отклики любви к Фьямметте.</w:t>
      </w:r>
    </w:p>
    <w:p w14:paraId="0B3105AD" w14:textId="4060D007"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Однако в них есть нечто и новое. Пережитые любовные страдания закалили Боккаччо. Его юность окончилась, и он чувствует себя более зрелым и вместе с тем более ответственным перед собой и окружающими. Не меняя сущности своего творчества, он стремится придать ему более глубокое содержание или, по крайней мере, более серьезное и внушительное облачение. Данте, его великий предшественник и учитель, пережив кризис сердечного чувства в том же возрасте, что и Боккаччо, обратился к изучению наук и философии. Этот великий пример стоит перед глазами и обязывает</w:t>
      </w:r>
      <w:r w:rsidR="005C3529">
        <w:rPr>
          <w:rFonts w:ascii="Verdana" w:hAnsi="Verdana"/>
          <w:color w:val="000000"/>
          <w:sz w:val="20"/>
        </w:rPr>
        <w:t xml:space="preserve"> — </w:t>
      </w:r>
      <w:r w:rsidRPr="005C3529">
        <w:rPr>
          <w:rFonts w:ascii="Verdana" w:hAnsi="Verdana"/>
          <w:color w:val="000000"/>
          <w:sz w:val="20"/>
        </w:rPr>
        <w:t>особенно здесь, во Флоренции, где так жива дантовская традиция. Боккаччо еще не уходит с головой в ученые занятия,</w:t>
      </w:r>
      <w:r w:rsidR="005C3529">
        <w:rPr>
          <w:rFonts w:ascii="Verdana" w:hAnsi="Verdana"/>
          <w:color w:val="000000"/>
          <w:sz w:val="20"/>
        </w:rPr>
        <w:t xml:space="preserve"> — </w:t>
      </w:r>
      <w:r w:rsidRPr="005C3529">
        <w:rPr>
          <w:rFonts w:ascii="Verdana" w:hAnsi="Verdana"/>
          <w:color w:val="000000"/>
          <w:sz w:val="20"/>
        </w:rPr>
        <w:t>для этого он еще не «созрел»,</w:t>
      </w:r>
      <w:r w:rsidR="005C3529">
        <w:rPr>
          <w:rFonts w:ascii="Verdana" w:hAnsi="Verdana"/>
          <w:color w:val="000000"/>
          <w:sz w:val="20"/>
        </w:rPr>
        <w:t xml:space="preserve"> — </w:t>
      </w:r>
      <w:r w:rsidRPr="005C3529">
        <w:rPr>
          <w:rFonts w:ascii="Verdana" w:hAnsi="Verdana"/>
          <w:color w:val="000000"/>
          <w:sz w:val="20"/>
        </w:rPr>
        <w:t>но он стремится сейчас придать своему творчеству философский, морально</w:t>
      </w:r>
      <w:r w:rsidR="005C3529" w:rsidRPr="005C3529">
        <w:rPr>
          <w:rFonts w:ascii="Verdana" w:hAnsi="Verdana"/>
          <w:color w:val="000000"/>
          <w:sz w:val="20"/>
        </w:rPr>
        <w:t>-</w:t>
      </w:r>
      <w:r w:rsidRPr="005C3529">
        <w:rPr>
          <w:rFonts w:ascii="Verdana" w:hAnsi="Verdana"/>
          <w:color w:val="000000"/>
          <w:sz w:val="20"/>
        </w:rPr>
        <w:t>назидательный характер. Образцом служит ему опять</w:t>
      </w:r>
      <w:r w:rsidR="005C3529" w:rsidRPr="005C3529">
        <w:rPr>
          <w:rFonts w:ascii="Verdana" w:hAnsi="Verdana"/>
          <w:color w:val="000000"/>
          <w:sz w:val="20"/>
        </w:rPr>
        <w:t>-</w:t>
      </w:r>
      <w:r w:rsidRPr="005C3529">
        <w:rPr>
          <w:rFonts w:ascii="Verdana" w:hAnsi="Verdana"/>
          <w:color w:val="000000"/>
          <w:sz w:val="20"/>
        </w:rPr>
        <w:t>таки Данте, следуя которому Боккаччо пытается писать морально</w:t>
      </w:r>
      <w:r w:rsidR="005C3529" w:rsidRPr="005C3529">
        <w:rPr>
          <w:rFonts w:ascii="Verdana" w:hAnsi="Verdana"/>
          <w:color w:val="000000"/>
          <w:sz w:val="20"/>
        </w:rPr>
        <w:t>-</w:t>
      </w:r>
      <w:r w:rsidRPr="005C3529">
        <w:rPr>
          <w:rFonts w:ascii="Verdana" w:hAnsi="Verdana"/>
          <w:color w:val="000000"/>
          <w:sz w:val="20"/>
        </w:rPr>
        <w:t xml:space="preserve">аллегорические поэмы. Но живое чувство Боккаччо всегда опережало его мысль, отдававшую обильную дань старым, средневековым традициям. Аллегорическая поэзия не дается Боккаччо. Его аллегоризм при столкновении с непосредственным чувством, составляющим основу творчества Боккаччо, отпадает как чуждая оболочка, за которой открывается </w:t>
      </w:r>
      <w:r w:rsidRPr="005C3529">
        <w:rPr>
          <w:rFonts w:ascii="Verdana" w:hAnsi="Verdana"/>
          <w:color w:val="000000"/>
          <w:sz w:val="20"/>
        </w:rPr>
        <w:lastRenderedPageBreak/>
        <w:t>истинный Боккаччо</w:t>
      </w:r>
      <w:r w:rsidR="005C3529">
        <w:rPr>
          <w:rFonts w:ascii="Verdana" w:hAnsi="Verdana"/>
          <w:color w:val="000000"/>
          <w:sz w:val="20"/>
        </w:rPr>
        <w:t xml:space="preserve"> — </w:t>
      </w:r>
      <w:r w:rsidRPr="005C3529">
        <w:rPr>
          <w:rFonts w:ascii="Verdana" w:hAnsi="Verdana"/>
          <w:color w:val="000000"/>
          <w:sz w:val="20"/>
        </w:rPr>
        <w:t>жизнерадостный, чувственный реалист, влюбленный в жизнь и в природу.</w:t>
      </w:r>
    </w:p>
    <w:p w14:paraId="72B3839A" w14:textId="77777777"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Первая из флорентийских поэм Боккаччо, «Амето» («Ameto»), написана смесью прозы и стихов, причем стихи имеют форму терцин, в подражание поэме Данте. В этом произведении Боккаччо возродил на итальянском языке форму и тон латинской буколики, тем самым положив основание столь впоследствии развившейся итальянской пасторальной поэзии. Следуя античным образцам, Боккаччо широко вводит в свою повесть изображение сельских празднеств в честь богов, споры пастухов о любви, о том, как следует ухаживать за стадами и т. п. Наряду с Вергилием и другими римскими поэтами, образцом для Боккаччо могли послужить также символические латинские эклоги Данте, написанные им в конце жизни. Новым в «Амето» является внесение в эту традиционную форму новых, современных автору мыслей и чувств.</w:t>
      </w:r>
    </w:p>
    <w:p w14:paraId="6BCCAF44" w14:textId="78EA8ABF"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Амето (от греч. admetos</w:t>
      </w:r>
      <w:r w:rsidR="005C3529">
        <w:rPr>
          <w:rFonts w:ascii="Verdana" w:hAnsi="Verdana"/>
          <w:color w:val="000000"/>
          <w:sz w:val="20"/>
        </w:rPr>
        <w:t xml:space="preserve"> — </w:t>
      </w:r>
      <w:r w:rsidRPr="005C3529">
        <w:rPr>
          <w:rFonts w:ascii="Verdana" w:hAnsi="Verdana"/>
          <w:color w:val="000000"/>
          <w:sz w:val="20"/>
        </w:rPr>
        <w:t>«необузданный»), грубый и простодушный юноша, находящий радость только в охоте, однажды Б лесу, около ручья, застиг собравшихся нимф и, услышав пение одной низ них, Лии, влюбился в нее. С этих пор он следует за нею неотступно. Любовь оказывает на него просветляющее, облагораживающее действие; он становится нежным, сдержанным, способным к высоким чувствам. Он присутствует на другом собрании семи нимф, которые рассказывают разные поучительные истории, и жадно внимает им. По окончании рассказов появляется сноп сверхъестественного света, из которого звучит сладостный голос: «Я свет небес, единый и троякий, начало и конец всего</w:t>
      </w:r>
      <w:r w:rsidR="005C3529">
        <w:rPr>
          <w:rFonts w:ascii="Verdana" w:hAnsi="Verdana"/>
          <w:color w:val="000000"/>
          <w:sz w:val="20"/>
        </w:rPr>
        <w:t>...</w:t>
      </w:r>
      <w:r w:rsidRPr="005C3529">
        <w:rPr>
          <w:rFonts w:ascii="Verdana" w:hAnsi="Verdana"/>
          <w:color w:val="000000"/>
          <w:sz w:val="20"/>
        </w:rPr>
        <w:t>» Это</w:t>
      </w:r>
      <w:r w:rsidR="005C3529">
        <w:rPr>
          <w:rFonts w:ascii="Verdana" w:hAnsi="Verdana"/>
          <w:color w:val="000000"/>
          <w:sz w:val="20"/>
        </w:rPr>
        <w:t xml:space="preserve"> — </w:t>
      </w:r>
      <w:r w:rsidRPr="005C3529">
        <w:rPr>
          <w:rFonts w:ascii="Verdana" w:hAnsi="Verdana"/>
          <w:color w:val="000000"/>
          <w:sz w:val="20"/>
        </w:rPr>
        <w:t>«небесная Венера». Лия погружает Амето в реку, после чего, очищенный, он способен вынести вид богини; он познает теперь истину, которая скрывалась ранее под оболочкой лжи, он из полуживотного стал человеком.</w:t>
      </w:r>
    </w:p>
    <w:p w14:paraId="266CBB84" w14:textId="5E11A526"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В основе замысла этой повести лежит старая трубадурская, перешедшая в Италию и там своеобразно преломившаяся в болонской школе доктрина о возвышающей человека силе любви, скрестившаяся с образами, шедшими из античности</w:t>
      </w:r>
      <w:r w:rsidR="005C3529">
        <w:rPr>
          <w:rFonts w:ascii="Verdana" w:hAnsi="Verdana"/>
          <w:color w:val="000000"/>
          <w:sz w:val="20"/>
        </w:rPr>
        <w:t xml:space="preserve"> — </w:t>
      </w:r>
      <w:r w:rsidRPr="005C3529">
        <w:rPr>
          <w:rFonts w:ascii="Verdana" w:hAnsi="Verdana"/>
          <w:color w:val="000000"/>
          <w:sz w:val="20"/>
        </w:rPr>
        <w:t>из «Циклопа» Овидия, где показано перерождение дикого циклопа Полифема под влиянием любви к нереиде Галатее. Но все это здесь спиритуализировано, перенесено в плоскость католического мировоззрения. Как мы уже видели, Боккаччо считал мифы поэтическим способом выражения священных истин. Аллегории «Амето» прозрачны: Венера есть любовь, понимаемая в христианском смысле, погружение Амето в реку</w:t>
      </w:r>
      <w:r w:rsidR="005C3529">
        <w:rPr>
          <w:rFonts w:ascii="Verdana" w:hAnsi="Verdana"/>
          <w:color w:val="000000"/>
          <w:sz w:val="20"/>
        </w:rPr>
        <w:t xml:space="preserve"> — </w:t>
      </w:r>
      <w:r w:rsidRPr="005C3529">
        <w:rPr>
          <w:rFonts w:ascii="Verdana" w:hAnsi="Verdana"/>
          <w:color w:val="000000"/>
          <w:sz w:val="20"/>
        </w:rPr>
        <w:t>таинство крещения, семь нимф</w:t>
      </w:r>
      <w:r w:rsidR="005C3529">
        <w:rPr>
          <w:rFonts w:ascii="Verdana" w:hAnsi="Verdana"/>
          <w:color w:val="000000"/>
          <w:sz w:val="20"/>
        </w:rPr>
        <w:t xml:space="preserve"> — </w:t>
      </w:r>
      <w:r w:rsidRPr="005C3529">
        <w:rPr>
          <w:rFonts w:ascii="Verdana" w:hAnsi="Verdana"/>
          <w:color w:val="000000"/>
          <w:sz w:val="20"/>
        </w:rPr>
        <w:t>воплощение семи основных добродетелей, соответственно тем богиням, которым каждая из них служит (Паллада</w:t>
      </w:r>
      <w:r w:rsidR="005C3529">
        <w:rPr>
          <w:rFonts w:ascii="Verdana" w:hAnsi="Verdana"/>
          <w:color w:val="000000"/>
          <w:sz w:val="20"/>
        </w:rPr>
        <w:t xml:space="preserve"> — </w:t>
      </w:r>
      <w:r w:rsidRPr="005C3529">
        <w:rPr>
          <w:rFonts w:ascii="Verdana" w:hAnsi="Verdana"/>
          <w:color w:val="000000"/>
          <w:sz w:val="20"/>
        </w:rPr>
        <w:t>мудрость, Помона</w:t>
      </w:r>
      <w:r w:rsidR="005C3529">
        <w:rPr>
          <w:rFonts w:ascii="Verdana" w:hAnsi="Verdana"/>
          <w:color w:val="000000"/>
          <w:sz w:val="20"/>
        </w:rPr>
        <w:t xml:space="preserve"> — </w:t>
      </w:r>
      <w:r w:rsidRPr="005C3529">
        <w:rPr>
          <w:rFonts w:ascii="Verdana" w:hAnsi="Verdana"/>
          <w:color w:val="000000"/>
          <w:sz w:val="20"/>
        </w:rPr>
        <w:t>воздержание, Кибела</w:t>
      </w:r>
      <w:r w:rsidR="005C3529">
        <w:rPr>
          <w:rFonts w:ascii="Verdana" w:hAnsi="Verdana"/>
          <w:color w:val="000000"/>
          <w:sz w:val="20"/>
        </w:rPr>
        <w:t xml:space="preserve"> — </w:t>
      </w:r>
      <w:r w:rsidRPr="005C3529">
        <w:rPr>
          <w:rFonts w:ascii="Verdana" w:hAnsi="Verdana"/>
          <w:color w:val="000000"/>
          <w:sz w:val="20"/>
        </w:rPr>
        <w:t>вера и т. п.). В частности, Лия, служащая Весте, знаменует надежду. Прямым источником этой концепции послужил эпизод из «Чистилища» Данте (XXXI, 103</w:t>
      </w:r>
      <w:r w:rsidR="005C3529">
        <w:rPr>
          <w:rFonts w:ascii="Verdana" w:hAnsi="Verdana"/>
          <w:color w:val="000000"/>
          <w:sz w:val="20"/>
        </w:rPr>
        <w:t>—</w:t>
      </w:r>
      <w:r w:rsidRPr="005C3529">
        <w:rPr>
          <w:rFonts w:ascii="Verdana" w:hAnsi="Verdana"/>
          <w:color w:val="000000"/>
          <w:sz w:val="20"/>
        </w:rPr>
        <w:t>114), где четыре добродетели, танцующие вокруг колесницы Беатриче, берут за руки Данте, очищенного водами Леты, и приводят его к возлюбленной, возглашая: «Мы</w:t>
      </w:r>
      <w:r w:rsidR="005C3529">
        <w:rPr>
          <w:rFonts w:ascii="Verdana" w:hAnsi="Verdana"/>
          <w:color w:val="000000"/>
          <w:sz w:val="20"/>
        </w:rPr>
        <w:t xml:space="preserve"> — </w:t>
      </w:r>
      <w:r w:rsidRPr="005C3529">
        <w:rPr>
          <w:rFonts w:ascii="Verdana" w:hAnsi="Verdana"/>
          <w:color w:val="000000"/>
          <w:sz w:val="20"/>
        </w:rPr>
        <w:t>нимфы здесь, на небе же мы</w:t>
      </w:r>
      <w:r w:rsidR="005C3529">
        <w:rPr>
          <w:rFonts w:ascii="Verdana" w:hAnsi="Verdana"/>
          <w:color w:val="000000"/>
          <w:sz w:val="20"/>
        </w:rPr>
        <w:t xml:space="preserve"> — </w:t>
      </w:r>
      <w:r w:rsidRPr="005C3529">
        <w:rPr>
          <w:rFonts w:ascii="Verdana" w:hAnsi="Verdana"/>
          <w:color w:val="000000"/>
          <w:sz w:val="20"/>
        </w:rPr>
        <w:t>звезды».</w:t>
      </w:r>
    </w:p>
    <w:p w14:paraId="34627B83" w14:textId="0AFA8A53"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Но все это морально</w:t>
      </w:r>
      <w:r w:rsidR="005C3529" w:rsidRPr="005C3529">
        <w:rPr>
          <w:rFonts w:ascii="Verdana" w:hAnsi="Verdana"/>
          <w:color w:val="000000"/>
          <w:sz w:val="20"/>
        </w:rPr>
        <w:t>-</w:t>
      </w:r>
      <w:r w:rsidRPr="005C3529">
        <w:rPr>
          <w:rFonts w:ascii="Verdana" w:hAnsi="Verdana"/>
          <w:color w:val="000000"/>
          <w:sz w:val="20"/>
        </w:rPr>
        <w:t>богословское здание распадается, когда мы узнаем, что под видом семи нимф Боккаччо в то же время портретно изобразил знакомых ему флорентийских и неаполитанских дам, причем каждой из них он дал бессменно состоящего при ней возлюбленного; в числе других фигурирует также и Фьямметта, имеющая спутником Калеоне, т. е. (согласно «Филоколо») самого Боккаччо. В конце концов реалист Боккаччо вырывается из уз навязанной им себе богословско</w:t>
      </w:r>
      <w:r w:rsidR="005C3529" w:rsidRPr="005C3529">
        <w:rPr>
          <w:rFonts w:ascii="Verdana" w:hAnsi="Verdana"/>
          <w:color w:val="000000"/>
          <w:sz w:val="20"/>
        </w:rPr>
        <w:t>-</w:t>
      </w:r>
      <w:r w:rsidRPr="005C3529">
        <w:rPr>
          <w:rFonts w:ascii="Verdana" w:hAnsi="Verdana"/>
          <w:color w:val="000000"/>
          <w:sz w:val="20"/>
        </w:rPr>
        <w:t>аллегорической концепции и обретает свою обычную красочность, живость и непосредственность в тех местах повести, где проступают элементы простой и живой действительности: юмор, с которым изображаются первые неуклюжие попытки Амето объясниться в любви Лии, превосходное изображение пейзажа, портреты очаровательных молодых женщин на лоне природы, тонко переданная прелесть земной любви.</w:t>
      </w:r>
    </w:p>
    <w:p w14:paraId="41293226" w14:textId="30D6249B"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Нелепое по своей конструкции, полное кричащих противоречий, произведение это содержит целый ряд положительных, способных к дальнейшему развитию поэтических элементов, благодаря которым оно заняло важное место в истории итальянской поэзии Ренессанса. «Амето»</w:t>
      </w:r>
      <w:r w:rsidR="005C3529">
        <w:rPr>
          <w:rFonts w:ascii="Verdana" w:hAnsi="Verdana"/>
          <w:color w:val="000000"/>
          <w:sz w:val="20"/>
        </w:rPr>
        <w:t xml:space="preserve"> — </w:t>
      </w:r>
      <w:r w:rsidRPr="005C3529">
        <w:rPr>
          <w:rFonts w:ascii="Verdana" w:hAnsi="Verdana"/>
          <w:color w:val="000000"/>
          <w:sz w:val="20"/>
        </w:rPr>
        <w:t>узел, в котором скрестилось старое и новое, самые разнообразные течения эпохи, наследие средневековья и зачатки новой художественной мысли.</w:t>
      </w:r>
    </w:p>
    <w:p w14:paraId="6475A24F" w14:textId="509F705B"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lastRenderedPageBreak/>
        <w:t>Еще отчетливее проявились те же тенденции во второй поэме, состоящей из 50 коротеньких песен в терцинах и написанной также не позже 1342 г. «Любовное видение» («L</w:t>
      </w:r>
      <w:r w:rsidR="00371C3A">
        <w:rPr>
          <w:rFonts w:ascii="Verdana" w:hAnsi="Verdana"/>
          <w:color w:val="000000"/>
          <w:sz w:val="20"/>
        </w:rPr>
        <w:t>’</w:t>
      </w:r>
      <w:r w:rsidRPr="005C3529">
        <w:rPr>
          <w:rFonts w:ascii="Verdana" w:hAnsi="Verdana"/>
          <w:color w:val="000000"/>
          <w:sz w:val="20"/>
        </w:rPr>
        <w:t>Amorosa visione»). Ее замысел и самая форма (схема «видения»)</w:t>
      </w:r>
      <w:r w:rsidR="005C3529">
        <w:rPr>
          <w:rFonts w:ascii="Verdana" w:hAnsi="Verdana"/>
          <w:color w:val="000000"/>
          <w:sz w:val="20"/>
        </w:rPr>
        <w:t xml:space="preserve"> — </w:t>
      </w:r>
      <w:r w:rsidRPr="005C3529">
        <w:rPr>
          <w:rFonts w:ascii="Verdana" w:hAnsi="Verdana"/>
          <w:color w:val="000000"/>
          <w:sz w:val="20"/>
        </w:rPr>
        <w:t>целиком дантовские. Но чем ближе</w:t>
      </w:r>
      <w:r w:rsidR="005C3529">
        <w:rPr>
          <w:rFonts w:ascii="Verdana" w:hAnsi="Verdana"/>
          <w:color w:val="000000"/>
          <w:sz w:val="20"/>
        </w:rPr>
        <w:t xml:space="preserve"> — </w:t>
      </w:r>
      <w:r w:rsidRPr="005C3529">
        <w:rPr>
          <w:rFonts w:ascii="Verdana" w:hAnsi="Verdana"/>
          <w:color w:val="000000"/>
          <w:sz w:val="20"/>
        </w:rPr>
        <w:t>будь то в общем замысле, будь то в мелких деталях</w:t>
      </w:r>
      <w:r w:rsidR="005C3529">
        <w:rPr>
          <w:rFonts w:ascii="Verdana" w:hAnsi="Verdana"/>
          <w:color w:val="000000"/>
          <w:sz w:val="20"/>
        </w:rPr>
        <w:t xml:space="preserve"> — </w:t>
      </w:r>
      <w:r w:rsidRPr="005C3529">
        <w:rPr>
          <w:rFonts w:ascii="Verdana" w:hAnsi="Verdana"/>
          <w:color w:val="000000"/>
          <w:sz w:val="20"/>
        </w:rPr>
        <w:t>Боккаччо следует тому, кого он назвал «господином всякого знания», тем отчетливее выступает коренная разница в их поэтике и жизнеощущении, вплоть до того, что моментами кажется, будто Боккаччо пародирует «Божественную Комедию». На самом деле, однако, его намерения очень серьезны. Боккаччо, почти достигшего тридцатилетнего возраста, т. е. близкого к тому, что считалось серединой жизни, начинает тревожить проблема самоопределения, выбора между аскетической добродетелью и земной радостью, осмысления и оправдания своего жизненного пути. В эту пору, когда нравственные сомнения еще не достигли в нем той болезненной остроты, как это случилось впоследствии, он с легкостью находит компромисс, дающий ему простое и удобное самооправдание.</w:t>
      </w:r>
    </w:p>
    <w:p w14:paraId="0FE0ADFC" w14:textId="35F74A6E"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Рамка поэмы почти буквально заимствована у Данте. Поэту снится, что он затерялся среди пустыни. Величественная женщина выводит его к роскошному замку, имеющему два входа: один</w:t>
      </w:r>
      <w:r w:rsidR="005C3529">
        <w:rPr>
          <w:rFonts w:ascii="Verdana" w:hAnsi="Verdana"/>
          <w:color w:val="000000"/>
          <w:sz w:val="20"/>
        </w:rPr>
        <w:t xml:space="preserve"> — </w:t>
      </w:r>
      <w:r w:rsidRPr="005C3529">
        <w:rPr>
          <w:rFonts w:ascii="Verdana" w:hAnsi="Verdana"/>
          <w:color w:val="000000"/>
          <w:sz w:val="20"/>
        </w:rPr>
        <w:t>узкий, с крутым подъемом, другой</w:t>
      </w:r>
      <w:r w:rsidR="005C3529">
        <w:rPr>
          <w:rFonts w:ascii="Verdana" w:hAnsi="Verdana"/>
          <w:color w:val="000000"/>
          <w:sz w:val="20"/>
        </w:rPr>
        <w:t xml:space="preserve"> — </w:t>
      </w:r>
      <w:r w:rsidRPr="005C3529">
        <w:rPr>
          <w:rFonts w:ascii="Verdana" w:hAnsi="Verdana"/>
          <w:color w:val="000000"/>
          <w:sz w:val="20"/>
        </w:rPr>
        <w:t>широкий, привлекающий к себе удобством и красотой. Первый ведет к «вечному душевному миру», и туда путеводительница пытается направить поэта. Но он решительно устремляется ко второму, приводящему к радости и красоте жизни, отговариваясь тем, что все узнать</w:t>
      </w:r>
      <w:r w:rsidR="005C3529">
        <w:rPr>
          <w:rFonts w:ascii="Verdana" w:hAnsi="Verdana"/>
          <w:color w:val="000000"/>
          <w:sz w:val="20"/>
        </w:rPr>
        <w:t xml:space="preserve"> — </w:t>
      </w:r>
      <w:r w:rsidRPr="005C3529">
        <w:rPr>
          <w:rFonts w:ascii="Verdana" w:hAnsi="Verdana"/>
          <w:color w:val="000000"/>
          <w:sz w:val="20"/>
        </w:rPr>
        <w:t>никогда не может повредить, а для того, чтобы пройти узкими вратами,</w:t>
      </w:r>
      <w:r w:rsidR="005C3529">
        <w:rPr>
          <w:rFonts w:ascii="Verdana" w:hAnsi="Verdana"/>
          <w:color w:val="000000"/>
          <w:sz w:val="20"/>
        </w:rPr>
        <w:t xml:space="preserve"> — </w:t>
      </w:r>
      <w:r w:rsidRPr="005C3529">
        <w:rPr>
          <w:rFonts w:ascii="Verdana" w:hAnsi="Verdana"/>
          <w:color w:val="000000"/>
          <w:sz w:val="20"/>
        </w:rPr>
        <w:t>у него еще много времени впереди. Следует описание ряда покоев, украшенных картинами, изображающими всю сладость жизни, отраду, доставляемую знаниями, искусствами и нежными чувствами. Тут и великие мудрецы древности, и прославленные поэты, и аллегорическая фигура богатства, восседающая на золотом троне около горы из золота и серебра, от которой каждый старается отодрать ногтями хоть маленький кусочек,</w:t>
      </w:r>
      <w:r w:rsidR="005C3529">
        <w:rPr>
          <w:rFonts w:ascii="Verdana" w:hAnsi="Verdana"/>
          <w:color w:val="000000"/>
          <w:sz w:val="20"/>
        </w:rPr>
        <w:t xml:space="preserve"> — </w:t>
      </w:r>
      <w:r w:rsidRPr="005C3529">
        <w:rPr>
          <w:rFonts w:ascii="Verdana" w:hAnsi="Verdana"/>
          <w:color w:val="000000"/>
          <w:sz w:val="20"/>
        </w:rPr>
        <w:t>причем и поэт признается, что хотел бы раздобыть частицу ее, так как золото</w:t>
      </w:r>
      <w:r w:rsidR="005C3529">
        <w:rPr>
          <w:rFonts w:ascii="Verdana" w:hAnsi="Verdana"/>
          <w:color w:val="000000"/>
          <w:sz w:val="20"/>
        </w:rPr>
        <w:t xml:space="preserve"> — </w:t>
      </w:r>
      <w:r w:rsidRPr="005C3529">
        <w:rPr>
          <w:rFonts w:ascii="Verdana" w:hAnsi="Verdana"/>
          <w:color w:val="000000"/>
          <w:sz w:val="20"/>
        </w:rPr>
        <w:t>вещь хотя и суетная, но все же необходимая в жизни. Следует изображение «Триумфа Амура»</w:t>
      </w:r>
      <w:r w:rsidR="005C3529">
        <w:rPr>
          <w:rFonts w:ascii="Verdana" w:hAnsi="Verdana"/>
          <w:color w:val="000000"/>
          <w:sz w:val="20"/>
        </w:rPr>
        <w:t xml:space="preserve"> — </w:t>
      </w:r>
      <w:r w:rsidRPr="005C3529">
        <w:rPr>
          <w:rFonts w:ascii="Verdana" w:hAnsi="Verdana"/>
          <w:color w:val="000000"/>
          <w:sz w:val="20"/>
        </w:rPr>
        <w:t>длинный ряд легенд любви из античной мифологии, пространно рассказанных Боккаччо, и занимающих целых пятнадцать песен, затем</w:t>
      </w:r>
      <w:r w:rsidR="005C3529">
        <w:rPr>
          <w:rFonts w:ascii="Verdana" w:hAnsi="Verdana"/>
          <w:color w:val="000000"/>
          <w:sz w:val="20"/>
        </w:rPr>
        <w:t xml:space="preserve"> — </w:t>
      </w:r>
      <w:r w:rsidRPr="005C3529">
        <w:rPr>
          <w:rFonts w:ascii="Verdana" w:hAnsi="Verdana"/>
          <w:color w:val="000000"/>
          <w:sz w:val="20"/>
        </w:rPr>
        <w:t>«Триумфа Фортуны» с ее колесом, вид которого наводит автора на грустные мысли и заставляет вспомнить об узких вратах. Но тут ему предстает сонм прекрасных молодых женщин, его современниц, и среди них он видит свою возлюбленную, Фьямметту. Видя его радость, путеводительница, до тех пор смущавшаяся его поведением, восклицает: «Если бы ты раньше назвал мне ее, мы бы уже давно пришли к ней!» И она соединяет его союзом вечной любви. В свою очередь, и Фьямметта велит поэту во всем повиноваться своей путеводительнище, кроме разве того случая, если она запретят ему любить ее, Фьямметту. После этого обе женщины уславливаются, что они вместе проведут Боккаччо через узкие врата в обитель «душевного мира», но он заявляет, что ему необходимо перед трудным восхождением немного отдохнуть, и, оставив путеводительницу, отправляется с Фьямметтой прогуляться по чудному саду. В этом месте автор пробуждается. К нему, уже наяву, снова является добрая путеводительница и обещает, что он найдет свою Фьямметту, если только согласится войти в узкие врата. Поэт обещает сделать это, и тут поэма внезапно кончается.</w:t>
      </w:r>
    </w:p>
    <w:p w14:paraId="397F44A2" w14:textId="768D0185"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В этом произведении намерения Боккаччо и реальный художественный Эффект, им достигнутый, расходятся еще более резко, чем в «Амето». По его Замыслу поэма должна была указать путь к освобождению от земной суеты и к достижению вечного блаженства. На самом же деле Боккаччо показал необыкновенно красноречиво всю прелесть земной красоты, славы, величия, а главное</w:t>
      </w:r>
      <w:r w:rsidR="005C3529">
        <w:rPr>
          <w:rFonts w:ascii="Verdana" w:hAnsi="Verdana"/>
          <w:color w:val="000000"/>
          <w:sz w:val="20"/>
        </w:rPr>
        <w:t xml:space="preserve"> — </w:t>
      </w:r>
      <w:r w:rsidRPr="005C3529">
        <w:rPr>
          <w:rFonts w:ascii="Verdana" w:hAnsi="Verdana"/>
          <w:color w:val="000000"/>
          <w:sz w:val="20"/>
        </w:rPr>
        <w:t>чувственной любви. Его путеводительница оттесняется в поэме Фьямметтой, образ которой поэту никак не удается превратить в аллегорию. Поэма обрывается там, где должна была бы начаться основная, собственно моральная часть ее. Как метко замечает Гаспари, «дантевское видение кончается там, где поэт достигает лицезрения триединого бога; Боккаччо пробуждается, когда он думает, что он держит в объятиях свою мадонну»</w:t>
      </w:r>
      <w:r w:rsidRPr="00371C3A">
        <w:rPr>
          <w:rFonts w:ascii="Verdana" w:hAnsi="Verdana"/>
          <w:color w:val="000000"/>
          <w:sz w:val="20"/>
          <w:vertAlign w:val="superscript"/>
        </w:rPr>
        <w:footnoteReference w:id="183"/>
      </w:r>
      <w:r w:rsidRPr="005C3529">
        <w:rPr>
          <w:rFonts w:ascii="Verdana" w:hAnsi="Verdana"/>
          <w:color w:val="000000"/>
          <w:sz w:val="20"/>
        </w:rPr>
        <w:t>. Рай земной любви фактически заменяет рай небесный.</w:t>
      </w:r>
    </w:p>
    <w:p w14:paraId="6278DB82" w14:textId="46C70019"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lastRenderedPageBreak/>
        <w:t>Этой двойственностью поэмы объясняются как ее слабые стороны, так и достоинства. Сложный замысел ее, стремление Боккаччо быть педантически назидательным вызывает нагромождение аллегорий, вычурность формы, крайне тяжелый стиль. Утомительная вязь терцин отягощается еще гигантским, проходящим через всю поэму акростихом: начальные буквы всех терцин образуют три сонета, из которых два обращены к Марии</w:t>
      </w:r>
      <w:r w:rsidR="005C3529" w:rsidRPr="005C3529">
        <w:rPr>
          <w:rFonts w:ascii="Verdana" w:hAnsi="Verdana"/>
          <w:color w:val="000000"/>
          <w:sz w:val="20"/>
        </w:rPr>
        <w:t>-</w:t>
      </w:r>
      <w:r w:rsidRPr="005C3529">
        <w:rPr>
          <w:rFonts w:ascii="Verdana" w:hAnsi="Verdana"/>
          <w:color w:val="000000"/>
          <w:sz w:val="20"/>
        </w:rPr>
        <w:t>Фьяммете, а третий</w:t>
      </w:r>
      <w:r w:rsidR="005C3529">
        <w:rPr>
          <w:rFonts w:ascii="Verdana" w:hAnsi="Verdana"/>
          <w:color w:val="000000"/>
          <w:sz w:val="20"/>
        </w:rPr>
        <w:t xml:space="preserve"> — </w:t>
      </w:r>
      <w:r w:rsidRPr="005C3529">
        <w:rPr>
          <w:rFonts w:ascii="Verdana" w:hAnsi="Verdana"/>
          <w:color w:val="000000"/>
          <w:sz w:val="20"/>
        </w:rPr>
        <w:t>к читателю. Однако под этой вычурной оболочкой ощущается живая непосредственность и нежность чувства. Целый ряд сцен и образов, особенно любовных, полны большого очарования. Поэма полна сладостных образов, светлых воздушных фигур. Высокая оценка ее таким строгим судьей, как Петрарка, явствует из того, что в его «Триумфах» можно обнаружить заметное влияние «Любовного видения».</w:t>
      </w:r>
    </w:p>
    <w:p w14:paraId="5189F034" w14:textId="7A6C4B3F"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Боккаччо не мог все же не почувствовать всей искусственности своих попыток подражать Данте. Главное же, этот аллегорический стиль, не свойственный его мироощущению, уводил его в сторону от тех художественных задач, которые были намечены уже в самых ранних его произведениях и которые в конце концов он блистательно разрешил: это, с одной стороны</w:t>
      </w:r>
      <w:r w:rsidR="005C3529">
        <w:rPr>
          <w:rFonts w:ascii="Verdana" w:hAnsi="Verdana"/>
          <w:color w:val="000000"/>
          <w:sz w:val="20"/>
        </w:rPr>
        <w:t xml:space="preserve"> — </w:t>
      </w:r>
      <w:r w:rsidRPr="005C3529">
        <w:rPr>
          <w:rFonts w:ascii="Verdana" w:hAnsi="Verdana"/>
          <w:color w:val="000000"/>
          <w:sz w:val="20"/>
        </w:rPr>
        <w:t>создание психологического романа, по существу реалистического, а с другой стороны</w:t>
      </w:r>
      <w:r w:rsidR="005C3529">
        <w:rPr>
          <w:rFonts w:ascii="Verdana" w:hAnsi="Verdana"/>
          <w:color w:val="000000"/>
          <w:sz w:val="20"/>
        </w:rPr>
        <w:t xml:space="preserve"> — </w:t>
      </w:r>
      <w:r w:rsidRPr="005C3529">
        <w:rPr>
          <w:rFonts w:ascii="Verdana" w:hAnsi="Verdana"/>
          <w:color w:val="000000"/>
          <w:sz w:val="20"/>
        </w:rPr>
        <w:t>изображение жизни в ее наиболее ярких и характерных проявлениях, элементы чего можно также найти в неаполитанских произведениях Боккаччо. Вот почему после «Любовного видения» Боккаччо оставил этот вычурный стиль и вернулся к своей прежней реалистической манере. На этом пути его окончательно созревший талант создал около середины 40</w:t>
      </w:r>
      <w:r w:rsidR="005C3529" w:rsidRPr="005C3529">
        <w:rPr>
          <w:rFonts w:ascii="Verdana" w:hAnsi="Verdana"/>
          <w:color w:val="000000"/>
          <w:sz w:val="20"/>
        </w:rPr>
        <w:t>-</w:t>
      </w:r>
      <w:r w:rsidRPr="005C3529">
        <w:rPr>
          <w:rFonts w:ascii="Verdana" w:hAnsi="Verdana"/>
          <w:color w:val="000000"/>
          <w:sz w:val="20"/>
        </w:rPr>
        <w:t>х годов два истинных шедевра.</w:t>
      </w:r>
    </w:p>
    <w:p w14:paraId="33D0DCE6" w14:textId="77777777" w:rsidR="00DA76EA" w:rsidRPr="005C3529" w:rsidRDefault="00DA76EA" w:rsidP="005C3529">
      <w:pPr>
        <w:widowControl/>
        <w:suppressAutoHyphens/>
        <w:ind w:firstLine="283"/>
        <w:rPr>
          <w:rFonts w:ascii="Verdana" w:hAnsi="Verdana"/>
          <w:color w:val="000000"/>
          <w:sz w:val="20"/>
        </w:rPr>
      </w:pPr>
    </w:p>
    <w:p w14:paraId="6EB72D82" w14:textId="77777777" w:rsidR="00DA76EA" w:rsidRPr="005C3529" w:rsidRDefault="00DA76EA" w:rsidP="005C3529">
      <w:pPr>
        <w:pStyle w:val="Heading6"/>
        <w:widowControl/>
        <w:suppressAutoHyphens/>
        <w:ind w:firstLine="283"/>
        <w:jc w:val="both"/>
        <w:rPr>
          <w:rFonts w:ascii="Verdana" w:hAnsi="Verdana"/>
          <w:b w:val="0"/>
          <w:color w:val="000000"/>
          <w:sz w:val="20"/>
        </w:rPr>
      </w:pPr>
      <w:r w:rsidRPr="005C3529">
        <w:rPr>
          <w:rFonts w:ascii="Verdana" w:hAnsi="Verdana"/>
          <w:b w:val="0"/>
          <w:color w:val="000000"/>
          <w:sz w:val="20"/>
        </w:rPr>
        <w:t>3</w:t>
      </w:r>
    </w:p>
    <w:p w14:paraId="0459B8C9" w14:textId="77777777" w:rsidR="00DA76EA" w:rsidRPr="005C3529" w:rsidRDefault="00DA76EA" w:rsidP="005C3529">
      <w:pPr>
        <w:widowControl/>
        <w:suppressAutoHyphens/>
        <w:ind w:firstLine="283"/>
        <w:rPr>
          <w:rFonts w:ascii="Verdana" w:hAnsi="Verdana"/>
          <w:color w:val="000000"/>
          <w:sz w:val="20"/>
        </w:rPr>
      </w:pPr>
    </w:p>
    <w:p w14:paraId="0112A182" w14:textId="77777777"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Время залечило душевную рану Боккаччо, но приобретенный им сердечный опыт не пропал даром. То, что для юного Боккаччо являлось страстным личным переживанием, для вполне созревшего художника оказалось материалом освобожденного от узкого субъективизма творчества. Так возникла написанная в прозе «Элегия мадонны Фьямметты» («Elegia di Madonna Fiammetta», около 1343 г.), в которой Боккаччо в последний раз изобразил свою бывшую возлюбленную, но переменив роли: в этом романе не она ему изменила, а он ей, и теперь бедная Фьямметта, сердце которой разбито, рассказывает трогательную и печальную повесть своей любви в поучение и предостережение другим женщинам.</w:t>
      </w:r>
    </w:p>
    <w:p w14:paraId="42CAAB54" w14:textId="4CE04FE1"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Конечно, нельзя объяснять такую метаморфозу, как это делали некоторые старые критики, желанием Боккаччо «отомстить» изменнице и найти утешение в поэтических мечтах. Это невозможно уже потому, что весь рассказ имеет своей целью вызвать в читателе сочувствие именно к Фьямметте, а не к ее коварному возлюбленному. Скорее, можно здесь видеть стремление до конца развеять былые чары, отрешиться от острого субъективизма переживаний, чтобы получить возможность подойти шире к добытому личным опытом и с большей художественной свободой осветить объективно</w:t>
      </w:r>
      <w:r w:rsidR="005C3529" w:rsidRPr="005C3529">
        <w:rPr>
          <w:rFonts w:ascii="Verdana" w:hAnsi="Verdana"/>
          <w:color w:val="000000"/>
          <w:sz w:val="20"/>
        </w:rPr>
        <w:t>-</w:t>
      </w:r>
      <w:r w:rsidRPr="005C3529">
        <w:rPr>
          <w:rFonts w:ascii="Verdana" w:hAnsi="Verdana"/>
          <w:color w:val="000000"/>
          <w:sz w:val="20"/>
        </w:rPr>
        <w:t>человеческую сторону изображаемого конфликта чувств. Это позволило Боккаччо дать глубокий анализ сердечных переживаний покинутой женщины, который развернулся в замечательный, первый в европейской литературе психологический роман.</w:t>
      </w:r>
    </w:p>
    <w:p w14:paraId="741B8AB5" w14:textId="77777777"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Реализм изображения любовных переживаний делает в «Фьямметте» огромный шаг вперед и по сравнению с признаниями и формулировками, заключающимися в «Канцоньере» Петрарки.</w:t>
      </w:r>
    </w:p>
    <w:p w14:paraId="5FA53B36" w14:textId="77777777"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 xml:space="preserve">План «Фьямметты», без сомнения, был подсказан Боккаччо «Героидами» Овидия, откуда им почерпнут также ряд мелких деталей. В основном мы имеем и здесь и там скорбную женскую исповедь неудовлетворенной или обманутой любви. Но и в данном случае Боккаччо применил тот же самый прием, что в «Филострато»: любовной драме он предпослал картину былого счастья любви. Благодаря этому получил до конца развернутый круг сердечных переживаний, полный внешнего и, главное, внутреннего движения. Далее, литературную схему, найденную у Овидия, Боккаччо наполнил материалом не только своего душевного опыта, но и своих наблюдений, поскольку психологическое действие романа помещено в определенную обстановку, тонко зарисованную Боккаччо и образующую гармонически сливающийся с этим действием фон. При этом именно то, что Боккаччо </w:t>
      </w:r>
      <w:r w:rsidRPr="005C3529">
        <w:rPr>
          <w:rFonts w:ascii="Verdana" w:hAnsi="Verdana"/>
          <w:color w:val="000000"/>
          <w:sz w:val="20"/>
        </w:rPr>
        <w:lastRenderedPageBreak/>
        <w:t>вложил в эту рамку изображение вполне современного ему общества и вполне современных чувств, позволило ему создать реалистический роман в новоевропейском смысле.</w:t>
      </w:r>
    </w:p>
    <w:p w14:paraId="60DD7163" w14:textId="77777777"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Рассказ Фьямметты, при всей его стилистической изукрашенности и обилии античных исторических и мифологических реминисценций, замечателен мягкой задушевностью, размеренностью, плавностью переходов, той обшей гармонией, которая позволяет назвать это произведение «поэмой в прозе».</w:t>
      </w:r>
    </w:p>
    <w:p w14:paraId="2A53DCF3" w14:textId="54159A40"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Фьямметта родилась весной, в цвету природы, от богатых и знатных родителей. Наставница хорошо ее воспитала, с годами пришла красота, похвалы приучили ее гордиться. Многие ухаживали за ней безуспешно. Наконец, она нашла подходящего человека. Она</w:t>
      </w:r>
      <w:r w:rsidR="005C3529">
        <w:rPr>
          <w:rFonts w:ascii="Verdana" w:hAnsi="Verdana"/>
          <w:color w:val="000000"/>
          <w:sz w:val="20"/>
        </w:rPr>
        <w:t xml:space="preserve"> — </w:t>
      </w:r>
      <w:r w:rsidRPr="005C3529">
        <w:rPr>
          <w:rFonts w:ascii="Verdana" w:hAnsi="Verdana"/>
          <w:color w:val="000000"/>
          <w:sz w:val="20"/>
        </w:rPr>
        <w:t>его блаженство, он исполняет каждое ее желание. Как счастлива была бы она, если бы любовь эта продолжилась! Но судьба, завистливая к благам, ею же дарованным, направила Фьямметту на путь бедствий. Ей снится сон: в ясный, чудный день она гуляет по лугу, сплетая венки и распевая песни. Прилегла она на траве, и вдруг змея ужалила ее в левую грудь. Ей и больно, и в то же время она прижимает к груди змею, лаская. Но та скользнула и исчезла в траве. Фьямметта проснулась от луча солнца, проникшего в скважину, и улыбнулась своему вещему сну, не поняв его значения. Она оделась и пошла в церковь, так как было воскресенье. Там все любуются ею, словно вошла Венера или Минерва. Вдруг взор ее падает на молодого человека: он стоит, прислонившись к колонне, красивый, изящный, с курчавыми волосами, с нежным пушком на щеках. Он смотрит на нее умоляющими глазами, и она уже любуется им тайком. Она читает в его взоре: «Ты мое блаженство».</w:t>
      </w:r>
      <w:r w:rsidR="005C3529">
        <w:rPr>
          <w:rFonts w:ascii="Verdana" w:hAnsi="Verdana"/>
          <w:color w:val="000000"/>
          <w:sz w:val="20"/>
        </w:rPr>
        <w:t xml:space="preserve"> — </w:t>
      </w:r>
      <w:r w:rsidRPr="005C3529">
        <w:rPr>
          <w:rFonts w:ascii="Verdana" w:hAnsi="Verdana"/>
          <w:color w:val="000000"/>
          <w:sz w:val="20"/>
        </w:rPr>
        <w:t>«А ты мое»,</w:t>
      </w:r>
      <w:r w:rsidR="005C3529">
        <w:rPr>
          <w:rFonts w:ascii="Verdana" w:hAnsi="Verdana"/>
          <w:color w:val="000000"/>
          <w:sz w:val="20"/>
        </w:rPr>
        <w:t xml:space="preserve"> — </w:t>
      </w:r>
      <w:r w:rsidRPr="005C3529">
        <w:rPr>
          <w:rFonts w:ascii="Verdana" w:hAnsi="Verdana"/>
          <w:color w:val="000000"/>
          <w:sz w:val="20"/>
        </w:rPr>
        <w:t>отвечает ее сердце. Кровь приливает к ее лицу, ей жарко, она вздыхает; ей хочется только одного</w:t>
      </w:r>
      <w:r w:rsidR="005C3529">
        <w:rPr>
          <w:rFonts w:ascii="Verdana" w:hAnsi="Verdana"/>
          <w:color w:val="000000"/>
          <w:sz w:val="20"/>
        </w:rPr>
        <w:t xml:space="preserve"> — </w:t>
      </w:r>
      <w:r w:rsidRPr="005C3529">
        <w:rPr>
          <w:rFonts w:ascii="Verdana" w:hAnsi="Verdana"/>
          <w:color w:val="000000"/>
          <w:sz w:val="20"/>
        </w:rPr>
        <w:t>понравиться ему. А он</w:t>
      </w:r>
      <w:r w:rsidR="005C3529">
        <w:rPr>
          <w:rFonts w:ascii="Verdana" w:hAnsi="Verdana"/>
          <w:color w:val="000000"/>
          <w:sz w:val="20"/>
        </w:rPr>
        <w:t xml:space="preserve"> — </w:t>
      </w:r>
      <w:r w:rsidRPr="005C3529">
        <w:rPr>
          <w:rFonts w:ascii="Verdana" w:hAnsi="Verdana"/>
          <w:color w:val="000000"/>
          <w:sz w:val="20"/>
        </w:rPr>
        <w:t>видно, опытный в этих делах</w:t>
      </w:r>
      <w:r w:rsidR="005C3529">
        <w:rPr>
          <w:rFonts w:ascii="Verdana" w:hAnsi="Verdana"/>
          <w:color w:val="000000"/>
          <w:sz w:val="20"/>
        </w:rPr>
        <w:t xml:space="preserve"> — </w:t>
      </w:r>
      <w:r w:rsidRPr="005C3529">
        <w:rPr>
          <w:rFonts w:ascii="Verdana" w:hAnsi="Verdana"/>
          <w:color w:val="000000"/>
          <w:sz w:val="20"/>
        </w:rPr>
        <w:t>все смотрит с мольбой. Сколько обмана таит его взор! Но Фьямметта верит ему и думает: «Вот тот, кого я избрала моим первым и последним, единственным властелином!»</w:t>
      </w:r>
    </w:p>
    <w:p w14:paraId="6E502506" w14:textId="2795E169"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Она узнала его имя: Панфило, что значит «всецело любящий». И в церкви, и дома, и на берегу моря все ее мысли</w:t>
      </w:r>
      <w:r w:rsidR="005C3529">
        <w:rPr>
          <w:rFonts w:ascii="Verdana" w:hAnsi="Verdana"/>
          <w:color w:val="000000"/>
          <w:sz w:val="20"/>
        </w:rPr>
        <w:t xml:space="preserve"> — </w:t>
      </w:r>
      <w:r w:rsidRPr="005C3529">
        <w:rPr>
          <w:rFonts w:ascii="Verdana" w:hAnsi="Verdana"/>
          <w:color w:val="000000"/>
          <w:sz w:val="20"/>
        </w:rPr>
        <w:t>только о нем. Она потеряла самоуверенность, забыла гордость, утратила сон и аппетит. Ее нянька обо всем догадывается и пытается склонить ее к благоразумию. Но Фьямметта объявляет, что не в силах противостоять власти Амура: либо смерть, либо счастье любви с избранником сердца! Все решает видение Венеры, которая велит ей покориться. Фьямметта склоняет колени и говорит Венере: «Да будет</w:t>
      </w:r>
      <w:r w:rsidR="005C3529">
        <w:rPr>
          <w:rFonts w:ascii="Verdana" w:hAnsi="Verdana"/>
          <w:color w:val="000000"/>
          <w:sz w:val="20"/>
        </w:rPr>
        <w:t xml:space="preserve"> — </w:t>
      </w:r>
      <w:r w:rsidRPr="005C3529">
        <w:rPr>
          <w:rFonts w:ascii="Verdana" w:hAnsi="Verdana"/>
          <w:color w:val="000000"/>
          <w:sz w:val="20"/>
        </w:rPr>
        <w:t>воля твоя! Прости мне мое сопротивление». Венера дохнула на нее, и от этого желание Фьямметты еще жарче разгорелось.</w:t>
      </w:r>
    </w:p>
    <w:p w14:paraId="13A953B7" w14:textId="77777777"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Фьямметта вводит Панфило в круг знакомых своего мужа. В обществе, среди общей беседы, они ведут свой особый разговор иносказаниями, «будто о древних греках». Перед тем, как рассказать о решительном тайном свидании, Фьямметта просит снисхождения и сострадания у своих слушательниц. «А ты, честная стыдливость, поздно мною познанная, удались, не карай робких женщин, пусть они узнают о том, к чему, любя, стремятся сами». Наступили дни блаженства, но вскоре за ними пришло горе. Однажды сквозь сон Фьямметта слышит, как Панфило плачет возле нее. На ее расспросы, прерывая слова вздохами, он сообщает, что отец вызывает его в родной город. Фьямметта молит его остаться, но Панфило должен ехать; он обещает вернуться через некоторое время. При последнем свидании Фьямметта потеряла сознание. Панфило на руках отнес возлюбленную на ее ложе и долго плакал, моля богов пощадить ее.</w:t>
      </w:r>
    </w:p>
    <w:p w14:paraId="61FD42C2" w14:textId="019C5A0D"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Фьямметта осталась одна. Ее одолевают черные думы, которые ничто не в силах рассеять. Наконец, приходит письмо от Панфило, который обещает скоро вернуться. Фьямметту это не утешает. Ее томят муки ревности: ведь во Флоренции столько красавиц. «Впрочем, кого он найдет, кто бы его любил так, как я?» Часто она на вышке дома следит, скоро ли зайдет солнце, отмечает белыми и черными камешками прошедшие и еще оставшиеся дни, перебирает вещи Панфило, перечитывает его письма, беседует ночью с луной; она слушает сказки служанок, читает повести любви, засыпая, грезит о милом. Приближается назначенный срок. Фьямметта обновляет свои наряды, пытается освежить свою красоту. Кто бы ни вошел, чей бы ни послышался голос, все ей кажется, что это Панфило или весть о нем. Раз сто на дню выглядывает она в окно. Вспомнив, что Панфило обещал что</w:t>
      </w:r>
      <w:r w:rsidR="005C3529" w:rsidRPr="005C3529">
        <w:rPr>
          <w:rFonts w:ascii="Verdana" w:hAnsi="Verdana"/>
          <w:color w:val="000000"/>
          <w:sz w:val="20"/>
        </w:rPr>
        <w:t>-</w:t>
      </w:r>
      <w:r w:rsidRPr="005C3529">
        <w:rPr>
          <w:rFonts w:ascii="Verdana" w:hAnsi="Verdana"/>
          <w:color w:val="000000"/>
          <w:sz w:val="20"/>
        </w:rPr>
        <w:t xml:space="preserve">то привезти ее </w:t>
      </w:r>
      <w:r w:rsidRPr="005C3529">
        <w:rPr>
          <w:rFonts w:ascii="Verdana" w:hAnsi="Verdana"/>
          <w:color w:val="000000"/>
          <w:sz w:val="20"/>
        </w:rPr>
        <w:lastRenderedPageBreak/>
        <w:t>мужу, Фьямметта решает спросить его, скоро ли вернется Панфило, но муж ничего об этом не знает. Срок давно уж прошел. Распространяется слух о женитьбе Панфило. Фьямметта потрясена. Она представляет себе, как Панфило будет рассказывать молодой жене о победе над ней. Ее терзают обида, отчаяние, злоба. Наконец, она заболевает. Муж обеспокоен, врачи бессильны помочь ей. Фьямметта нехотя наряжается, нехотя выходит на люди. Начнет причесываться</w:t>
      </w:r>
      <w:r w:rsidR="005C3529">
        <w:rPr>
          <w:rFonts w:ascii="Verdana" w:hAnsi="Verdana"/>
          <w:color w:val="000000"/>
          <w:sz w:val="20"/>
        </w:rPr>
        <w:t xml:space="preserve"> — </w:t>
      </w:r>
      <w:r w:rsidRPr="005C3529">
        <w:rPr>
          <w:rFonts w:ascii="Verdana" w:hAnsi="Verdana"/>
          <w:color w:val="000000"/>
          <w:sz w:val="20"/>
        </w:rPr>
        <w:t>задумается, и гребень падает из рук. Все напоминает ей о Панфило. Выйдет ли на берег моря</w:t>
      </w:r>
      <w:r w:rsidR="005C3529">
        <w:rPr>
          <w:rFonts w:ascii="Verdana" w:hAnsi="Verdana"/>
          <w:color w:val="000000"/>
          <w:sz w:val="20"/>
        </w:rPr>
        <w:t xml:space="preserve"> — </w:t>
      </w:r>
      <w:r w:rsidRPr="005C3529">
        <w:rPr>
          <w:rFonts w:ascii="Verdana" w:hAnsi="Verdana"/>
          <w:color w:val="000000"/>
          <w:sz w:val="20"/>
        </w:rPr>
        <w:t>ей вспоминается, как они там вместе гуляли, слушает ли музыку</w:t>
      </w:r>
      <w:r w:rsidR="005C3529">
        <w:rPr>
          <w:rFonts w:ascii="Verdana" w:hAnsi="Verdana"/>
          <w:color w:val="000000"/>
          <w:sz w:val="20"/>
        </w:rPr>
        <w:t xml:space="preserve"> — </w:t>
      </w:r>
      <w:r w:rsidRPr="005C3529">
        <w:rPr>
          <w:rFonts w:ascii="Verdana" w:hAnsi="Verdana"/>
          <w:color w:val="000000"/>
          <w:sz w:val="20"/>
        </w:rPr>
        <w:t>звуки будят в ней любовные чувства. Фьямметта проклинает светскую жизнь, мечтает о простоте сельского существования, о невинности золотого века. Прошел год, и Фьямметта начинает привыкать к своему горю. Но вдруг она узнает, что женился только отец Панфило, а сам он завел возлюбленную. Это еще тяжелее для нее, так как это</w:t>
      </w:r>
      <w:r w:rsidR="005C3529">
        <w:rPr>
          <w:rFonts w:ascii="Verdana" w:hAnsi="Verdana"/>
          <w:color w:val="000000"/>
          <w:sz w:val="20"/>
        </w:rPr>
        <w:t xml:space="preserve"> — </w:t>
      </w:r>
      <w:r w:rsidRPr="005C3529">
        <w:rPr>
          <w:rFonts w:ascii="Verdana" w:hAnsi="Verdana"/>
          <w:color w:val="000000"/>
          <w:sz w:val="20"/>
        </w:rPr>
        <w:t>самая несомненная измена. Настала весна, но для Фьямметты теперь это</w:t>
      </w:r>
      <w:r w:rsidR="005C3529">
        <w:rPr>
          <w:rFonts w:ascii="Verdana" w:hAnsi="Verdana"/>
          <w:color w:val="000000"/>
          <w:sz w:val="20"/>
        </w:rPr>
        <w:t xml:space="preserve"> — </w:t>
      </w:r>
      <w:r w:rsidRPr="005C3529">
        <w:rPr>
          <w:rFonts w:ascii="Verdana" w:hAnsi="Verdana"/>
          <w:color w:val="000000"/>
          <w:sz w:val="20"/>
        </w:rPr>
        <w:t>пора печали. В довершение</w:t>
      </w:r>
      <w:r w:rsidR="005C3529">
        <w:rPr>
          <w:rFonts w:ascii="Verdana" w:hAnsi="Verdana"/>
          <w:color w:val="000000"/>
          <w:sz w:val="20"/>
        </w:rPr>
        <w:t xml:space="preserve"> — </w:t>
      </w:r>
      <w:r w:rsidRPr="005C3529">
        <w:rPr>
          <w:rFonts w:ascii="Verdana" w:hAnsi="Verdana"/>
          <w:color w:val="000000"/>
          <w:sz w:val="20"/>
        </w:rPr>
        <w:t>злая насмешка судьбы: приходит известие, что приехал Панфило; но оказывается, что это его земляк и тезка. Фьямметта подробно перечисляет любовные невзгоды знаменитых женщин древности, стараясь доказать, что ее участь</w:t>
      </w:r>
      <w:r w:rsidR="005C3529">
        <w:rPr>
          <w:rFonts w:ascii="Verdana" w:hAnsi="Verdana"/>
          <w:color w:val="000000"/>
          <w:sz w:val="20"/>
        </w:rPr>
        <w:t xml:space="preserve"> — </w:t>
      </w:r>
      <w:r w:rsidRPr="005C3529">
        <w:rPr>
          <w:rFonts w:ascii="Verdana" w:hAnsi="Verdana"/>
          <w:color w:val="000000"/>
          <w:sz w:val="20"/>
        </w:rPr>
        <w:t>горше всех. Она кончает рассказ напутствием своей книжке: «Маленькая моя книжечка, как будто извлеченная из гробницы твоей госпожи</w:t>
      </w:r>
      <w:r w:rsidR="005C3529">
        <w:rPr>
          <w:rFonts w:ascii="Verdana" w:hAnsi="Verdana"/>
          <w:color w:val="000000"/>
          <w:sz w:val="20"/>
        </w:rPr>
        <w:t>...</w:t>
      </w:r>
      <w:r w:rsidRPr="005C3529">
        <w:rPr>
          <w:rFonts w:ascii="Verdana" w:hAnsi="Verdana"/>
          <w:color w:val="000000"/>
          <w:sz w:val="20"/>
        </w:rPr>
        <w:t>влюбленным женщинам тебя я представляю такою, как ты есть, написанную моей рукою и часто орошенную моими слезами</w:t>
      </w:r>
      <w:r w:rsidR="005C3529">
        <w:rPr>
          <w:rFonts w:ascii="Verdana" w:hAnsi="Verdana"/>
          <w:color w:val="000000"/>
          <w:sz w:val="20"/>
        </w:rPr>
        <w:t>...</w:t>
      </w:r>
      <w:r w:rsidRPr="005C3529">
        <w:rPr>
          <w:rFonts w:ascii="Verdana" w:hAnsi="Verdana"/>
          <w:color w:val="000000"/>
          <w:sz w:val="20"/>
        </w:rPr>
        <w:t xml:space="preserve"> Служи через страдания госпожи своей примером вечным для всех счастливых и несчастных».</w:t>
      </w:r>
    </w:p>
    <w:p w14:paraId="4BF6FDEB" w14:textId="18FBEB32"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Повесть Боккаччо полна литературных воспоминаний. Явление Венеры, которая, распахнув хитон, показывает Фьямметте на своей груди изображение Панфило, напоминает очень сходное видение в «Новой Жизни». Описание пути любви, проникающей через глаза в сердце (когда Фьямметта впервые видит в храме Панфило), воспроизводит старую доктрину трубадуров. Кормилица Фьямметты очень похожа на кормилицу Федры. Описание признаков влюбленности взято из Овидия, точно так же как заключительное обращение к книге парафразирует начало его «Печальных песен» («Tristia»). Вообще, откликов из Овидия очень много. Но это не механические заимствования, а выбор подходящего материала, умело осваиваемого, из литературных источников, которые не открывали чего</w:t>
      </w:r>
      <w:r w:rsidR="005C3529" w:rsidRPr="005C3529">
        <w:rPr>
          <w:rFonts w:ascii="Verdana" w:hAnsi="Verdana"/>
          <w:color w:val="000000"/>
          <w:sz w:val="20"/>
        </w:rPr>
        <w:t>-</w:t>
      </w:r>
      <w:r w:rsidRPr="005C3529">
        <w:rPr>
          <w:rFonts w:ascii="Verdana" w:hAnsi="Verdana"/>
          <w:color w:val="000000"/>
          <w:sz w:val="20"/>
        </w:rPr>
        <w:t>либо по существу нового, а лишь помогали художественно оформить самобытное чувство.</w:t>
      </w:r>
    </w:p>
    <w:p w14:paraId="5D77FA5C" w14:textId="18095336"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Это, однако, не касается чисто стилистических моментов, в которых проявляется чрезмерная зависимость от классиков. Сюда относятся</w:t>
      </w:r>
      <w:r w:rsidR="005C3529">
        <w:rPr>
          <w:rFonts w:ascii="Verdana" w:hAnsi="Verdana"/>
          <w:color w:val="000000"/>
          <w:sz w:val="20"/>
        </w:rPr>
        <w:t xml:space="preserve"> — </w:t>
      </w:r>
      <w:r w:rsidRPr="005C3529">
        <w:rPr>
          <w:rFonts w:ascii="Verdana" w:hAnsi="Verdana"/>
          <w:color w:val="000000"/>
          <w:sz w:val="20"/>
        </w:rPr>
        <w:t>ораторская замедленность рассказа, сложность синтаксиса, большое количество вставных рассуждений, а главное</w:t>
      </w:r>
      <w:r w:rsidR="005C3529">
        <w:rPr>
          <w:rFonts w:ascii="Verdana" w:hAnsi="Verdana"/>
          <w:color w:val="000000"/>
          <w:sz w:val="20"/>
        </w:rPr>
        <w:t xml:space="preserve"> — </w:t>
      </w:r>
      <w:r w:rsidRPr="005C3529">
        <w:rPr>
          <w:rFonts w:ascii="Verdana" w:hAnsi="Verdana"/>
          <w:color w:val="000000"/>
          <w:sz w:val="20"/>
        </w:rPr>
        <w:t>нагромождение исторических или мифологических образов и сравнений, иногда столь обильных (например, там, где Фьямметта сопоставляет свою судьбу с судьбою героинь древности), что возникает впечатление, будто рассказчица хочет щегольнуть своей ученостью. Здесь сказывается та же борьба за стиль, начатая в «Филоколо» и не окончившаяся еще в «Декамероне», старание освоить античную стилистику в целях создания современной подлинно художественной прозы на живом, национальном языке. При склонности гуманистов, и в том числе Боккаччо, превращать подражание древним в самоцель, частичные неудачи на этом пути были неизбежны.</w:t>
      </w:r>
    </w:p>
    <w:p w14:paraId="5ECC7B07" w14:textId="4275CCB5"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Но во всем том, что касается обрисовки и анализа чувств, литературные и ученые реминисценции</w:t>
      </w:r>
      <w:r w:rsidR="005C3529">
        <w:rPr>
          <w:rFonts w:ascii="Verdana" w:hAnsi="Verdana"/>
          <w:color w:val="000000"/>
          <w:sz w:val="20"/>
        </w:rPr>
        <w:t xml:space="preserve"> — </w:t>
      </w:r>
      <w:r w:rsidRPr="005C3529">
        <w:rPr>
          <w:rFonts w:ascii="Verdana" w:hAnsi="Verdana"/>
          <w:color w:val="000000"/>
          <w:sz w:val="20"/>
        </w:rPr>
        <w:t>лишь подспорье. В основном здесь Боккаччо самостоятелен, так же как он самостоятелен в живом и правдивом изображении обстановки душевной драмы</w:t>
      </w:r>
      <w:r w:rsidR="005C3529">
        <w:rPr>
          <w:rFonts w:ascii="Verdana" w:hAnsi="Verdana"/>
          <w:color w:val="000000"/>
          <w:sz w:val="20"/>
        </w:rPr>
        <w:t xml:space="preserve"> — </w:t>
      </w:r>
      <w:r w:rsidRPr="005C3529">
        <w:rPr>
          <w:rFonts w:ascii="Verdana" w:hAnsi="Verdana"/>
          <w:color w:val="000000"/>
          <w:sz w:val="20"/>
        </w:rPr>
        <w:t>нравов и сцен неаполитанской жизни, празднеств, поездок, танцев на берегу моря, пленительного южного пейзажа. Превосходны также очень объективно очерченные фигуры второстепенных персонажей повести, в первую очередь</w:t>
      </w:r>
      <w:r w:rsidR="005C3529">
        <w:rPr>
          <w:rFonts w:ascii="Verdana" w:hAnsi="Verdana"/>
          <w:color w:val="000000"/>
          <w:sz w:val="20"/>
        </w:rPr>
        <w:t xml:space="preserve"> — </w:t>
      </w:r>
      <w:r w:rsidRPr="005C3529">
        <w:rPr>
          <w:rFonts w:ascii="Verdana" w:hAnsi="Verdana"/>
          <w:color w:val="000000"/>
          <w:sz w:val="20"/>
        </w:rPr>
        <w:t>мужа Фьямметты и ее кормилицы, В целом, роман производит впечатление большой самобытности и гармонии.</w:t>
      </w:r>
    </w:p>
    <w:p w14:paraId="6598B30D" w14:textId="71F96F40"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«Фьямметта»</w:t>
      </w:r>
      <w:r w:rsidR="005C3529">
        <w:rPr>
          <w:rFonts w:ascii="Verdana" w:hAnsi="Verdana"/>
          <w:color w:val="000000"/>
          <w:sz w:val="20"/>
        </w:rPr>
        <w:t xml:space="preserve"> — </w:t>
      </w:r>
      <w:r w:rsidRPr="005C3529">
        <w:rPr>
          <w:rFonts w:ascii="Verdana" w:hAnsi="Verdana"/>
          <w:color w:val="000000"/>
          <w:sz w:val="20"/>
        </w:rPr>
        <w:t>прощание Боккаччо с прошлым, с былой любовью, с феодальным Неаполем, где протекла его молодость, и решительный отход от рыцарской романтики, проникавшей до сих пор его творчество. Отныне Боккаччо</w:t>
      </w:r>
      <w:r w:rsidR="005C3529">
        <w:rPr>
          <w:rFonts w:ascii="Verdana" w:hAnsi="Verdana"/>
          <w:color w:val="000000"/>
          <w:sz w:val="20"/>
        </w:rPr>
        <w:t xml:space="preserve"> — </w:t>
      </w:r>
      <w:r w:rsidRPr="005C3529">
        <w:rPr>
          <w:rFonts w:ascii="Verdana" w:hAnsi="Verdana"/>
          <w:color w:val="000000"/>
          <w:sz w:val="20"/>
        </w:rPr>
        <w:t>гражданин трезвой и деловой Флоренции, с которой он все более срастается, республиканец, начинающий интересоваться общественно</w:t>
      </w:r>
      <w:r w:rsidR="005C3529" w:rsidRPr="005C3529">
        <w:rPr>
          <w:rFonts w:ascii="Verdana" w:hAnsi="Verdana"/>
          <w:color w:val="000000"/>
          <w:sz w:val="20"/>
        </w:rPr>
        <w:t>-</w:t>
      </w:r>
      <w:r w:rsidRPr="005C3529">
        <w:rPr>
          <w:rFonts w:ascii="Verdana" w:hAnsi="Verdana"/>
          <w:color w:val="000000"/>
          <w:sz w:val="20"/>
        </w:rPr>
        <w:t xml:space="preserve">политическими вопросами и проявлять внимание к практической жизни и порождаемым ею общественным типам. В творчестве это соответствует дальнейшему углублению реализма, без отказа, </w:t>
      </w:r>
      <w:r w:rsidRPr="005C3529">
        <w:rPr>
          <w:rFonts w:ascii="Verdana" w:hAnsi="Verdana"/>
          <w:color w:val="000000"/>
          <w:sz w:val="20"/>
        </w:rPr>
        <w:lastRenderedPageBreak/>
        <w:t>однако, от поэтической стихии, культа изящной формы и использования принципов классической эстетики. Все это нашло столь же полное выражение, как и в «Фьямметте», во втором большом произведении этого периода, поэме в октавах «Фьезоланские нимфы», написанной около 1345 г. Начальные и заключительные строфы этой поэмы говорят о том, что она вдохновлена любовью, всецело владеющей сердцем поэта. Но предмет его чувства,</w:t>
      </w:r>
      <w:r w:rsidR="005C3529">
        <w:rPr>
          <w:rFonts w:ascii="Verdana" w:hAnsi="Verdana"/>
          <w:color w:val="000000"/>
          <w:sz w:val="20"/>
        </w:rPr>
        <w:t xml:space="preserve"> — </w:t>
      </w:r>
      <w:r w:rsidRPr="005C3529">
        <w:rPr>
          <w:rFonts w:ascii="Verdana" w:hAnsi="Verdana"/>
          <w:color w:val="000000"/>
          <w:sz w:val="20"/>
        </w:rPr>
        <w:t>быть может, уже не Фьямметта, а какая</w:t>
      </w:r>
      <w:r w:rsidR="005C3529" w:rsidRPr="005C3529">
        <w:rPr>
          <w:rFonts w:ascii="Verdana" w:hAnsi="Verdana"/>
          <w:color w:val="000000"/>
          <w:sz w:val="20"/>
        </w:rPr>
        <w:t>-</w:t>
      </w:r>
      <w:r w:rsidRPr="005C3529">
        <w:rPr>
          <w:rFonts w:ascii="Verdana" w:hAnsi="Verdana"/>
          <w:color w:val="000000"/>
          <w:sz w:val="20"/>
        </w:rPr>
        <w:t>то другая флорентийская дама, имя и судьба которой остались нам неизвестны.</w:t>
      </w:r>
    </w:p>
    <w:p w14:paraId="2E19EF10" w14:textId="4206B032"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В основу сюжета Боккаччо положил миф, услышанный или вычитанный им где</w:t>
      </w:r>
      <w:r w:rsidR="005C3529" w:rsidRPr="005C3529">
        <w:rPr>
          <w:rFonts w:ascii="Verdana" w:hAnsi="Verdana"/>
          <w:color w:val="000000"/>
          <w:sz w:val="20"/>
        </w:rPr>
        <w:t>-</w:t>
      </w:r>
      <w:r w:rsidRPr="005C3529">
        <w:rPr>
          <w:rFonts w:ascii="Verdana" w:hAnsi="Verdana"/>
          <w:color w:val="000000"/>
          <w:sz w:val="20"/>
        </w:rPr>
        <w:t>то, а, быть может, свободно им измышленный по образцу «Метаморфоз» Овидия и приуроченный к Фьезоле, живописному городку поблизости от Флоренции. Именно</w:t>
      </w:r>
      <w:r w:rsidR="005C3529">
        <w:rPr>
          <w:rFonts w:ascii="Verdana" w:hAnsi="Verdana"/>
          <w:color w:val="000000"/>
          <w:sz w:val="20"/>
        </w:rPr>
        <w:t xml:space="preserve"> — </w:t>
      </w:r>
      <w:r w:rsidRPr="005C3529">
        <w:rPr>
          <w:rFonts w:ascii="Verdana" w:hAnsi="Verdana"/>
          <w:color w:val="000000"/>
          <w:sz w:val="20"/>
        </w:rPr>
        <w:t>поэма должна объяснить происхождение названий двух ручьев, сбегающих с холма Фьезоле и затем сливающихся вместе.</w:t>
      </w:r>
    </w:p>
    <w:p w14:paraId="33F4FD86" w14:textId="103DA2AE"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В незапамятные времена, когда еще не существовало города Фьезоле и люди жили в первобытной простоте, не зная даже употребления хлеба и вина, на холме Фьезоле обитали нимфы, подчиненные Диане и принесшие обет девственности. Юный пастух Африко однажды подглядел собрание нимф и страстно влюбился в одну из них, Мензолу. Но суровая нимфа отвергает мольбы юноши, мечтающего сделать ее своей женой, и даже едва не поражает его копьем. Безутешному Африко является Венера и дает ему совет</w:t>
      </w:r>
      <w:r w:rsidR="005C3529">
        <w:rPr>
          <w:rFonts w:ascii="Verdana" w:hAnsi="Verdana"/>
          <w:color w:val="000000"/>
          <w:sz w:val="20"/>
        </w:rPr>
        <w:t xml:space="preserve"> — </w:t>
      </w:r>
      <w:r w:rsidRPr="005C3529">
        <w:rPr>
          <w:rFonts w:ascii="Verdana" w:hAnsi="Verdana"/>
          <w:color w:val="000000"/>
          <w:sz w:val="20"/>
        </w:rPr>
        <w:t>переодеться женщиной и вмешаться в толпу нимф, что даст ему возможность достигнуть цели. Африко следует этому совету и, воспользовавшись моментом, силою овладевает Мензолой. Та сначала негодует и плачет, но затем в ее сердце пробуждается любовь, и она уже добровольно осыпает Африко ласками. Расставаясь, она обещает ему часто приходить на свиданье. Вслед за тем, однако, ее охватывает страх перед Дианой, и она скрывается от Африко. Тот ее тщетно разыскивает, тоскует и, наконец, в отчаянии лишает себя жизни собственным копьем на берегу потока, окрасив воды своей кровью.</w:t>
      </w:r>
    </w:p>
    <w:p w14:paraId="58AEC6CF" w14:textId="5C1789A5"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Мензола, ничего не зная об этом, продолжает прятаться в своей пещере. Почувствовав себя беременной, она озабочена лишь одним</w:t>
      </w:r>
      <w:r w:rsidR="005C3529">
        <w:rPr>
          <w:rFonts w:ascii="Verdana" w:hAnsi="Verdana"/>
          <w:color w:val="000000"/>
          <w:sz w:val="20"/>
        </w:rPr>
        <w:t xml:space="preserve"> — </w:t>
      </w:r>
      <w:r w:rsidRPr="005C3529">
        <w:rPr>
          <w:rFonts w:ascii="Verdana" w:hAnsi="Verdana"/>
          <w:color w:val="000000"/>
          <w:sz w:val="20"/>
        </w:rPr>
        <w:t>как бы сберечь своего будущего ребенка от гнева Дианы. Однако, когда у нее рождается прелестный мальчик, она оказывается не в силах отдать его старой нимфе, желающей помочь ей, и оставляет ребенка при себе. В конце концов Диана обнаруживает ее проступок и превращает убегающую от нее Мензолу в реку. После этого старая нимфа относит мальчика, названного Прунео, к родителям Африко, которые с любовью его воспитывают. Через некоторое время в страну приходит Атлант с множеством народа и насаждает цивилизацию. Он основывает город Фьезоле, а нимф выдает замуж за своих подданных. Прунео он сделал своим пажем, а затем сенешалом, приискал ему жену знатного рода и подарил обширные владения. У Прунео было десять сыновей, потомки которых стали гражданами Фьезоле, а затем переселились в основанную римлянами Флоренцию. Род Африко процвел, и из него в других местностях пошли именитые люди.</w:t>
      </w:r>
    </w:p>
    <w:p w14:paraId="440DD7D4" w14:textId="3CFC7DF9"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«Фьезоланские нимфы»</w:t>
      </w:r>
      <w:r w:rsidR="005C3529">
        <w:rPr>
          <w:rFonts w:ascii="Verdana" w:hAnsi="Verdana"/>
          <w:color w:val="000000"/>
          <w:sz w:val="20"/>
        </w:rPr>
        <w:t xml:space="preserve"> — </w:t>
      </w:r>
      <w:r w:rsidRPr="005C3529">
        <w:rPr>
          <w:rFonts w:ascii="Verdana" w:hAnsi="Verdana"/>
          <w:color w:val="000000"/>
          <w:sz w:val="20"/>
        </w:rPr>
        <w:t>самое поэтическое из всех произведений Боккаччо и, вместе с тем, такое, в котором реалистическое и народное начало его творчества выразилось с огромной силой. Особенно ясно это становится, если сравнить «Фьезоланских нимф» с первым опытом Боккаччо в области пасторального жанра, «Амето». Здесь нимфы</w:t>
      </w:r>
      <w:r w:rsidR="005C3529">
        <w:rPr>
          <w:rFonts w:ascii="Verdana" w:hAnsi="Verdana"/>
          <w:color w:val="000000"/>
          <w:sz w:val="20"/>
        </w:rPr>
        <w:t xml:space="preserve"> — </w:t>
      </w:r>
      <w:r w:rsidRPr="005C3529">
        <w:rPr>
          <w:rFonts w:ascii="Verdana" w:hAnsi="Verdana"/>
          <w:color w:val="000000"/>
          <w:sz w:val="20"/>
        </w:rPr>
        <w:t>уже не разряженные и жеманные светские красавицы или пышные, замысловатые аллегории более ранней поэмы, а простодушные и здоровые сельские девушки, истинные дочери природы. Диана более похожа на настоятельницу женского монастыря, деловито хозяйничающую и оберегающую от соблазнов своих питомиц, чем на величавую античную богиню. Даже Венера дана в упрощенном и очеловеченном виде, особенно когда она является Африко в необычном с точки зрения античной мифологии виде</w:t>
      </w:r>
      <w:r w:rsidR="005C3529">
        <w:rPr>
          <w:rFonts w:ascii="Verdana" w:hAnsi="Verdana"/>
          <w:color w:val="000000"/>
          <w:sz w:val="20"/>
        </w:rPr>
        <w:t xml:space="preserve"> — </w:t>
      </w:r>
      <w:r w:rsidRPr="005C3529">
        <w:rPr>
          <w:rFonts w:ascii="Verdana" w:hAnsi="Verdana"/>
          <w:color w:val="000000"/>
          <w:sz w:val="20"/>
        </w:rPr>
        <w:t>с «младенцем» Амуром на руках, словно привычная для народной фантазии Мадонна. Таковы же чувства главных персонажей</w:t>
      </w:r>
      <w:r w:rsidR="005C3529">
        <w:rPr>
          <w:rFonts w:ascii="Verdana" w:hAnsi="Verdana"/>
          <w:color w:val="000000"/>
          <w:sz w:val="20"/>
        </w:rPr>
        <w:t xml:space="preserve"> — </w:t>
      </w:r>
      <w:r w:rsidRPr="005C3529">
        <w:rPr>
          <w:rFonts w:ascii="Verdana" w:hAnsi="Verdana"/>
          <w:color w:val="000000"/>
          <w:sz w:val="20"/>
        </w:rPr>
        <w:t xml:space="preserve">необычайно простые и искренние, лишенные какой бы то ни было приподнятости или сентиментальности. Душевные движения подмечены и описаны с неменьшей правдивостью, чем в «Фьямметте». Превосходно обрисована борьба, происходящая в душе Мензолы, сначала между чувством горькой обиды по отношению к насильнику и зарождающейся нежности к нему, затем между любовью и страхом. Впервые в новой европейской литературе Боккаччо изобразил </w:t>
      </w:r>
      <w:r w:rsidRPr="005C3529">
        <w:rPr>
          <w:rFonts w:ascii="Verdana" w:hAnsi="Verdana"/>
          <w:color w:val="000000"/>
          <w:sz w:val="20"/>
        </w:rPr>
        <w:lastRenderedPageBreak/>
        <w:t>материнское чувство, всецело овладевающее душой молодой женщины. Точно так же тонко и правдиво нарисованы семейные сцены в доме Африко, трогательные заботы о нем родителей</w:t>
      </w:r>
      <w:r w:rsidR="005C3529">
        <w:rPr>
          <w:rFonts w:ascii="Verdana" w:hAnsi="Verdana"/>
          <w:color w:val="000000"/>
          <w:sz w:val="20"/>
        </w:rPr>
        <w:t xml:space="preserve"> — </w:t>
      </w:r>
      <w:r w:rsidRPr="005C3529">
        <w:rPr>
          <w:rFonts w:ascii="Verdana" w:hAnsi="Verdana"/>
          <w:color w:val="000000"/>
          <w:sz w:val="20"/>
        </w:rPr>
        <w:t>когда мать, приняв любовный недуг юноши за обыкновенную болезнь, хочет приготовить ему ванну из целебных трав, а отец, разгадав в чем дело, прикрывает Африко одеялом и советует жене не тревожить его. Так же с большой теплотой изображено, как старики принимают в свой дом внука и нежно заботятся о нем.</w:t>
      </w:r>
    </w:p>
    <w:p w14:paraId="621DB7AE" w14:textId="787CC5AA"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Условность классической эклоги с ее мифологическим аппаратом преодолена здесь Боккаччо. Это сказывается и в стиле поэмы, свободном от всяких риторических прикрас. В языке «Фьезоланских нимф» мы встречаем целый ряд выражений и оборотов народной речи. Еще существеннее обращение здесь Боккаччо к формам и духу народной поэзии. Когда отец Африко спрашивает о причине долгой отлучки, юноша отвечает уклончиво и иносказательно, прибегая к символике народной любовной поэзии: несколько дней назад он видел в горах лань, да такую красивую, что наверно господь сотворил ее собственными руками,</w:t>
      </w:r>
      <w:r w:rsidR="005C3529">
        <w:rPr>
          <w:rFonts w:ascii="Verdana" w:hAnsi="Verdana"/>
          <w:color w:val="000000"/>
          <w:sz w:val="20"/>
        </w:rPr>
        <w:t xml:space="preserve"> — </w:t>
      </w:r>
      <w:r w:rsidRPr="005C3529">
        <w:rPr>
          <w:rFonts w:ascii="Verdana" w:hAnsi="Verdana"/>
          <w:color w:val="000000"/>
          <w:sz w:val="20"/>
        </w:rPr>
        <w:t>походка у нее легкая, цветом она так приглянулась ему, что он погнался за нею, но поймать ее так ему и не удалось. Strambotti Hrispetti звучат на каждом шагу в поэме, особенно в монологах и диалогах. Следует добавить, что октава в этой поэме несравненно более подвижная и музыкальная, чем в «Филострато» и «Тезеиде», сохраняет при Этом всю простоту и непринужденность этого размера в народной поэзии. И в стиле и в метрике «Фьезоланских нимф» наблюдается соединение тонкой отделки и очаровательной небрежности.</w:t>
      </w:r>
    </w:p>
    <w:p w14:paraId="291C7BFC" w14:textId="672FEA31"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Все это делает «Фьезоланских нимф» идиллической поэмой совсем нового типа. Тогда как в «Амето» пасторальная обстановка служит лишь внешней рамкой действия, здесь она сообщает поэме ее существенный, внутренний тон. Там</w:t>
      </w:r>
      <w:r w:rsidR="005C3529">
        <w:rPr>
          <w:rFonts w:ascii="Verdana" w:hAnsi="Verdana"/>
          <w:color w:val="000000"/>
          <w:sz w:val="20"/>
        </w:rPr>
        <w:t xml:space="preserve"> — </w:t>
      </w:r>
      <w:r w:rsidRPr="005C3529">
        <w:rPr>
          <w:rFonts w:ascii="Verdana" w:hAnsi="Verdana"/>
          <w:color w:val="000000"/>
          <w:sz w:val="20"/>
        </w:rPr>
        <w:t>замысловатая история вычурных чувств на условном фоне природы, здесь</w:t>
      </w:r>
      <w:r w:rsidR="005C3529">
        <w:rPr>
          <w:rFonts w:ascii="Verdana" w:hAnsi="Verdana"/>
          <w:color w:val="000000"/>
          <w:sz w:val="20"/>
        </w:rPr>
        <w:t xml:space="preserve"> — </w:t>
      </w:r>
      <w:r w:rsidRPr="005C3529">
        <w:rPr>
          <w:rFonts w:ascii="Verdana" w:hAnsi="Verdana"/>
          <w:color w:val="000000"/>
          <w:sz w:val="20"/>
        </w:rPr>
        <w:t>непосредственная, бесконечно естественная жизнь сердца в интимном слиянии с природой, в самой природе. Поэма полна любви к родной земле и душевной ясности.</w:t>
      </w:r>
    </w:p>
    <w:p w14:paraId="44CD29FE" w14:textId="0506419C"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Основное в «Фьезоланских нимфах»</w:t>
      </w:r>
      <w:r w:rsidR="005C3529">
        <w:rPr>
          <w:rFonts w:ascii="Verdana" w:hAnsi="Verdana"/>
          <w:color w:val="000000"/>
          <w:sz w:val="20"/>
        </w:rPr>
        <w:t xml:space="preserve"> — </w:t>
      </w:r>
      <w:r w:rsidRPr="005C3529">
        <w:rPr>
          <w:rFonts w:ascii="Verdana" w:hAnsi="Verdana"/>
          <w:color w:val="000000"/>
          <w:sz w:val="20"/>
        </w:rPr>
        <w:t>утверждение естественных чувств и протест против аскетического идеала, который объявляется не только непосильным, но и гибельным для человека. Более того, следование здоровым инстинктам является, согласно Боккаччо, необходимым условием полноценной, связанной с культурным творчеством жизни. Эта мысль отчетливо выступает в финале повести, в эпизоде с Атлантом, который хотя и выглядит случайным привеском к поэме, на самом деле необходим для раскрытия ее основной мысли. Как в «Тезеиде» ее псевдоисторическое обрамление (деяния греческих героев, «дела Марса») создает общий тон, акцентирующий идеалистически</w:t>
      </w:r>
      <w:r w:rsidR="005C3529" w:rsidRPr="005C3529">
        <w:rPr>
          <w:rFonts w:ascii="Verdana" w:hAnsi="Verdana"/>
          <w:color w:val="000000"/>
          <w:sz w:val="20"/>
        </w:rPr>
        <w:t>-</w:t>
      </w:r>
      <w:r w:rsidRPr="005C3529">
        <w:rPr>
          <w:rFonts w:ascii="Verdana" w:hAnsi="Verdana"/>
          <w:color w:val="000000"/>
          <w:sz w:val="20"/>
        </w:rPr>
        <w:t>рыцарский характер чувств главных персонажей, так в «Фьезоланских нимфах» такое же обрамление (рассказ об Атланте и о дальнейших судьбах Фьезоле и Флоренции) подчеркивает ориентацию поэмы на идеалы иного рода</w:t>
      </w:r>
      <w:r w:rsidR="005C3529">
        <w:rPr>
          <w:rFonts w:ascii="Verdana" w:hAnsi="Verdana"/>
          <w:color w:val="000000"/>
          <w:sz w:val="20"/>
        </w:rPr>
        <w:t xml:space="preserve"> — </w:t>
      </w:r>
      <w:r w:rsidRPr="005C3529">
        <w:rPr>
          <w:rFonts w:ascii="Verdana" w:hAnsi="Verdana"/>
          <w:color w:val="000000"/>
          <w:sz w:val="20"/>
        </w:rPr>
        <w:t>на простые и мирные человеческие чувства. Первое связано с атмосферой феодально</w:t>
      </w:r>
      <w:r w:rsidR="005C3529" w:rsidRPr="005C3529">
        <w:rPr>
          <w:rFonts w:ascii="Verdana" w:hAnsi="Verdana"/>
          <w:color w:val="000000"/>
          <w:sz w:val="20"/>
        </w:rPr>
        <w:t>-</w:t>
      </w:r>
      <w:r w:rsidRPr="005C3529">
        <w:rPr>
          <w:rFonts w:ascii="Verdana" w:hAnsi="Verdana"/>
          <w:color w:val="000000"/>
          <w:sz w:val="20"/>
        </w:rPr>
        <w:t>монархического Неаполя и рыцарской романтики, ассоциировавшейся с ним в сознании Боккаччо, второе</w:t>
      </w:r>
      <w:r w:rsidR="005C3529">
        <w:rPr>
          <w:rFonts w:ascii="Verdana" w:hAnsi="Verdana"/>
          <w:color w:val="000000"/>
          <w:sz w:val="20"/>
        </w:rPr>
        <w:t xml:space="preserve"> — </w:t>
      </w:r>
      <w:r w:rsidRPr="005C3529">
        <w:rPr>
          <w:rFonts w:ascii="Verdana" w:hAnsi="Verdana"/>
          <w:color w:val="000000"/>
          <w:sz w:val="20"/>
        </w:rPr>
        <w:t>с атмосферой демократической, республиканской Флоренции и родившимся у Боккаччо в ее обстановке влечением к реализму и идиллической простоте жизни.</w:t>
      </w:r>
    </w:p>
    <w:p w14:paraId="0DD0DF00" w14:textId="77777777"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При этом коренное различие между обоими обрамлениями заключается в том, что изображение военных деяний в «Тезеиде» бесперспективно и лишь фиксирует некий универсальный и неизменный уклад общества, как это свойственно средневековому мышлению, между тем как финал «Фьезоланских нимф» содержит первые проблески идеи исторического развития, приоткрывающейся сознанию людей Ренессанса. Этот зачаточный «историзм» поэмы связан с другим моментом первостепенной важности. Во всех неаполитанских произведениях Боккаччо личные чувства и личная жизненная авантюра были началом и концом, которые покрывали и заслоняли все остальное. В «Фьезоланских нимфах» эта субъективность чувства преодолевается.</w:t>
      </w:r>
      <w:r w:rsidRPr="00371C3A">
        <w:rPr>
          <w:rFonts w:ascii="Verdana" w:hAnsi="Verdana"/>
          <w:color w:val="000000"/>
          <w:sz w:val="20"/>
          <w:vertAlign w:val="superscript"/>
        </w:rPr>
        <w:footnoteReference w:id="184"/>
      </w:r>
    </w:p>
    <w:p w14:paraId="2107C1CB" w14:textId="77777777" w:rsidR="00DA76EA" w:rsidRPr="005C3529" w:rsidRDefault="00DA76EA" w:rsidP="005C3529">
      <w:pPr>
        <w:widowControl/>
        <w:suppressAutoHyphens/>
        <w:ind w:firstLine="283"/>
        <w:rPr>
          <w:rFonts w:ascii="Verdana" w:hAnsi="Verdana"/>
          <w:color w:val="000000"/>
          <w:sz w:val="20"/>
        </w:rPr>
      </w:pPr>
    </w:p>
    <w:p w14:paraId="41A24477" w14:textId="77777777" w:rsidR="00DA76EA" w:rsidRPr="005C3529" w:rsidRDefault="00DA76EA" w:rsidP="00371C3A">
      <w:pPr>
        <w:pStyle w:val="Heading6"/>
        <w:keepNext/>
        <w:widowControl/>
        <w:suppressAutoHyphens/>
        <w:ind w:firstLine="284"/>
        <w:jc w:val="both"/>
        <w:rPr>
          <w:rFonts w:ascii="Verdana" w:hAnsi="Verdana"/>
          <w:b w:val="0"/>
          <w:color w:val="000000"/>
          <w:sz w:val="20"/>
        </w:rPr>
      </w:pPr>
      <w:r w:rsidRPr="005C3529">
        <w:rPr>
          <w:rFonts w:ascii="Verdana" w:hAnsi="Verdana"/>
          <w:b w:val="0"/>
          <w:color w:val="000000"/>
          <w:sz w:val="20"/>
        </w:rPr>
        <w:lastRenderedPageBreak/>
        <w:t>4</w:t>
      </w:r>
    </w:p>
    <w:p w14:paraId="09295A28" w14:textId="77777777" w:rsidR="00DA76EA" w:rsidRPr="005C3529" w:rsidRDefault="00DA76EA" w:rsidP="00371C3A">
      <w:pPr>
        <w:keepNext/>
        <w:widowControl/>
        <w:suppressAutoHyphens/>
        <w:ind w:firstLine="284"/>
        <w:rPr>
          <w:rFonts w:ascii="Verdana" w:hAnsi="Verdana"/>
          <w:color w:val="000000"/>
          <w:sz w:val="20"/>
        </w:rPr>
      </w:pPr>
    </w:p>
    <w:p w14:paraId="12746A9B" w14:textId="600F8718"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Главным произведением Боккаччо, на котором прежде всего основана его мировая слава, является «Декамерон», написанный приблизительно в 1353</w:t>
      </w:r>
      <w:r w:rsidR="005C3529">
        <w:rPr>
          <w:rFonts w:ascii="Verdana" w:hAnsi="Verdana"/>
          <w:color w:val="000000"/>
          <w:sz w:val="20"/>
        </w:rPr>
        <w:t>—</w:t>
      </w:r>
      <w:r w:rsidRPr="005C3529">
        <w:rPr>
          <w:rFonts w:ascii="Verdana" w:hAnsi="Verdana"/>
          <w:color w:val="000000"/>
          <w:sz w:val="20"/>
        </w:rPr>
        <w:t>1354 гг. В замечательной книге, ставшей значительнейшим событием в развитии итальянской художественной прозы, Боккаччо выказывает себя великим гуманистом, наносящим сокрушительный удар религиозно</w:t>
      </w:r>
      <w:r w:rsidR="005C3529" w:rsidRPr="005C3529">
        <w:rPr>
          <w:rFonts w:ascii="Verdana" w:hAnsi="Verdana"/>
          <w:color w:val="000000"/>
          <w:sz w:val="20"/>
        </w:rPr>
        <w:t>-</w:t>
      </w:r>
      <w:r w:rsidRPr="005C3529">
        <w:rPr>
          <w:rFonts w:ascii="Verdana" w:hAnsi="Verdana"/>
          <w:color w:val="000000"/>
          <w:sz w:val="20"/>
        </w:rPr>
        <w:t>аскетическому мировоззрению и дающим необычайно полное, яркое и разностороннее отражение современной итальянской действительности. Ренессансный реализм, подготовленный уже в юношеских произведениях Боккаччо, получает ярчайшее выражение в «Декамероне», который часто противопоставляли «Божественной Комедии» Данте, как подлинно «человеческую комедию», знаменующую начало новой эры в западноевропейской литературе.</w:t>
      </w:r>
    </w:p>
    <w:p w14:paraId="172A6705" w14:textId="77777777"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Опираясь на традиции средневековых рассказчиков, Боккаччо взял у своих предшественников все заключенные в них плодотворные элементы: анекдотическую фабулу, трезвый бытовой элемент, жизненную непосредственность, прославление находчивости и остроумия, непочтительное отношение к попам и монахам. К этим унаследованным элементам он добавил интерес к жизни, последовательную реалистическую установку, богатство психологического содержания и сознательный артистизм формы, воспитанный внимательным изучением античных авторов. В силу такого подхода к новелле она стала полноправным литературным жанром, легшим в основу всей повествовательной литературы нового времени. Свежесть и новизна этого жанра, его глубокие народные корни, отчетливо ощутимые даже под лоском изящного литературного стиля Боккаччо, сделали его наилучше приспособленным к выражению передовых гуманистических воззрений.</w:t>
      </w:r>
    </w:p>
    <w:p w14:paraId="50BEF2D2" w14:textId="634D967B"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В своей книге Боккаччо впервые ввел новый композиционный мотив</w:t>
      </w:r>
      <w:r w:rsidR="005C3529">
        <w:rPr>
          <w:rFonts w:ascii="Verdana" w:hAnsi="Verdana"/>
          <w:color w:val="000000"/>
          <w:sz w:val="20"/>
        </w:rPr>
        <w:t xml:space="preserve"> — </w:t>
      </w:r>
      <w:r w:rsidRPr="005C3529">
        <w:rPr>
          <w:rFonts w:ascii="Verdana" w:hAnsi="Verdana"/>
          <w:color w:val="000000"/>
          <w:sz w:val="20"/>
        </w:rPr>
        <w:t>рассказывание ради рассказывания. До «Декамерона» этот прием был применен им в «Филоколо» (13 любовных вопросов) и в «Амето» (любовные рассказы семи нимф). При таком построении рассказчики отдельных новелл являются участниками основной, обрамляющей новеллы.</w:t>
      </w:r>
    </w:p>
    <w:p w14:paraId="4876517C" w14:textId="04196562"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Обрамляющей новеллой «Декамерона» является описание флорентийской чумы 1348 г. Мрачный, трагический колорит этого описания эффектно контрастирует с веселым, жизнерадостным настроением всего сборника. Таким образом, новеллы «Декамерона» рассказываются в обстановке «пира во время чумы». Академик А. Н. Веселовский замечает по этому поводу: «Боккаччо схватил живую психологически верную черту</w:t>
      </w:r>
      <w:r w:rsidR="005C3529">
        <w:rPr>
          <w:rFonts w:ascii="Verdana" w:hAnsi="Verdana"/>
          <w:color w:val="000000"/>
          <w:sz w:val="20"/>
        </w:rPr>
        <w:t xml:space="preserve"> — </w:t>
      </w:r>
      <w:r w:rsidRPr="005C3529">
        <w:rPr>
          <w:rFonts w:ascii="Verdana" w:hAnsi="Verdana"/>
          <w:color w:val="000000"/>
          <w:sz w:val="20"/>
        </w:rPr>
        <w:t>страсть к жизни у порога смерти». Рассказчики «Декамерона» забывают о чуме, они беспечно проходят мимо ужасов смерти. В этом ярко проявляется жизнерадостность Ренессанса. Боккаччо изображает рассказчиков и рассказчиц «Декамерона» культурными, образованными и остроумными молодыми людьми. Трое юношей носят имена Дионео, Филострато и Панфило, под которыми Боккаччо выводил себя в своих произведениях. Чувственно веселый Дионео, чувствительный, меланхоличный Филострато и серьезный, рассудительный Панфило</w:t>
      </w:r>
      <w:r w:rsidR="005C3529">
        <w:rPr>
          <w:rFonts w:ascii="Verdana" w:hAnsi="Verdana"/>
          <w:color w:val="000000"/>
          <w:sz w:val="20"/>
        </w:rPr>
        <w:t xml:space="preserve"> — </w:t>
      </w:r>
      <w:r w:rsidRPr="005C3529">
        <w:rPr>
          <w:rFonts w:ascii="Verdana" w:hAnsi="Verdana"/>
          <w:color w:val="000000"/>
          <w:sz w:val="20"/>
        </w:rPr>
        <w:t>показатели настроений самого Боккаччо в разные периоды его молодости. Характер каждого из юношей отражается в рассказываемых им новеллах. То же относится и к девушкам, среди которых фигурирует и Фьямметта. Это придает большое разнообразие сборнику, но в то же время вносит в него структурную четкость.</w:t>
      </w:r>
    </w:p>
    <w:p w14:paraId="7E20CACC" w14:textId="3D775963"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У предшественников Боккаччо новелла имела определенную практическую, морализующую установку. Боккаччо сохраняет этот традиционный мотив. Рассказчики «Декамерона» сопровождают свои новеллы моральными сентенциями, вытекающими из их рассказа. Так, 8</w:t>
      </w:r>
      <w:r w:rsidR="005C3529" w:rsidRPr="005C3529">
        <w:rPr>
          <w:rFonts w:ascii="Verdana" w:hAnsi="Verdana"/>
          <w:color w:val="000000"/>
          <w:sz w:val="20"/>
        </w:rPr>
        <w:t>-</w:t>
      </w:r>
      <w:r w:rsidRPr="005C3529">
        <w:rPr>
          <w:rFonts w:ascii="Verdana" w:hAnsi="Verdana"/>
          <w:color w:val="000000"/>
          <w:sz w:val="20"/>
        </w:rPr>
        <w:t>я новелла X дня должна показать силу истинной дружбы, 5</w:t>
      </w:r>
      <w:r w:rsidR="005C3529" w:rsidRPr="005C3529">
        <w:rPr>
          <w:rFonts w:ascii="Verdana" w:hAnsi="Verdana"/>
          <w:color w:val="000000"/>
          <w:sz w:val="20"/>
        </w:rPr>
        <w:t>-</w:t>
      </w:r>
      <w:r w:rsidRPr="005C3529">
        <w:rPr>
          <w:rFonts w:ascii="Verdana" w:hAnsi="Verdana"/>
          <w:color w:val="000000"/>
          <w:sz w:val="20"/>
        </w:rPr>
        <w:t>я новелла I дня должна иллюстрировать значение быстрого и удачного ответа и т. д. Однако обычно у Боккаччо мораль вытекает из новеллы не логически, а психологически и часто является только поводом и приемом.</w:t>
      </w:r>
    </w:p>
    <w:p w14:paraId="4B11029F" w14:textId="77777777"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 xml:space="preserve">Поразительное богатство идей, сюжетов, образов, ситуаций, присущее «Декамерону», находит отражение также в его стиле, во всей той сумме средств и приемов, которая говорит о важном этапе в развитии именно художественной итальянской прозы. Новеллы Боккаччо отличаются на редкость богатым и красочным языком. Боккаччо создал в них стиль итальянской прозы, которая до него была </w:t>
      </w:r>
      <w:r w:rsidRPr="005C3529">
        <w:rPr>
          <w:rFonts w:ascii="Verdana" w:hAnsi="Verdana"/>
          <w:color w:val="000000"/>
          <w:sz w:val="20"/>
        </w:rPr>
        <w:lastRenderedPageBreak/>
        <w:t>бессвязна, наивна, необработанна. Он первый подверг ее литературной отделке, ориентируясь на опыт античных авторов. Стремление приблизить итальянскую прозу по ее построению к латинской привело Боккаччо к некоторой монотонности речи, контрастирующей с живостью и актуальностью ее содержания. Однако эта гуманистическая манера, наметившаяся еще во «Фьямметте», в «Декамероне» пока не застыла, как у его подражателей. Когда сюжет захватывал Боккаччо, он переходил на разговорный флорентийский язык, которым владел в совершенстве. Таким живым народным языком говорят у Боккаччо в первую очередь комические персонажи. Тогда диалог становится быстрым, динамичным и усеивается меткими народными словечками, поговорками, каламбурами; последние вводятся чаще всего для маскировки эротических ситуаций. Большинство эротических новелл Боккаччо построено на таких каламбурах.</w:t>
      </w:r>
    </w:p>
    <w:p w14:paraId="669E7A2E" w14:textId="556A9258"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Такому жанровому, бытовому элементу противостоит в стиле «Декамерона» своеобразная романтическая струя. Мы находим такую романтику уже в обрамляющей новелле, построенной на остром контрасте жизни и смерти. Романтичны также трагические новеллы с присущим им прославлением сильных страстей, побеждающих смерть. Наконец, романтичны новеллы, повествующие о путешествиях по дальним странам и опасным морям, о тех приключениях странствующих купцов</w:t>
      </w:r>
      <w:r w:rsidR="005C3529" w:rsidRPr="005C3529">
        <w:rPr>
          <w:rFonts w:ascii="Verdana" w:hAnsi="Verdana"/>
          <w:color w:val="000000"/>
          <w:sz w:val="20"/>
        </w:rPr>
        <w:t>-</w:t>
      </w:r>
      <w:r w:rsidRPr="005C3529">
        <w:rPr>
          <w:rFonts w:ascii="Verdana" w:hAnsi="Verdana"/>
          <w:color w:val="000000"/>
          <w:sz w:val="20"/>
        </w:rPr>
        <w:t>мореплавателей, которые позволили Энгельсу говорить об эпохе Возрождения как о «времени странствующего рыцарства и буржуазии».</w:t>
      </w:r>
    </w:p>
    <w:p w14:paraId="68C2308B" w14:textId="57333511"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Боккаччо весьма искусно сочетает обе отмеченные стилистические тенденции</w:t>
      </w:r>
      <w:r w:rsidR="005C3529">
        <w:rPr>
          <w:rFonts w:ascii="Verdana" w:hAnsi="Verdana"/>
          <w:color w:val="000000"/>
          <w:sz w:val="20"/>
        </w:rPr>
        <w:t xml:space="preserve"> — </w:t>
      </w:r>
      <w:r w:rsidRPr="005C3529">
        <w:rPr>
          <w:rFonts w:ascii="Verdana" w:hAnsi="Verdana"/>
          <w:color w:val="000000"/>
          <w:sz w:val="20"/>
        </w:rPr>
        <w:t>бытовизм и романтику, комизм обыденной жизни и трагизм сильных страстей. Разрабатывая традиционные сюжеты, он обогащает их множеством личных наблюдений и впечатлений, углубляет идеи и чувства своих персонажей, стремится передать впечатления живой жизни, схватить в каждом предмете или образе наиболее характерные, живые черты. В этом, главным образом, и заключается его реализм, выражающий типичное для Ренессанса любование жизнью, «открытие мира и человека». Этот реализм проявляется и в описаниях природы и внешней обстановки действия, и в живых портретах действующих лиц, и в психологических мотивировках действий персонажей.</w:t>
      </w:r>
    </w:p>
    <w:p w14:paraId="7CCD2BAB" w14:textId="27546B4C"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Боккаччо создал в своем «Декамероне» классический тип итальянской новеллы, получивший дальнейшее развитие у его многочисленных последователей в самой Италии и в других странах. Новеллистическая литература Италии оказала влияние на развитие и новоевропейской драмы. Она являлась сокровищницей сюжетов, из которой черпали драматурги всех европейских стран в XVI</w:t>
      </w:r>
      <w:r w:rsidR="005C3529">
        <w:rPr>
          <w:rFonts w:ascii="Verdana" w:hAnsi="Verdana"/>
          <w:color w:val="000000"/>
          <w:sz w:val="20"/>
        </w:rPr>
        <w:t>—</w:t>
      </w:r>
      <w:r w:rsidRPr="005C3529">
        <w:rPr>
          <w:rFonts w:ascii="Verdana" w:hAnsi="Verdana"/>
          <w:color w:val="000000"/>
          <w:sz w:val="20"/>
        </w:rPr>
        <w:t>XVII вв. Очень многим обязан итальянской новелле Шекспир.</w:t>
      </w:r>
    </w:p>
    <w:p w14:paraId="661143E4" w14:textId="77777777" w:rsidR="00DA76EA" w:rsidRPr="005C3529" w:rsidRDefault="00DA76EA" w:rsidP="005C3529">
      <w:pPr>
        <w:widowControl/>
        <w:suppressAutoHyphens/>
        <w:ind w:firstLine="283"/>
        <w:rPr>
          <w:rFonts w:ascii="Verdana" w:hAnsi="Verdana"/>
          <w:color w:val="000000"/>
          <w:sz w:val="20"/>
        </w:rPr>
      </w:pPr>
    </w:p>
    <w:p w14:paraId="3F667CF0" w14:textId="77777777" w:rsidR="00DA76EA" w:rsidRPr="005C3529" w:rsidRDefault="00DA76EA" w:rsidP="005C3529">
      <w:pPr>
        <w:pStyle w:val="Heading6"/>
        <w:widowControl/>
        <w:suppressAutoHyphens/>
        <w:ind w:firstLine="283"/>
        <w:jc w:val="both"/>
        <w:rPr>
          <w:rFonts w:ascii="Verdana" w:hAnsi="Verdana"/>
          <w:b w:val="0"/>
          <w:color w:val="000000"/>
          <w:sz w:val="20"/>
        </w:rPr>
      </w:pPr>
      <w:r w:rsidRPr="005C3529">
        <w:rPr>
          <w:rFonts w:ascii="Verdana" w:hAnsi="Verdana"/>
          <w:b w:val="0"/>
          <w:color w:val="000000"/>
          <w:sz w:val="20"/>
        </w:rPr>
        <w:t>5</w:t>
      </w:r>
    </w:p>
    <w:p w14:paraId="59D3C75F" w14:textId="77777777" w:rsidR="00DA76EA" w:rsidRPr="005C3529" w:rsidRDefault="00DA76EA" w:rsidP="005C3529">
      <w:pPr>
        <w:widowControl/>
        <w:suppressAutoHyphens/>
        <w:ind w:firstLine="283"/>
        <w:rPr>
          <w:rFonts w:ascii="Verdana" w:hAnsi="Verdana"/>
          <w:color w:val="000000"/>
          <w:sz w:val="20"/>
        </w:rPr>
      </w:pPr>
    </w:p>
    <w:p w14:paraId="2C946C97" w14:textId="3735F89D"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Вскоре после завершения «Декамерона» Боккаччо испытал рецидив аскетических настроений, с которыми он вел столь решительную борьбу в «Декамероне». Он написал аллегорическую поэму в дантовском стиле (в прозе)</w:t>
      </w:r>
      <w:r w:rsidR="005C3529">
        <w:rPr>
          <w:rFonts w:ascii="Verdana" w:hAnsi="Verdana"/>
          <w:color w:val="000000"/>
          <w:sz w:val="20"/>
        </w:rPr>
        <w:t xml:space="preserve"> — </w:t>
      </w:r>
      <w:r w:rsidRPr="005C3529">
        <w:rPr>
          <w:rFonts w:ascii="Verdana" w:hAnsi="Verdana"/>
          <w:color w:val="000000"/>
          <w:sz w:val="20"/>
        </w:rPr>
        <w:t>«Корбаччо, или Лабиринт любви» (1354</w:t>
      </w:r>
      <w:r w:rsidR="005C3529">
        <w:rPr>
          <w:rFonts w:ascii="Verdana" w:hAnsi="Verdana"/>
          <w:color w:val="000000"/>
          <w:sz w:val="20"/>
        </w:rPr>
        <w:t>—</w:t>
      </w:r>
      <w:r w:rsidRPr="005C3529">
        <w:rPr>
          <w:rFonts w:ascii="Verdana" w:hAnsi="Verdana"/>
          <w:color w:val="000000"/>
          <w:sz w:val="20"/>
        </w:rPr>
        <w:t>1355), представляющую язвительный, злой памфлет на женщин. Книга эта имеет биографическую основу: в бытность во Флоренции Боккаччо ухаживал за одной вдовой, которая выказывала ему притворное расположение, за глаза же насмехалась над ним, разглашая его письма к ней. Узнав об этом, разгневанный Боккаччо решил написать памфлет на женщин, сравнив их с злым вороном, каркающим направо и налево (отсюда и название поэмы: «Gorbaccio»</w:t>
      </w:r>
      <w:r w:rsidR="005C3529">
        <w:rPr>
          <w:rFonts w:ascii="Verdana" w:hAnsi="Verdana"/>
          <w:color w:val="000000"/>
          <w:sz w:val="20"/>
        </w:rPr>
        <w:t xml:space="preserve"> — </w:t>
      </w:r>
      <w:r w:rsidRPr="005C3529">
        <w:rPr>
          <w:rFonts w:ascii="Verdana" w:hAnsi="Verdana"/>
          <w:color w:val="000000"/>
          <w:sz w:val="20"/>
        </w:rPr>
        <w:t>скверный, злой ворон, «воронище»).</w:t>
      </w:r>
    </w:p>
    <w:p w14:paraId="5516B7F8" w14:textId="17E35220"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 xml:space="preserve">В начале «Корбаччо» поэт говорит, что жестокость флорентийской вдовушки чуть не привела его к самоубийству. Затем он успокоился, заснул и увидел во сне, будто, гуляя, он заблудился в страшном лабиринте гор, окружен дикими зверями и </w:t>
      </w:r>
      <w:r w:rsidR="005C3529">
        <w:rPr>
          <w:rFonts w:ascii="Verdana" w:hAnsi="Verdana"/>
          <w:color w:val="000000"/>
          <w:sz w:val="20"/>
        </w:rPr>
        <w:t>«</w:t>
      </w:r>
      <w:r w:rsidR="005C3529" w:rsidRPr="005C3529">
        <w:rPr>
          <w:rFonts w:ascii="Verdana" w:hAnsi="Verdana"/>
          <w:color w:val="000000"/>
          <w:sz w:val="20"/>
        </w:rPr>
        <w:t xml:space="preserve">ждет смерти. Вся эта обстановка очень напоминает ту, которую мы находим в начале </w:t>
      </w:r>
      <w:r w:rsidR="005C3529">
        <w:rPr>
          <w:rFonts w:ascii="Verdana" w:hAnsi="Verdana"/>
          <w:color w:val="000000"/>
          <w:sz w:val="20"/>
        </w:rPr>
        <w:t>„</w:t>
      </w:r>
      <w:r w:rsidR="005C3529" w:rsidRPr="005C3529">
        <w:rPr>
          <w:rFonts w:ascii="Verdana" w:hAnsi="Verdana"/>
          <w:color w:val="000000"/>
          <w:sz w:val="20"/>
        </w:rPr>
        <w:t>Божественной Комедии</w:t>
      </w:r>
      <w:r w:rsidR="005C3529">
        <w:rPr>
          <w:rFonts w:ascii="Verdana" w:hAnsi="Verdana"/>
          <w:color w:val="000000"/>
          <w:sz w:val="20"/>
        </w:rPr>
        <w:t>“</w:t>
      </w:r>
      <w:r w:rsidR="005C3529" w:rsidRPr="005C3529">
        <w:rPr>
          <w:rFonts w:ascii="Verdana" w:hAnsi="Verdana"/>
          <w:color w:val="000000"/>
          <w:sz w:val="20"/>
        </w:rPr>
        <w:t xml:space="preserve">. Но в поэме Данте лес является символом земной жизни с ее невзгодами и горестями, от которых поэта спасает небесная любовь Беатриче, между тем как у Боккаччо лес символизирует любовь, от которой поэта освобождает здравый человеческий рассудок. Таким образом, любовь трактуется у Данте и Боккаччо совершенно по-разному. Естественно потому, что и выход из исходной ситуации в обеих поэмах совершенно различный: место Вергилия занимает в поэме </w:t>
      </w:r>
      <w:r w:rsidR="005C3529" w:rsidRPr="005C3529">
        <w:rPr>
          <w:rFonts w:ascii="Verdana" w:hAnsi="Verdana"/>
          <w:color w:val="000000"/>
          <w:sz w:val="20"/>
        </w:rPr>
        <w:lastRenderedPageBreak/>
        <w:t xml:space="preserve">Боккаччо </w:t>
      </w:r>
      <w:r w:rsidR="005C3529">
        <w:rPr>
          <w:rFonts w:ascii="Verdana" w:hAnsi="Verdana"/>
          <w:color w:val="000000"/>
          <w:sz w:val="20"/>
        </w:rPr>
        <w:t>„</w:t>
      </w:r>
      <w:r w:rsidRPr="005C3529">
        <w:rPr>
          <w:rFonts w:ascii="Verdana" w:hAnsi="Verdana"/>
          <w:color w:val="000000"/>
          <w:sz w:val="20"/>
        </w:rPr>
        <w:t>величественный старец», который оказывается покойным мужем кокетливой вдовушки, претерпевающим мучения в чистилище за «непристойную терпимость», с которой он выносил поведение жены. Сейчас, после своей смерти, он уже не ревнует жену, а наоборот</w:t>
      </w:r>
      <w:r w:rsidR="005C3529">
        <w:rPr>
          <w:rFonts w:ascii="Verdana" w:hAnsi="Verdana"/>
          <w:color w:val="000000"/>
          <w:sz w:val="20"/>
        </w:rPr>
        <w:t xml:space="preserve"> — </w:t>
      </w:r>
      <w:r w:rsidRPr="005C3529">
        <w:rPr>
          <w:rFonts w:ascii="Verdana" w:hAnsi="Verdana"/>
          <w:color w:val="000000"/>
          <w:sz w:val="20"/>
        </w:rPr>
        <w:t>глубоко сочувствует всякому, кто имел несчастье связаться с ней. Бог послал его к поэту, чтобы раскрыть ему глаза на женский пол и возбудить отвращение к нему. Выполняя это поручение, старец разражается против женщин страстными Филиппинами, напоминающими отчасти трактаты средневековых моралистов, отчасти знаменитую VI сатиру Ювенала.</w:t>
      </w:r>
    </w:p>
    <w:p w14:paraId="639C7A23" w14:textId="06C364EE"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Главное отличие «Корбаччо» от указанных произведений антифеминистической литературы заключается в том, что Боккаччо конкретизирует здесь свои нападки, вставляя их в бытовую рамку и уснащая живыми современными черточками. Боккаччо мастерски показывает в «Корбаччо» и женщину, прихорашивающуюся перед зеркалом и пускающую в ход всевозможные косметические средства,</w:t>
      </w:r>
      <w:r w:rsidR="005C3529">
        <w:rPr>
          <w:rFonts w:ascii="Verdana" w:hAnsi="Verdana"/>
          <w:color w:val="000000"/>
          <w:sz w:val="20"/>
        </w:rPr>
        <w:t xml:space="preserve"> — </w:t>
      </w:r>
      <w:r w:rsidRPr="005C3529">
        <w:rPr>
          <w:rFonts w:ascii="Verdana" w:hAnsi="Verdana"/>
          <w:color w:val="000000"/>
          <w:sz w:val="20"/>
        </w:rPr>
        <w:t>и женщину</w:t>
      </w:r>
      <w:r w:rsidR="005C3529" w:rsidRPr="005C3529">
        <w:rPr>
          <w:rFonts w:ascii="Verdana" w:hAnsi="Verdana"/>
          <w:color w:val="000000"/>
          <w:sz w:val="20"/>
        </w:rPr>
        <w:t>-</w:t>
      </w:r>
      <w:r w:rsidRPr="005C3529">
        <w:rPr>
          <w:rFonts w:ascii="Verdana" w:hAnsi="Verdana"/>
          <w:color w:val="000000"/>
          <w:sz w:val="20"/>
        </w:rPr>
        <w:t>болтунью, которая знает все, от звезд небесных до нового пояса соседки, и сплетничает со служанкой, прачкой, булочницей,</w:t>
      </w:r>
      <w:r w:rsidR="005C3529">
        <w:rPr>
          <w:rFonts w:ascii="Verdana" w:hAnsi="Verdana"/>
          <w:color w:val="000000"/>
          <w:sz w:val="20"/>
        </w:rPr>
        <w:t xml:space="preserve"> — </w:t>
      </w:r>
      <w:r w:rsidRPr="005C3529">
        <w:rPr>
          <w:rFonts w:ascii="Verdana" w:hAnsi="Verdana"/>
          <w:color w:val="000000"/>
          <w:sz w:val="20"/>
        </w:rPr>
        <w:t>и женщину в церкви, которая держит в руках четки и делает вид, что молится, на самом же деле переглядывается с мужчинами и перешептывается с соседками. В конце концов наставления мужа приводят к желательному результату: поэт начинает смеяться и излечивается от своего любовного недуга. Выведя его из любовного лабиринта, муж вдовушки возводит его на гору, и поэт, посмотрев вниз, ясно осознает, из какого ада он спасся благодаря наставлениям своего руководителя.</w:t>
      </w:r>
    </w:p>
    <w:p w14:paraId="050670C7" w14:textId="533BD379"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Критика отмечала грубость красок и карикатурность образов, показанных в «Корбаччо». Эта резкость обусловлена особенностями памфлетного жанра, к которому относится «Корбаччо». В то же время в «Корбаччо» есть ряд перекличек с «Декамероном», в котором немало места отведено рассказу о женских ухватках, хитростях и притворствах. Но в «Декамероне» весь материал не преследует цели очернить женщин вообще, тогда как в «Корбаччо» Боккаччо ставит себе именно такую цель. Он возвращается здесь к старому взгляду на женщину как на существо низшего порядка, полагая, что возвышенные натуры встречаются среди женщин только в качестве исключения. Соответственно такому изменению взглядов на женщину изменяются также взгляды Боккаччо на любовь: «после признания любви как законного, самодовлеющего принципа жизни,</w:t>
      </w:r>
      <w:r w:rsidR="005C3529">
        <w:rPr>
          <w:rFonts w:ascii="Verdana" w:hAnsi="Verdana"/>
          <w:color w:val="000000"/>
          <w:sz w:val="20"/>
        </w:rPr>
        <w:t xml:space="preserve"> — </w:t>
      </w:r>
      <w:r w:rsidRPr="005C3529">
        <w:rPr>
          <w:rFonts w:ascii="Verdana" w:hAnsi="Verdana"/>
          <w:color w:val="000000"/>
          <w:sz w:val="20"/>
        </w:rPr>
        <w:t>поворот к старому нравственному критерию и взгляду на любовь как на неразумное вожделение» (Веселовский).</w:t>
      </w:r>
    </w:p>
    <w:p w14:paraId="63213086" w14:textId="3D91F04E"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Идеологические противоречия, присущие Боккаччо как человеку переходной эпохи и ощутимые даже в «Декамероне», в «Корбаччо» значительно обостряются и приводят к явной ревизии принципов гуманистической морали. В старости Боккаччо испытывает прилив религиозно</w:t>
      </w:r>
      <w:r w:rsidR="005C3529" w:rsidRPr="005C3529">
        <w:rPr>
          <w:rFonts w:ascii="Verdana" w:hAnsi="Verdana"/>
          <w:color w:val="000000"/>
          <w:sz w:val="20"/>
        </w:rPr>
        <w:t>-</w:t>
      </w:r>
      <w:r w:rsidRPr="005C3529">
        <w:rPr>
          <w:rFonts w:ascii="Verdana" w:hAnsi="Verdana"/>
          <w:color w:val="000000"/>
          <w:sz w:val="20"/>
        </w:rPr>
        <w:t>аскетических настроений и восстает против безумия языческих помыслов, наполняющих его прежние произведения. Начало этого перелома датируется 1362 г., когда Боккаччо решил последовать увещаниям Джоаккино Чани, продать свои книги и прекратить литературно</w:t>
      </w:r>
      <w:r w:rsidR="005C3529" w:rsidRPr="005C3529">
        <w:rPr>
          <w:rFonts w:ascii="Verdana" w:hAnsi="Verdana"/>
          <w:color w:val="000000"/>
          <w:sz w:val="20"/>
        </w:rPr>
        <w:t>-</w:t>
      </w:r>
      <w:r w:rsidRPr="005C3529">
        <w:rPr>
          <w:rFonts w:ascii="Verdana" w:hAnsi="Verdana"/>
          <w:color w:val="000000"/>
          <w:sz w:val="20"/>
        </w:rPr>
        <w:t>научные занятия. Правда, Петрарка уговорил его не делать этого, и Боккаччо продолжал работать над своими научными трудами; но от «Декамерона» он решительно отрекался, объявляя его книгой опасной и непристойной, в особенности в руках порядочной женщины.</w:t>
      </w:r>
    </w:p>
    <w:p w14:paraId="0B4F614B" w14:textId="3E337707"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Последние годы своей жизни Боккаччо посвятил изучению и комментированию Данте, который всегда оставался его любимым поэтом. В 1373 г. флорентийская коммуна поручила ему истолковывать «Божественную Комедию» в публичных лекциях. Заняв, таким образом, первую дантовскую кафедру в Италии, Боккаччо составил весьма обстоятельный комментарий к поэме Данте, а также начал писать первую биографию великого поэта («Жизнь Данте»), которую смерть помешала ему закончить. Несмотря на свое благоговение перед Данте, Боккаччо не сумел правильно понять личность этого великого поэта</w:t>
      </w:r>
      <w:r w:rsidR="005C3529" w:rsidRPr="005C3529">
        <w:rPr>
          <w:rFonts w:ascii="Verdana" w:hAnsi="Verdana"/>
          <w:color w:val="000000"/>
          <w:sz w:val="20"/>
        </w:rPr>
        <w:t>-</w:t>
      </w:r>
      <w:r w:rsidRPr="005C3529">
        <w:rPr>
          <w:rFonts w:ascii="Verdana" w:hAnsi="Verdana"/>
          <w:color w:val="000000"/>
          <w:sz w:val="20"/>
        </w:rPr>
        <w:t>гражданина, потому что был человеком совершенно другой эпохи и склада.</w:t>
      </w:r>
    </w:p>
    <w:p w14:paraId="7F544133" w14:textId="1CBDA7B7"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Итак, Боккаччо испытал в старости такой же поворот в сторону старой культуры, как и Петрарка. Но этот поворот был не в силах ослабить грандиозное воздействие его «Декамерона». Боккаччо вошел в историю именно как автор этой великой книги, навсегда оставшейся одним из драгоценнейших памятников человеческой мысли и творчества, освобождающихся от гнета феодально</w:t>
      </w:r>
      <w:r w:rsidR="005C3529" w:rsidRPr="005C3529">
        <w:rPr>
          <w:rFonts w:ascii="Verdana" w:hAnsi="Verdana"/>
          <w:color w:val="000000"/>
          <w:sz w:val="20"/>
        </w:rPr>
        <w:t>-</w:t>
      </w:r>
      <w:r w:rsidRPr="005C3529">
        <w:rPr>
          <w:rFonts w:ascii="Verdana" w:hAnsi="Verdana"/>
          <w:color w:val="000000"/>
          <w:sz w:val="20"/>
        </w:rPr>
        <w:t>церковного мировоззрения.</w:t>
      </w:r>
    </w:p>
    <w:p w14:paraId="5E564241" w14:textId="77777777" w:rsidR="00DA76EA" w:rsidRPr="005C3529" w:rsidRDefault="00DA76EA" w:rsidP="005C3529">
      <w:pPr>
        <w:widowControl/>
        <w:suppressAutoHyphens/>
        <w:ind w:firstLine="283"/>
        <w:rPr>
          <w:rFonts w:ascii="Verdana" w:hAnsi="Verdana"/>
          <w:color w:val="000000"/>
          <w:sz w:val="20"/>
        </w:rPr>
      </w:pPr>
    </w:p>
    <w:p w14:paraId="4505578A" w14:textId="699F8BE9" w:rsidR="005C3529" w:rsidRPr="005C3529" w:rsidRDefault="00DA76EA" w:rsidP="00851471">
      <w:pPr>
        <w:pStyle w:val="Heading3"/>
        <w:widowControl/>
        <w:suppressAutoHyphens/>
        <w:jc w:val="both"/>
        <w:rPr>
          <w:rFonts w:ascii="Verdana" w:hAnsi="Verdana"/>
          <w:b w:val="0"/>
          <w:bCs w:val="0"/>
          <w:color w:val="000000"/>
          <w:sz w:val="20"/>
        </w:rPr>
      </w:pPr>
      <w:r w:rsidRPr="005C3529">
        <w:rPr>
          <w:rFonts w:ascii="Verdana" w:hAnsi="Verdana"/>
          <w:b w:val="0"/>
          <w:color w:val="000000"/>
          <w:sz w:val="20"/>
        </w:rPr>
        <w:lastRenderedPageBreak/>
        <w:t>А.</w:t>
      </w:r>
      <w:r w:rsidR="00851471">
        <w:rPr>
          <w:rFonts w:ascii="Verdana" w:hAnsi="Verdana"/>
          <w:b w:val="0"/>
          <w:color w:val="000000"/>
          <w:sz w:val="20"/>
          <w:lang w:val="en-US"/>
        </w:rPr>
        <w:t> </w:t>
      </w:r>
      <w:r w:rsidRPr="005C3529">
        <w:rPr>
          <w:rFonts w:ascii="Verdana" w:hAnsi="Verdana"/>
          <w:b w:val="0"/>
          <w:color w:val="000000"/>
          <w:sz w:val="20"/>
        </w:rPr>
        <w:t>Д. Михайлов. К ТВОРЧЕСКОЙ ИСТОРИИ «ФЬЯММЕТТЫ» И «ФЬЕЗОЛАНСКИХ НИМФ»</w:t>
      </w:r>
    </w:p>
    <w:p w14:paraId="75FAA173" w14:textId="77777777" w:rsidR="00DA76EA" w:rsidRPr="005C3529" w:rsidRDefault="00DA76EA" w:rsidP="00851471">
      <w:pPr>
        <w:widowControl/>
        <w:suppressAutoHyphens/>
        <w:ind w:firstLine="0"/>
        <w:rPr>
          <w:rFonts w:ascii="Verdana" w:hAnsi="Verdana"/>
          <w:color w:val="000000"/>
          <w:sz w:val="20"/>
        </w:rPr>
      </w:pPr>
    </w:p>
    <w:p w14:paraId="2B10B95B" w14:textId="77777777" w:rsidR="00DA76EA" w:rsidRPr="005C3529" w:rsidRDefault="00DA76EA" w:rsidP="005C3529">
      <w:pPr>
        <w:pStyle w:val="Heading6"/>
        <w:widowControl/>
        <w:suppressAutoHyphens/>
        <w:ind w:firstLine="283"/>
        <w:jc w:val="both"/>
        <w:rPr>
          <w:rFonts w:ascii="Verdana" w:hAnsi="Verdana"/>
          <w:b w:val="0"/>
          <w:color w:val="000000"/>
          <w:sz w:val="20"/>
        </w:rPr>
      </w:pPr>
      <w:r w:rsidRPr="005C3529">
        <w:rPr>
          <w:rFonts w:ascii="Verdana" w:hAnsi="Verdana"/>
          <w:b w:val="0"/>
          <w:color w:val="000000"/>
          <w:sz w:val="20"/>
        </w:rPr>
        <w:t>1</w:t>
      </w:r>
    </w:p>
    <w:p w14:paraId="3BA3A636" w14:textId="77777777" w:rsidR="00DA76EA" w:rsidRPr="005C3529" w:rsidRDefault="00DA76EA" w:rsidP="005C3529">
      <w:pPr>
        <w:widowControl/>
        <w:suppressAutoHyphens/>
        <w:ind w:firstLine="283"/>
        <w:rPr>
          <w:rFonts w:ascii="Verdana" w:hAnsi="Verdana"/>
          <w:color w:val="000000"/>
          <w:sz w:val="20"/>
        </w:rPr>
      </w:pPr>
    </w:p>
    <w:p w14:paraId="102C2A68" w14:textId="2447ADDE"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Боккаччо завершил «Элегию мадонны Фьямметты»</w:t>
      </w:r>
      <w:r w:rsidR="005C3529">
        <w:rPr>
          <w:rFonts w:ascii="Verdana" w:hAnsi="Verdana"/>
          <w:color w:val="000000"/>
          <w:sz w:val="20"/>
        </w:rPr>
        <w:t xml:space="preserve"> — </w:t>
      </w:r>
      <w:r w:rsidRPr="005C3529">
        <w:rPr>
          <w:rFonts w:ascii="Verdana" w:hAnsi="Verdana"/>
          <w:color w:val="000000"/>
          <w:sz w:val="20"/>
        </w:rPr>
        <w:t>таково полное название книги</w:t>
      </w:r>
      <w:r w:rsidRPr="00371C3A">
        <w:rPr>
          <w:rFonts w:ascii="Verdana" w:hAnsi="Verdana"/>
          <w:color w:val="000000"/>
          <w:sz w:val="20"/>
          <w:vertAlign w:val="superscript"/>
        </w:rPr>
        <w:footnoteReference w:id="185"/>
      </w:r>
      <w:r w:rsidR="005C3529">
        <w:rPr>
          <w:rFonts w:ascii="Verdana" w:hAnsi="Verdana"/>
          <w:color w:val="000000"/>
          <w:sz w:val="20"/>
        </w:rPr>
        <w:t xml:space="preserve"> — </w:t>
      </w:r>
      <w:r w:rsidRPr="005C3529">
        <w:rPr>
          <w:rFonts w:ascii="Verdana" w:hAnsi="Verdana"/>
          <w:color w:val="000000"/>
          <w:sz w:val="20"/>
        </w:rPr>
        <w:t>в 1343 г., сразу же следом за «Любовным видением» и непосредственно перед созданием «Фьезоланских нимф». Прошедшие с той поры шесть веков не сохранили нам ни подготовительных набросков автора, ни беловой авторской рукописи книги. Как известно, автографов Боккаччо сохранилось немного; отметим, быть может, самый значительный из всех</w:t>
      </w:r>
      <w:r w:rsidR="005C3529">
        <w:rPr>
          <w:rFonts w:ascii="Verdana" w:hAnsi="Verdana"/>
          <w:color w:val="000000"/>
          <w:sz w:val="20"/>
        </w:rPr>
        <w:t xml:space="preserve"> — </w:t>
      </w:r>
      <w:r w:rsidRPr="005C3529">
        <w:rPr>
          <w:rFonts w:ascii="Verdana" w:hAnsi="Verdana"/>
          <w:color w:val="000000"/>
          <w:sz w:val="20"/>
        </w:rPr>
        <w:t>рукопись поэмы «Тезеида», датированную 1340</w:t>
      </w:r>
      <w:r w:rsidR="005C3529">
        <w:rPr>
          <w:rFonts w:ascii="Verdana" w:hAnsi="Verdana"/>
          <w:color w:val="000000"/>
          <w:sz w:val="20"/>
        </w:rPr>
        <w:t>—</w:t>
      </w:r>
      <w:r w:rsidRPr="005C3529">
        <w:rPr>
          <w:rFonts w:ascii="Verdana" w:hAnsi="Verdana"/>
          <w:color w:val="000000"/>
          <w:sz w:val="20"/>
        </w:rPr>
        <w:t>1350 гг.</w:t>
      </w:r>
      <w:r w:rsidRPr="00371C3A">
        <w:rPr>
          <w:rFonts w:ascii="Verdana" w:hAnsi="Verdana"/>
          <w:color w:val="000000"/>
          <w:sz w:val="20"/>
          <w:vertAlign w:val="superscript"/>
        </w:rPr>
        <w:footnoteReference w:id="186"/>
      </w:r>
      <w:r w:rsidRPr="005C3529">
        <w:rPr>
          <w:rFonts w:ascii="Verdana" w:hAnsi="Verdana"/>
          <w:color w:val="000000"/>
          <w:sz w:val="20"/>
        </w:rPr>
        <w:t xml:space="preserve"> Поэтому применительно к «Фьямметте» речь должна идти лишь об источниках книги и о ее бытовании</w:t>
      </w:r>
      <w:r w:rsidR="005C3529">
        <w:rPr>
          <w:rFonts w:ascii="Verdana" w:hAnsi="Verdana"/>
          <w:color w:val="000000"/>
          <w:sz w:val="20"/>
        </w:rPr>
        <w:t xml:space="preserve"> — </w:t>
      </w:r>
      <w:r w:rsidRPr="005C3529">
        <w:rPr>
          <w:rFonts w:ascii="Verdana" w:hAnsi="Verdana"/>
          <w:color w:val="000000"/>
          <w:sz w:val="20"/>
        </w:rPr>
        <w:t>первоначально в рукописной, а затем в печатной традиции.</w:t>
      </w:r>
    </w:p>
    <w:p w14:paraId="09638185" w14:textId="77C16672"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Нет нужды подробно говорить об автобиографической основе «Фьямметты»</w:t>
      </w:r>
      <w:r w:rsidR="005C3529">
        <w:rPr>
          <w:rFonts w:ascii="Verdana" w:hAnsi="Verdana"/>
          <w:color w:val="000000"/>
          <w:sz w:val="20"/>
        </w:rPr>
        <w:t xml:space="preserve"> — </w:t>
      </w:r>
      <w:r w:rsidRPr="005C3529">
        <w:rPr>
          <w:rFonts w:ascii="Verdana" w:hAnsi="Verdana"/>
          <w:color w:val="000000"/>
          <w:sz w:val="20"/>
        </w:rPr>
        <w:t>об этом уже писали, в том числе и сравнительно недавно</w:t>
      </w:r>
      <w:r w:rsidRPr="00371C3A">
        <w:rPr>
          <w:rFonts w:ascii="Verdana" w:hAnsi="Verdana"/>
          <w:color w:val="000000"/>
          <w:sz w:val="20"/>
          <w:vertAlign w:val="superscript"/>
        </w:rPr>
        <w:footnoteReference w:id="187"/>
      </w:r>
      <w:r w:rsidRPr="005C3529">
        <w:rPr>
          <w:rFonts w:ascii="Verdana" w:hAnsi="Verdana"/>
          <w:color w:val="000000"/>
          <w:sz w:val="20"/>
        </w:rPr>
        <w:t>. Так как документальных материалов о жизни Боккаччо сохранилось относительно мало, то обычно историю его жизни конструируют по его же книгам. В этом смысле «Элегия мадонны Фьямметты» дает особенно много: неаполитанский период жизни писателя, его увлечение Марией д</w:t>
      </w:r>
      <w:r w:rsidR="00371C3A">
        <w:rPr>
          <w:rFonts w:ascii="Verdana" w:hAnsi="Verdana"/>
          <w:color w:val="000000"/>
          <w:sz w:val="20"/>
        </w:rPr>
        <w:t>’</w:t>
      </w:r>
      <w:r w:rsidRPr="005C3529">
        <w:rPr>
          <w:rFonts w:ascii="Verdana" w:hAnsi="Verdana"/>
          <w:color w:val="000000"/>
          <w:sz w:val="20"/>
        </w:rPr>
        <w:t>Аквино</w:t>
      </w:r>
      <w:r w:rsidR="005C3529">
        <w:rPr>
          <w:rFonts w:ascii="Verdana" w:hAnsi="Verdana"/>
          <w:color w:val="000000"/>
          <w:sz w:val="20"/>
        </w:rPr>
        <w:t xml:space="preserve"> — </w:t>
      </w:r>
      <w:r w:rsidRPr="005C3529">
        <w:rPr>
          <w:rFonts w:ascii="Verdana" w:hAnsi="Verdana"/>
          <w:color w:val="000000"/>
          <w:sz w:val="20"/>
        </w:rPr>
        <w:t>все это, несомненно, отразилось в повести. Но вряд ли можно все воспринимать буквально: мы не знаем, как развивались отношения Джованни и Марии, так же не ясна и причина их разрыва, внезапного и окончательного</w:t>
      </w:r>
      <w:r w:rsidRPr="00371C3A">
        <w:rPr>
          <w:rFonts w:ascii="Verdana" w:hAnsi="Verdana"/>
          <w:color w:val="000000"/>
          <w:sz w:val="20"/>
          <w:vertAlign w:val="superscript"/>
        </w:rPr>
        <w:footnoteReference w:id="188"/>
      </w:r>
      <w:r w:rsidRPr="005C3529">
        <w:rPr>
          <w:rFonts w:ascii="Verdana" w:hAnsi="Verdana"/>
          <w:color w:val="000000"/>
          <w:sz w:val="20"/>
        </w:rPr>
        <w:t>. Интересно здесь отметить другое: свои переживания неожиданно покинутого возлюбленного Боккаччо переадресовывает их виновнице, создав как бы обратную, перевернутую ситуацию. Личная любовная драма позволила Боккаччо столь правдиво передать переживания его героини, выходя за рамки прямого подражания античным образцам, хотя этих подражаний и немало в книге. Небезынтересно в этом отношении сопоставить с повестью коротенькое посвящение Фьямметте другого произведения писателя</w:t>
      </w:r>
      <w:r w:rsidR="005C3529">
        <w:rPr>
          <w:rFonts w:ascii="Verdana" w:hAnsi="Verdana"/>
          <w:color w:val="000000"/>
          <w:sz w:val="20"/>
        </w:rPr>
        <w:t xml:space="preserve"> — </w:t>
      </w:r>
      <w:r w:rsidRPr="005C3529">
        <w:rPr>
          <w:rFonts w:ascii="Verdana" w:hAnsi="Verdana"/>
          <w:color w:val="000000"/>
          <w:sz w:val="20"/>
        </w:rPr>
        <w:t>его поэмы «Тезеида», созданной несколькими годами ранее. И по теме, и по стилю, даже по ритму это посвящение очень напоминает прозу «Фьямметты», особенно ее пролога и заключительной главы. Но здесь уже сам Боккаччо упрекает, жалуется, молит и надеется.</w:t>
      </w:r>
    </w:p>
    <w:p w14:paraId="496C8576" w14:textId="7BEB29F5"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Образ Фьямметты проходит через все творчество Боккаччо</w:t>
      </w:r>
      <w:r w:rsidR="005C3529">
        <w:rPr>
          <w:rFonts w:ascii="Verdana" w:hAnsi="Verdana"/>
          <w:color w:val="000000"/>
          <w:sz w:val="20"/>
        </w:rPr>
        <w:t xml:space="preserve"> — </w:t>
      </w:r>
      <w:r w:rsidRPr="005C3529">
        <w:rPr>
          <w:rFonts w:ascii="Verdana" w:hAnsi="Verdana"/>
          <w:color w:val="000000"/>
          <w:sz w:val="20"/>
        </w:rPr>
        <w:t>она одна из героинь «Филоколо» и «Амето», едва ли не главная рассказчица «Декамерона»</w:t>
      </w:r>
      <w:r w:rsidRPr="00371C3A">
        <w:rPr>
          <w:rFonts w:ascii="Verdana" w:hAnsi="Verdana"/>
          <w:color w:val="000000"/>
          <w:sz w:val="20"/>
          <w:vertAlign w:val="superscript"/>
        </w:rPr>
        <w:footnoteReference w:id="189"/>
      </w:r>
      <w:r w:rsidRPr="005C3529">
        <w:rPr>
          <w:rFonts w:ascii="Verdana" w:hAnsi="Verdana"/>
          <w:color w:val="000000"/>
          <w:sz w:val="20"/>
        </w:rPr>
        <w:t>, основная, если не единственная, вдохновительница его «Канцоньере»</w:t>
      </w:r>
      <w:r w:rsidRPr="00371C3A">
        <w:rPr>
          <w:rFonts w:ascii="Verdana" w:hAnsi="Verdana"/>
          <w:color w:val="000000"/>
          <w:sz w:val="20"/>
          <w:vertAlign w:val="superscript"/>
        </w:rPr>
        <w:footnoteReference w:id="190"/>
      </w:r>
      <w:r w:rsidRPr="005C3529">
        <w:rPr>
          <w:rFonts w:ascii="Verdana" w:hAnsi="Verdana"/>
          <w:color w:val="000000"/>
          <w:sz w:val="20"/>
        </w:rPr>
        <w:t>. Но это не та доверчивая, неопытная и непосредственная в своем чувстве возлюбленная, образ которой так мастерски обрисован в «Элегии».</w:t>
      </w:r>
    </w:p>
    <w:p w14:paraId="6348D7E8" w14:textId="52045C6D"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Марию д</w:t>
      </w:r>
      <w:r w:rsidR="00371C3A">
        <w:rPr>
          <w:rFonts w:ascii="Verdana" w:hAnsi="Verdana"/>
          <w:color w:val="000000"/>
          <w:sz w:val="20"/>
        </w:rPr>
        <w:t>’</w:t>
      </w:r>
      <w:r w:rsidRPr="005C3529">
        <w:rPr>
          <w:rFonts w:ascii="Verdana" w:hAnsi="Verdana"/>
          <w:color w:val="000000"/>
          <w:sz w:val="20"/>
        </w:rPr>
        <w:t xml:space="preserve">Аквино Боккаччо никогда не забывал, но с созданием «Элегии мадонны Фьямметты» для него она превращается в литературный персонаж, что, между прочим, несомненно помогло поэту залечить свою любовную рану. Известное </w:t>
      </w:r>
      <w:r w:rsidRPr="005C3529">
        <w:rPr>
          <w:rFonts w:ascii="Verdana" w:hAnsi="Verdana"/>
          <w:color w:val="000000"/>
          <w:sz w:val="20"/>
        </w:rPr>
        <w:lastRenderedPageBreak/>
        <w:t>замечание А. Н. Веселовского («Фьямметта</w:t>
      </w:r>
      <w:r w:rsidR="005C3529">
        <w:rPr>
          <w:rFonts w:ascii="Verdana" w:hAnsi="Verdana"/>
          <w:color w:val="000000"/>
          <w:sz w:val="20"/>
        </w:rPr>
        <w:t xml:space="preserve"> — </w:t>
      </w:r>
      <w:r w:rsidRPr="005C3529">
        <w:rPr>
          <w:rFonts w:ascii="Verdana" w:hAnsi="Verdana"/>
          <w:color w:val="000000"/>
          <w:sz w:val="20"/>
        </w:rPr>
        <w:t>литературное переживание психологического момента, который перестал тревожить сердце, но продолжает занимать воображение»</w:t>
      </w:r>
      <w:r w:rsidRPr="00371C3A">
        <w:rPr>
          <w:rFonts w:ascii="Verdana" w:hAnsi="Verdana"/>
          <w:color w:val="000000"/>
          <w:sz w:val="20"/>
          <w:vertAlign w:val="superscript"/>
        </w:rPr>
        <w:footnoteReference w:id="191"/>
      </w:r>
      <w:r w:rsidRPr="005C3529">
        <w:rPr>
          <w:rFonts w:ascii="Verdana" w:hAnsi="Verdana"/>
          <w:color w:val="000000"/>
          <w:sz w:val="20"/>
        </w:rPr>
        <w:t>) правильно лишь отчасти,</w:t>
      </w:r>
      <w:r w:rsidR="005C3529">
        <w:rPr>
          <w:rFonts w:ascii="Verdana" w:hAnsi="Verdana"/>
          <w:color w:val="000000"/>
          <w:sz w:val="20"/>
        </w:rPr>
        <w:t xml:space="preserve"> — </w:t>
      </w:r>
      <w:r w:rsidRPr="005C3529">
        <w:rPr>
          <w:rFonts w:ascii="Verdana" w:hAnsi="Verdana"/>
          <w:color w:val="000000"/>
          <w:sz w:val="20"/>
        </w:rPr>
        <w:t>в исповеди Фьямметты еще очень много неподдельной боли самого Боккаччо. Лишь позже</w:t>
      </w:r>
      <w:r w:rsidR="005C3529">
        <w:rPr>
          <w:rFonts w:ascii="Verdana" w:hAnsi="Verdana"/>
          <w:color w:val="000000"/>
          <w:sz w:val="20"/>
        </w:rPr>
        <w:t xml:space="preserve"> — </w:t>
      </w:r>
      <w:r w:rsidRPr="005C3529">
        <w:rPr>
          <w:rFonts w:ascii="Verdana" w:hAnsi="Verdana"/>
          <w:color w:val="000000"/>
          <w:sz w:val="20"/>
        </w:rPr>
        <w:t>в «Нимфах» и «Декамероне»</w:t>
      </w:r>
      <w:r w:rsidR="005C3529">
        <w:rPr>
          <w:rFonts w:ascii="Verdana" w:hAnsi="Verdana"/>
          <w:color w:val="000000"/>
          <w:sz w:val="20"/>
        </w:rPr>
        <w:t xml:space="preserve"> — </w:t>
      </w:r>
      <w:r w:rsidRPr="005C3529">
        <w:rPr>
          <w:rFonts w:ascii="Verdana" w:hAnsi="Verdana"/>
          <w:color w:val="000000"/>
          <w:sz w:val="20"/>
        </w:rPr>
        <w:t>эта боль стихает.</w:t>
      </w:r>
    </w:p>
    <w:p w14:paraId="7C8FC987" w14:textId="5B86A265"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У книги Боккаччо немало литературных источников. Очень заманчиво сопоставить «Элегию мадонны Фьямметты» с «Новой жизнью» Данте, что и было в свое время сделано</w:t>
      </w:r>
      <w:r w:rsidRPr="00371C3A">
        <w:rPr>
          <w:rFonts w:ascii="Verdana" w:hAnsi="Verdana"/>
          <w:color w:val="000000"/>
          <w:sz w:val="20"/>
          <w:vertAlign w:val="superscript"/>
        </w:rPr>
        <w:footnoteReference w:id="192"/>
      </w:r>
      <w:r w:rsidRPr="005C3529">
        <w:rPr>
          <w:rFonts w:ascii="Verdana" w:hAnsi="Verdana"/>
          <w:color w:val="000000"/>
          <w:sz w:val="20"/>
        </w:rPr>
        <w:t>, однако сопоставление это мало что могло объяснить в генезисе боккаччиевой повести. В. Крешини</w:t>
      </w:r>
      <w:r w:rsidRPr="00371C3A">
        <w:rPr>
          <w:rFonts w:ascii="Verdana" w:hAnsi="Verdana"/>
          <w:color w:val="000000"/>
          <w:sz w:val="20"/>
          <w:vertAlign w:val="superscript"/>
        </w:rPr>
        <w:footnoteReference w:id="193"/>
      </w:r>
      <w:r w:rsidRPr="005C3529">
        <w:rPr>
          <w:rFonts w:ascii="Verdana" w:hAnsi="Verdana"/>
          <w:color w:val="000000"/>
          <w:sz w:val="20"/>
        </w:rPr>
        <w:t xml:space="preserve"> указал на более вероятный источник</w:t>
      </w:r>
      <w:r w:rsidR="005C3529">
        <w:rPr>
          <w:rFonts w:ascii="Verdana" w:hAnsi="Verdana"/>
          <w:color w:val="000000"/>
          <w:sz w:val="20"/>
        </w:rPr>
        <w:t xml:space="preserve"> — </w:t>
      </w:r>
      <w:r w:rsidRPr="005C3529">
        <w:rPr>
          <w:rFonts w:ascii="Verdana" w:hAnsi="Verdana"/>
          <w:color w:val="000000"/>
          <w:sz w:val="20"/>
        </w:rPr>
        <w:t>на «Героиды» Овидия. Эта вполне обоснованная точка зрения (которую затем никто и не опровергал) подтверждается, между прочим, таким, казалось бы, незначительным фактом: одна из сохранившихся рукописей повести находится в том же кодексе Лауренцианы (cod. Pluteo XLII, 8), который содержит прозаический итальянский перевод овидиевых «Посланий». Кодекс этот помечен 1422 г. Нам кажется, что это не случайно: в сознании современников и ближайших потомков Боккаччо эти две книги</w:t>
      </w:r>
      <w:r w:rsidR="005C3529">
        <w:rPr>
          <w:rFonts w:ascii="Verdana" w:hAnsi="Verdana"/>
          <w:color w:val="000000"/>
          <w:sz w:val="20"/>
        </w:rPr>
        <w:t xml:space="preserve"> — </w:t>
      </w:r>
      <w:r w:rsidRPr="005C3529">
        <w:rPr>
          <w:rFonts w:ascii="Verdana" w:hAnsi="Verdana"/>
          <w:color w:val="000000"/>
          <w:sz w:val="20"/>
        </w:rPr>
        <w:t>«Героиды» и «Фьямметта»</w:t>
      </w:r>
      <w:r w:rsidR="005C3529">
        <w:rPr>
          <w:rFonts w:ascii="Verdana" w:hAnsi="Verdana"/>
          <w:color w:val="000000"/>
          <w:sz w:val="20"/>
        </w:rPr>
        <w:t xml:space="preserve"> — </w:t>
      </w:r>
      <w:r w:rsidRPr="005C3529">
        <w:rPr>
          <w:rFonts w:ascii="Verdana" w:hAnsi="Verdana"/>
          <w:color w:val="000000"/>
          <w:sz w:val="20"/>
        </w:rPr>
        <w:t>воспринимались как родственные друг другу.</w:t>
      </w:r>
    </w:p>
    <w:p w14:paraId="33332F9D" w14:textId="77777777"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Тот же В. Крешини</w:t>
      </w:r>
      <w:r w:rsidRPr="00371C3A">
        <w:rPr>
          <w:rFonts w:ascii="Verdana" w:hAnsi="Verdana"/>
          <w:color w:val="000000"/>
          <w:sz w:val="20"/>
          <w:vertAlign w:val="superscript"/>
        </w:rPr>
        <w:footnoteReference w:id="194"/>
      </w:r>
      <w:r w:rsidRPr="005C3529">
        <w:rPr>
          <w:rFonts w:ascii="Verdana" w:hAnsi="Verdana"/>
          <w:color w:val="000000"/>
          <w:sz w:val="20"/>
        </w:rPr>
        <w:t xml:space="preserve"> обратил внимание на близость диалогов Фьямметты и кормилицы из повести Боккаччо и Федры и кормилицы из «Федры» Сенеки. Эти наблюдения были затем значительно углублены М. Серафини</w:t>
      </w:r>
      <w:r w:rsidRPr="00371C3A">
        <w:rPr>
          <w:rFonts w:ascii="Verdana" w:hAnsi="Verdana"/>
          <w:color w:val="000000"/>
          <w:sz w:val="20"/>
          <w:vertAlign w:val="superscript"/>
        </w:rPr>
        <w:footnoteReference w:id="195"/>
      </w:r>
      <w:r w:rsidRPr="005C3529">
        <w:rPr>
          <w:rFonts w:ascii="Verdana" w:hAnsi="Verdana"/>
          <w:color w:val="000000"/>
          <w:sz w:val="20"/>
        </w:rPr>
        <w:t>, нашедшим в тексте книги параллели другим трагедиям современника Нерона.</w:t>
      </w:r>
    </w:p>
    <w:p w14:paraId="4DB65F58" w14:textId="77777777"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Но литературные связи «Фьямметты» далеко выходят за пределы подражаний творениям Овидия и Сенеки</w:t>
      </w:r>
      <w:r w:rsidRPr="00371C3A">
        <w:rPr>
          <w:rFonts w:ascii="Verdana" w:hAnsi="Verdana"/>
          <w:color w:val="000000"/>
          <w:sz w:val="20"/>
          <w:vertAlign w:val="superscript"/>
        </w:rPr>
        <w:footnoteReference w:id="196"/>
      </w:r>
      <w:r w:rsidRPr="005C3529">
        <w:rPr>
          <w:rFonts w:ascii="Verdana" w:hAnsi="Verdana"/>
          <w:color w:val="000000"/>
          <w:sz w:val="20"/>
        </w:rPr>
        <w:t>; в этой книге писатель выступает во всеоружии своей классической образованности, еще более подчеркнутой в авторских примечаниях к повести. Эти примечания, опубликованные лишь в 1939 г. В. Перниконе</w:t>
      </w:r>
      <w:r w:rsidRPr="00371C3A">
        <w:rPr>
          <w:rFonts w:ascii="Verdana" w:hAnsi="Verdana"/>
          <w:color w:val="000000"/>
          <w:sz w:val="20"/>
          <w:vertAlign w:val="superscript"/>
        </w:rPr>
        <w:footnoteReference w:id="197"/>
      </w:r>
      <w:r w:rsidRPr="005C3529">
        <w:rPr>
          <w:rFonts w:ascii="Verdana" w:hAnsi="Verdana"/>
          <w:color w:val="000000"/>
          <w:sz w:val="20"/>
        </w:rPr>
        <w:t>, находятся на полях одного из самых ранних списков «Фьямметты» (конец XIV в.). Принадлежность этих примечаний автору книги является до сих пор предметом ожесточенного спора (авторство Боккаччо решительно и упорно отвергает А. Э. Квальо</w:t>
      </w:r>
      <w:r w:rsidRPr="00371C3A">
        <w:rPr>
          <w:rFonts w:ascii="Verdana" w:hAnsi="Verdana"/>
          <w:color w:val="000000"/>
          <w:sz w:val="20"/>
          <w:vertAlign w:val="superscript"/>
        </w:rPr>
        <w:footnoteReference w:id="198"/>
      </w:r>
      <w:r w:rsidRPr="005C3529">
        <w:rPr>
          <w:rFonts w:ascii="Verdana" w:hAnsi="Verdana"/>
          <w:color w:val="000000"/>
          <w:sz w:val="20"/>
        </w:rPr>
        <w:t>). Очевидно, вопрос этот нельзя считать решенным окончательно. Но В. Перниконе провел атрибуцию весьма убедительно: он сопоставил примечания к «Фьямметте» с аналогичными примечаниями, содержащимися в авторской рукописи поэмы «Тезеида»</w:t>
      </w:r>
      <w:r w:rsidRPr="00371C3A">
        <w:rPr>
          <w:rFonts w:ascii="Verdana" w:hAnsi="Verdana"/>
          <w:color w:val="000000"/>
          <w:sz w:val="20"/>
          <w:vertAlign w:val="superscript"/>
        </w:rPr>
        <w:footnoteReference w:id="199"/>
      </w:r>
      <w:r w:rsidRPr="005C3529">
        <w:rPr>
          <w:rFonts w:ascii="Verdana" w:hAnsi="Verdana"/>
          <w:color w:val="000000"/>
          <w:sz w:val="20"/>
        </w:rPr>
        <w:t>. Ряд из них совпадает почти дословно</w:t>
      </w:r>
      <w:r w:rsidRPr="00371C3A">
        <w:rPr>
          <w:rFonts w:ascii="Verdana" w:hAnsi="Verdana"/>
          <w:color w:val="000000"/>
          <w:sz w:val="20"/>
          <w:vertAlign w:val="superscript"/>
        </w:rPr>
        <w:footnoteReference w:id="200"/>
      </w:r>
      <w:r w:rsidRPr="005C3529">
        <w:rPr>
          <w:rFonts w:ascii="Verdana" w:hAnsi="Verdana"/>
          <w:color w:val="000000"/>
          <w:sz w:val="20"/>
        </w:rPr>
        <w:t xml:space="preserve">, другие же, комментирующие одних и тех же мифологических или исторических персонажей, значительно отличаются друг от друга. Не совсем понятно, почему комментатор (он </w:t>
      </w:r>
      <w:r w:rsidRPr="005C3529">
        <w:rPr>
          <w:rFonts w:ascii="Verdana" w:hAnsi="Verdana"/>
          <w:color w:val="000000"/>
          <w:sz w:val="20"/>
        </w:rPr>
        <w:lastRenderedPageBreak/>
        <w:t>же переписчик?) конца XIV столетия одни примечания попросту списал из автографа «Тезеиды», другие же составил сам; в то же время вполне ясно, зачем Боккаччо, комментируя спустя несколько лет свое произведение, повторяет свои примечания, кажущиеся ему наиболее удачными, другие же перерабатывает, причем переработка эта чаще всего ведет к сокращению примечания, к некоторому «высушиванию» его. Да, напряженная, взволнованная, построенная на смене сложных периодов проза «Фьямметты» отличается от примечаний к ней, но, думается, именно таким и был замысел автора.</w:t>
      </w:r>
    </w:p>
    <w:p w14:paraId="68748D7B" w14:textId="77777777"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Рукописная история «Элегии мадонны Фьямметты» сложна и запутанна. Первую попытку классификации многочисленных списков повести Боккаччо сделал В. Перниконе при своем издании книги</w:t>
      </w:r>
      <w:r w:rsidRPr="00371C3A">
        <w:rPr>
          <w:rFonts w:ascii="Verdana" w:hAnsi="Verdana"/>
          <w:color w:val="000000"/>
          <w:sz w:val="20"/>
          <w:vertAlign w:val="superscript"/>
        </w:rPr>
        <w:footnoteReference w:id="201"/>
      </w:r>
      <w:r w:rsidRPr="005C3529">
        <w:rPr>
          <w:rFonts w:ascii="Verdana" w:hAnsi="Verdana"/>
          <w:color w:val="000000"/>
          <w:sz w:val="20"/>
        </w:rPr>
        <w:t>. Следующую сводку сохранившихся рукописей дали почти одновременно В. Бранка</w:t>
      </w:r>
      <w:r w:rsidRPr="00371C3A">
        <w:rPr>
          <w:rFonts w:ascii="Verdana" w:hAnsi="Verdana"/>
          <w:color w:val="000000"/>
          <w:sz w:val="20"/>
          <w:vertAlign w:val="superscript"/>
        </w:rPr>
        <w:footnoteReference w:id="202"/>
      </w:r>
      <w:r w:rsidRPr="005C3529">
        <w:rPr>
          <w:rFonts w:ascii="Verdana" w:hAnsi="Verdana"/>
          <w:color w:val="000000"/>
          <w:sz w:val="20"/>
        </w:rPr>
        <w:t xml:space="preserve"> и А. Э. Квальо</w:t>
      </w:r>
      <w:r w:rsidRPr="00371C3A">
        <w:rPr>
          <w:rFonts w:ascii="Verdana" w:hAnsi="Verdana"/>
          <w:color w:val="000000"/>
          <w:sz w:val="20"/>
          <w:vertAlign w:val="superscript"/>
        </w:rPr>
        <w:footnoteReference w:id="203"/>
      </w:r>
      <w:r w:rsidRPr="005C3529">
        <w:rPr>
          <w:rFonts w:ascii="Verdana" w:hAnsi="Verdana"/>
          <w:color w:val="000000"/>
          <w:sz w:val="20"/>
        </w:rPr>
        <w:t>. Последний, путем сопоставления всех существующих списков по методу «общих ошибок», составил их генеалогическую схему. Она довольно сложна. Положенный в ее основу механистический метод, справедливо оспоренный в нашей науке</w:t>
      </w:r>
      <w:r w:rsidRPr="00371C3A">
        <w:rPr>
          <w:rFonts w:ascii="Verdana" w:hAnsi="Verdana"/>
          <w:color w:val="000000"/>
          <w:sz w:val="20"/>
          <w:vertAlign w:val="superscript"/>
        </w:rPr>
        <w:footnoteReference w:id="204"/>
      </w:r>
      <w:r w:rsidRPr="005C3529">
        <w:rPr>
          <w:rFonts w:ascii="Verdana" w:hAnsi="Verdana"/>
          <w:color w:val="000000"/>
          <w:sz w:val="20"/>
        </w:rPr>
        <w:t>, привел к ряду несуразностей, когда, например, более ранний список оказывается на более отдаленной ветви схемы, чем список более поздний. На основании этого анализа Квальо во многих местах оспорил текст Перниконе, но предложенные им эмендации не приняты еще в новейших изданиях книги.</w:t>
      </w:r>
    </w:p>
    <w:p w14:paraId="5A6491B5" w14:textId="765D5590"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Обилие сохранившихся списков «Элегии»</w:t>
      </w:r>
      <w:r w:rsidR="005C3529">
        <w:rPr>
          <w:rFonts w:ascii="Verdana" w:hAnsi="Verdana"/>
          <w:color w:val="000000"/>
          <w:sz w:val="20"/>
        </w:rPr>
        <w:t xml:space="preserve"> — </w:t>
      </w:r>
      <w:r w:rsidRPr="005C3529">
        <w:rPr>
          <w:rFonts w:ascii="Verdana" w:hAnsi="Verdana"/>
          <w:color w:val="000000"/>
          <w:sz w:val="20"/>
        </w:rPr>
        <w:t>а это говорит о ее чрезвычайной популярности (лишь списков «Декамерона» сохранилось больше),</w:t>
      </w:r>
      <w:r w:rsidR="005C3529">
        <w:rPr>
          <w:rFonts w:ascii="Verdana" w:hAnsi="Verdana"/>
          <w:color w:val="000000"/>
          <w:sz w:val="20"/>
        </w:rPr>
        <w:t xml:space="preserve"> — </w:t>
      </w:r>
      <w:r w:rsidRPr="005C3529">
        <w:rPr>
          <w:rFonts w:ascii="Verdana" w:hAnsi="Verdana"/>
          <w:color w:val="000000"/>
          <w:sz w:val="20"/>
        </w:rPr>
        <w:t>серьезно запутало и осложнило печатную традицию «Фьямметты».</w:t>
      </w:r>
    </w:p>
    <w:p w14:paraId="5F36A76A" w14:textId="58BFD126"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Впервые книга была издана в 1472 г. в Падуе с латинским титульным листом (Iohannis Bochacii Viri eloquentissimi ad Flamettam Panphyli amatricem libellus materno sermone aeditus) и с латинскими же подзаголовками перед многочисленными параграфами, на которые был разбит текст повести. В XV в. вышло еще четыре издания книги, в том числе венецианское 1481 г. с интересным послесловием некоего Иеронимо Скфарцафико, который попытался объяснить замысел Боккаччо и рассказать о причинах и условиях написания «Элегии». В 1497 г. книга была переведена на испанский язык (в 1532 г. вышел французский перевод, а в 1587 г.</w:t>
      </w:r>
      <w:r w:rsidR="005C3529">
        <w:rPr>
          <w:rFonts w:ascii="Verdana" w:hAnsi="Verdana"/>
          <w:color w:val="000000"/>
          <w:sz w:val="20"/>
        </w:rPr>
        <w:t xml:space="preserve"> — </w:t>
      </w:r>
      <w:r w:rsidRPr="005C3529">
        <w:rPr>
          <w:rFonts w:ascii="Verdana" w:hAnsi="Verdana"/>
          <w:color w:val="000000"/>
          <w:sz w:val="20"/>
        </w:rPr>
        <w:t>английский).</w:t>
      </w:r>
    </w:p>
    <w:p w14:paraId="4EC18578" w14:textId="07C8786A"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В XVI в. книга переиздается около 40 раз. Из всех этих многочисленных перепечаток следует остановиться только на двух: на флорентийском издании 1517 г. и венецианском</w:t>
      </w:r>
      <w:r w:rsidR="005C3529">
        <w:rPr>
          <w:rFonts w:ascii="Verdana" w:hAnsi="Verdana"/>
          <w:color w:val="000000"/>
          <w:sz w:val="20"/>
        </w:rPr>
        <w:t xml:space="preserve"> — </w:t>
      </w:r>
      <w:r w:rsidRPr="005C3529">
        <w:rPr>
          <w:rFonts w:ascii="Verdana" w:hAnsi="Verdana"/>
          <w:color w:val="000000"/>
          <w:sz w:val="20"/>
        </w:rPr>
        <w:t>1524 г. Первое было напечатано Филиппо ди Джунта и открывалось посланием Бернардо ди Джунта к Козимо Ручеллаи. Автор послания подчеркнул прежде всего назидательный характер повести Боккаччо. Для него «Фьямметта»</w:t>
      </w:r>
      <w:r w:rsidR="005C3529">
        <w:rPr>
          <w:rFonts w:ascii="Verdana" w:hAnsi="Verdana"/>
          <w:color w:val="000000"/>
          <w:sz w:val="20"/>
        </w:rPr>
        <w:t xml:space="preserve"> — </w:t>
      </w:r>
      <w:r w:rsidRPr="005C3529">
        <w:rPr>
          <w:rFonts w:ascii="Verdana" w:hAnsi="Verdana"/>
          <w:color w:val="000000"/>
          <w:sz w:val="20"/>
        </w:rPr>
        <w:t>это пример того, как опасно предаваться любовной страсти. Вместе с тем он отметил в книге хороший итальянский язык, занимательный сюжет, вообще считал ее полезным и приятным чтением.</w:t>
      </w:r>
    </w:p>
    <w:p w14:paraId="712A1F03" w14:textId="77777777"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Издание Джунти не повторяло предыдущих, а было подготовлено по рукописям, причем Филиппе и Бернардо ди Джунти весьма тщательно готовили текст, сверяя несколько бывших в их руках манускриптов. Это издание было несколько раз повторено в течение века, но, к сожалению, не оно стало основным для двух последующих столетий.</w:t>
      </w:r>
    </w:p>
    <w:p w14:paraId="77F4AECC" w14:textId="2893C090"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Наиболее популярным стало издание, осуществленное в 1524 г. в Венеции местным издателем Гаэтано Тиццоне. Об этом предприимчивом человеке с весьма своеобразными приемами публикации текстов существует уже специальная литература</w:t>
      </w:r>
      <w:r w:rsidRPr="00371C3A">
        <w:rPr>
          <w:rFonts w:ascii="Verdana" w:hAnsi="Verdana"/>
          <w:color w:val="000000"/>
          <w:sz w:val="20"/>
          <w:vertAlign w:val="superscript"/>
        </w:rPr>
        <w:footnoteReference w:id="205"/>
      </w:r>
      <w:r w:rsidRPr="005C3529">
        <w:rPr>
          <w:rFonts w:ascii="Verdana" w:hAnsi="Verdana"/>
          <w:color w:val="000000"/>
          <w:sz w:val="20"/>
        </w:rPr>
        <w:t xml:space="preserve">. Свое издание «Фьямметты» мессер Тиццоне предварил восторженным </w:t>
      </w:r>
      <w:r w:rsidRPr="005C3529">
        <w:rPr>
          <w:rFonts w:ascii="Verdana" w:hAnsi="Verdana"/>
          <w:color w:val="000000"/>
          <w:sz w:val="20"/>
        </w:rPr>
        <w:lastRenderedPageBreak/>
        <w:t>посвящением Доротее ди Гонзага, в котором он обещал «исправить Фьямметту» и сокрушался, что это трудное и хлопотное дело. Он указывал, что повесть побывала в руках многочисленных переписчиков и издателей и все</w:t>
      </w:r>
      <w:r w:rsidR="005C3529" w:rsidRPr="005C3529">
        <w:rPr>
          <w:rFonts w:ascii="Verdana" w:hAnsi="Verdana"/>
          <w:color w:val="000000"/>
          <w:sz w:val="20"/>
        </w:rPr>
        <w:t>-</w:t>
      </w:r>
      <w:r w:rsidRPr="005C3529">
        <w:rPr>
          <w:rFonts w:ascii="Verdana" w:hAnsi="Verdana"/>
          <w:color w:val="000000"/>
          <w:sz w:val="20"/>
        </w:rPr>
        <w:t>таки осталась грубой и неотесанной. Он же стремился сделать ее доступной «мужчинам и дамам, каково бы ни было их общественное положение». Прежде всего Тиццоне превратил девять глав «Элегии» в семь «книг», приблизительно одинаковых по объему. Положив в основу своего издания «джунтину» 1517 г., а также, очевидно, воспользовавшись какими</w:t>
      </w:r>
      <w:r w:rsidR="005C3529" w:rsidRPr="005C3529">
        <w:rPr>
          <w:rFonts w:ascii="Verdana" w:hAnsi="Verdana"/>
          <w:color w:val="000000"/>
          <w:sz w:val="20"/>
        </w:rPr>
        <w:t>-</w:t>
      </w:r>
      <w:r w:rsidRPr="005C3529">
        <w:rPr>
          <w:rFonts w:ascii="Verdana" w:hAnsi="Verdana"/>
          <w:color w:val="000000"/>
          <w:sz w:val="20"/>
        </w:rPr>
        <w:t>то рукописями и изданием конца XV в. (так называемое «издание без даты»), Тиццоне «исправлял» текст, так как попросту не везде разобрался в сложном синтаксисе Боккаччо. Некоторые места повести ему показались довольно темными, и он их переработал на свой вкус. Вообще, весь текст книги пестрит всевозможными интерполяциями, поновлениями и пропусками. Делалось все это, конечно, с добрыми намерениями, очень тщательно и с большой затратой труда. Тиццоне был человеком опытным и проницательным, и ему удалось верно подметить несколько ошибок предыдущего издания и исправить их. Но в целом издание его искажало текст Боккаччо в значительно большей степени, чем флорентийское издание 1517 г.</w:t>
      </w:r>
    </w:p>
    <w:p w14:paraId="00E2B9EE" w14:textId="7398662F"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Все многочисленные издания XVI в.</w:t>
      </w:r>
      <w:r w:rsidRPr="00371C3A">
        <w:rPr>
          <w:rFonts w:ascii="Verdana" w:hAnsi="Verdana"/>
          <w:color w:val="000000"/>
          <w:sz w:val="20"/>
          <w:vertAlign w:val="superscript"/>
        </w:rPr>
        <w:footnoteReference w:id="206"/>
      </w:r>
      <w:r w:rsidR="005C3529">
        <w:rPr>
          <w:rFonts w:ascii="Verdana" w:hAnsi="Verdana"/>
          <w:color w:val="000000"/>
          <w:sz w:val="20"/>
        </w:rPr>
        <w:t xml:space="preserve"> — </w:t>
      </w:r>
      <w:r w:rsidRPr="005C3529">
        <w:rPr>
          <w:rFonts w:ascii="Verdana" w:hAnsi="Verdana"/>
          <w:color w:val="000000"/>
          <w:sz w:val="20"/>
        </w:rPr>
        <w:t>и довольно редкие двух последующих веков</w:t>
      </w:r>
      <w:r w:rsidRPr="00371C3A">
        <w:rPr>
          <w:rFonts w:ascii="Verdana" w:hAnsi="Verdana"/>
          <w:color w:val="000000"/>
          <w:sz w:val="20"/>
          <w:vertAlign w:val="superscript"/>
        </w:rPr>
        <w:footnoteReference w:id="207"/>
      </w:r>
      <w:r w:rsidR="005C3529">
        <w:rPr>
          <w:rFonts w:ascii="Verdana" w:hAnsi="Verdana"/>
          <w:color w:val="000000"/>
          <w:sz w:val="20"/>
        </w:rPr>
        <w:t xml:space="preserve"> — </w:t>
      </w:r>
      <w:r w:rsidRPr="005C3529">
        <w:rPr>
          <w:rFonts w:ascii="Verdana" w:hAnsi="Verdana"/>
          <w:color w:val="000000"/>
          <w:sz w:val="20"/>
        </w:rPr>
        <w:t>либо повторяли текст Тиццоне, либо контаминировали его с текстом Джунти. То же можно сказать и об изданиях начала XIX в. Лишь в 1829 г. Игнацио Мутье в очередном томе своего собрания сочинений Боккаччо (Opere volgari) вернул текст повести к его первоначальному виду, обратившись к изучению ряда списков «Элегии». В тексте Мутье было, однако, немало ошибок, объяснявшихся как общим невысоким уровнем текстологической науки того времени, так и недостаточно критическим отношением к предыдущим изданиям. Тем не менее издание Мутье в течение целого столетия оставалось наиболее достоверным по тексту (популярное, не раз повторенное издание П. Фанфани 1859 г. возвращало текст «Фьямметты» к контаминациям Джунти</w:t>
      </w:r>
      <w:r w:rsidR="005C3529">
        <w:rPr>
          <w:rFonts w:ascii="Verdana" w:hAnsi="Verdana"/>
          <w:color w:val="000000"/>
          <w:sz w:val="20"/>
        </w:rPr>
        <w:t xml:space="preserve"> — </w:t>
      </w:r>
      <w:r w:rsidRPr="005C3529">
        <w:rPr>
          <w:rFonts w:ascii="Verdana" w:hAnsi="Verdana"/>
          <w:color w:val="000000"/>
          <w:sz w:val="20"/>
        </w:rPr>
        <w:t>Тиццоне).</w:t>
      </w:r>
    </w:p>
    <w:p w14:paraId="15038FA5" w14:textId="77777777"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В 1939 г. появилось уже не раз упоминавшееся издание В. Перниконе, основанное на вдумчивом и тщательном сопоставлении 34 манускриптов, в нем впервые опубликованы авторские примечания к повести. Текст Перниконе лег в основу большинства последующих переизданий, в том числе и хорошо комментированного издания 1952 г.</w:t>
      </w:r>
      <w:r w:rsidRPr="00371C3A">
        <w:rPr>
          <w:rFonts w:ascii="Verdana" w:hAnsi="Verdana"/>
          <w:color w:val="000000"/>
          <w:sz w:val="20"/>
          <w:vertAlign w:val="superscript"/>
        </w:rPr>
        <w:footnoteReference w:id="208"/>
      </w:r>
      <w:r w:rsidRPr="005C3529">
        <w:rPr>
          <w:rFonts w:ascii="Verdana" w:hAnsi="Verdana"/>
          <w:color w:val="000000"/>
          <w:sz w:val="20"/>
        </w:rPr>
        <w:t xml:space="preserve"> Ф. Аджено, следующий издатель «Фьямметты» (1954), в своем обстоятельном обзоре текущей «боккаччианы»</w:t>
      </w:r>
      <w:r w:rsidRPr="00371C3A">
        <w:rPr>
          <w:rFonts w:ascii="Verdana" w:hAnsi="Verdana"/>
          <w:color w:val="000000"/>
          <w:sz w:val="20"/>
          <w:vertAlign w:val="superscript"/>
        </w:rPr>
        <w:footnoteReference w:id="209"/>
      </w:r>
      <w:r w:rsidRPr="005C3529">
        <w:rPr>
          <w:rFonts w:ascii="Verdana" w:hAnsi="Verdana"/>
          <w:color w:val="000000"/>
          <w:sz w:val="20"/>
        </w:rPr>
        <w:t xml:space="preserve"> указал на ряд просчетов Перниконе и предложил несколько новых чтений. Наконец, в 1957 г. появилась обширная статья А. Э. Квальо, о которой мы уже говорили выше. Квальо предложил более 250 поправок к тексту издания Перниконе, однако большинство его рекомендаций не введено еще в научный, а главное, издательский обиход. Издание Винченцо Перниконе остается той базой, на которой основываются все новые перепечатки «Элегии».</w:t>
      </w:r>
    </w:p>
    <w:p w14:paraId="44AA588D" w14:textId="42D6907C"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На русском языке книга Боккаччо была издана лишь однажды</w:t>
      </w:r>
      <w:r w:rsidR="005C3529">
        <w:rPr>
          <w:rFonts w:ascii="Verdana" w:hAnsi="Verdana"/>
          <w:color w:val="000000"/>
          <w:sz w:val="20"/>
        </w:rPr>
        <w:t xml:space="preserve"> — </w:t>
      </w:r>
      <w:r w:rsidRPr="005C3529">
        <w:rPr>
          <w:rFonts w:ascii="Verdana" w:hAnsi="Verdana"/>
          <w:color w:val="000000"/>
          <w:sz w:val="20"/>
        </w:rPr>
        <w:t>в связи с отмечавшимся 600</w:t>
      </w:r>
      <w:r w:rsidR="005C3529" w:rsidRPr="005C3529">
        <w:rPr>
          <w:rFonts w:ascii="Verdana" w:hAnsi="Verdana"/>
          <w:color w:val="000000"/>
          <w:sz w:val="20"/>
        </w:rPr>
        <w:t>-</w:t>
      </w:r>
      <w:r w:rsidRPr="005C3529">
        <w:rPr>
          <w:rFonts w:ascii="Verdana" w:hAnsi="Verdana"/>
          <w:color w:val="000000"/>
          <w:sz w:val="20"/>
        </w:rPr>
        <w:t>летием со дня рождения писателя в 1913 г. «Фьямметта» была напечатана известным петербургским издателем М. Г. Корнфельдом в переводе поэта, прозаика и драматурга Михаила Алексеевича Кузмина (1875</w:t>
      </w:r>
      <w:r w:rsidR="005C3529">
        <w:rPr>
          <w:rFonts w:ascii="Verdana" w:hAnsi="Verdana"/>
          <w:color w:val="000000"/>
          <w:sz w:val="20"/>
        </w:rPr>
        <w:t>—</w:t>
      </w:r>
      <w:r w:rsidRPr="005C3529">
        <w:rPr>
          <w:rFonts w:ascii="Verdana" w:hAnsi="Verdana"/>
          <w:color w:val="000000"/>
          <w:sz w:val="20"/>
        </w:rPr>
        <w:t>1936). Отметим лишь, что перевод этот создан в пору особенно сильных стилизаторских увлечений Кузмина («Куранты любви», 1911; «Осенние озера», 1912; «Третья книга рассказов», 1913; «Плавающие</w:t>
      </w:r>
      <w:r w:rsidR="005C3529">
        <w:rPr>
          <w:rFonts w:ascii="Verdana" w:hAnsi="Verdana"/>
          <w:color w:val="000000"/>
          <w:sz w:val="20"/>
        </w:rPr>
        <w:t xml:space="preserve"> — </w:t>
      </w:r>
      <w:r w:rsidRPr="005C3529">
        <w:rPr>
          <w:rFonts w:ascii="Verdana" w:hAnsi="Verdana"/>
          <w:color w:val="000000"/>
          <w:sz w:val="20"/>
        </w:rPr>
        <w:t xml:space="preserve">путешествующие», 1915 и мн. др.); в дальнейшем </w:t>
      </w:r>
      <w:r w:rsidRPr="005C3529">
        <w:rPr>
          <w:rFonts w:ascii="Verdana" w:hAnsi="Verdana"/>
          <w:color w:val="000000"/>
          <w:sz w:val="20"/>
        </w:rPr>
        <w:lastRenderedPageBreak/>
        <w:t>(например, в своих переводах из Мериме) Кузмин отказался от нарочитого стилизаторства и манерности.</w:t>
      </w:r>
    </w:p>
    <w:p w14:paraId="5613F39F" w14:textId="77777777"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Перевод Кузмина сделан, очевидно, по одному из популярных итальянских изданий XIX в, весьма недостоверных по тексту. При подготовке настоящей книги перевод был сверен с изданием В. Перниконе и в него были внесены некоторые поправки: вставлено несколько фраз и отдельных слов, отсутствовавших в итальянских изданиях XIX века, одна фраза снята (это указано в комментариях), упорядочено написание собственных имен, изменено деление на абзацы, а также устранен ряд мелких неточностей.</w:t>
      </w:r>
    </w:p>
    <w:p w14:paraId="56760D8D" w14:textId="77777777" w:rsidR="00DA76EA" w:rsidRPr="005C3529" w:rsidRDefault="00DA76EA" w:rsidP="005C3529">
      <w:pPr>
        <w:widowControl/>
        <w:suppressAutoHyphens/>
        <w:ind w:firstLine="283"/>
        <w:rPr>
          <w:rFonts w:ascii="Verdana" w:hAnsi="Verdana"/>
          <w:color w:val="000000"/>
          <w:sz w:val="20"/>
        </w:rPr>
      </w:pPr>
    </w:p>
    <w:p w14:paraId="09F2BE8E" w14:textId="77777777" w:rsidR="00DA76EA" w:rsidRPr="005C3529" w:rsidRDefault="00DA76EA" w:rsidP="005C3529">
      <w:pPr>
        <w:pStyle w:val="Heading6"/>
        <w:widowControl/>
        <w:suppressAutoHyphens/>
        <w:ind w:firstLine="283"/>
        <w:jc w:val="both"/>
        <w:rPr>
          <w:rFonts w:ascii="Verdana" w:hAnsi="Verdana"/>
          <w:b w:val="0"/>
          <w:color w:val="000000"/>
          <w:sz w:val="20"/>
        </w:rPr>
      </w:pPr>
      <w:r w:rsidRPr="005C3529">
        <w:rPr>
          <w:rFonts w:ascii="Verdana" w:hAnsi="Verdana"/>
          <w:b w:val="0"/>
          <w:color w:val="000000"/>
          <w:sz w:val="20"/>
        </w:rPr>
        <w:t>2</w:t>
      </w:r>
    </w:p>
    <w:p w14:paraId="40850961" w14:textId="77777777" w:rsidR="00DA76EA" w:rsidRPr="005C3529" w:rsidRDefault="00DA76EA" w:rsidP="005C3529">
      <w:pPr>
        <w:widowControl/>
        <w:suppressAutoHyphens/>
        <w:ind w:firstLine="283"/>
        <w:rPr>
          <w:rFonts w:ascii="Verdana" w:hAnsi="Verdana"/>
          <w:color w:val="000000"/>
          <w:sz w:val="20"/>
        </w:rPr>
      </w:pPr>
    </w:p>
    <w:p w14:paraId="4AC5A621" w14:textId="71CB82D2"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Большинство исследователей сходятся на 1346 г. как на крайней дате завершения работы над «Фьезоланскими нимфами». Поэма была не только написана, но и задумана во Флоренции. На это указывает как чисто «флорентийская» тематика произведения Боккаччо, так и изменение отношения к Фьямметте</w:t>
      </w:r>
      <w:r w:rsidR="005C3529" w:rsidRPr="005C3529">
        <w:rPr>
          <w:rFonts w:ascii="Verdana" w:hAnsi="Verdana"/>
          <w:color w:val="000000"/>
          <w:sz w:val="20"/>
        </w:rPr>
        <w:t>-</w:t>
      </w:r>
      <w:r w:rsidRPr="005C3529">
        <w:rPr>
          <w:rFonts w:ascii="Verdana" w:hAnsi="Verdana"/>
          <w:color w:val="000000"/>
          <w:sz w:val="20"/>
        </w:rPr>
        <w:t>Марии: намек на любовное увлечение поэта, содержащийся в первой октаве, носит характер простой условности. В. Крешини считал, что поэма написана позже всех юношеских вещей, непосредственно перед «Декамероном»</w:t>
      </w:r>
      <w:r w:rsidRPr="00371C3A">
        <w:rPr>
          <w:rFonts w:ascii="Verdana" w:hAnsi="Verdana"/>
          <w:color w:val="000000"/>
          <w:sz w:val="20"/>
          <w:vertAlign w:val="superscript"/>
        </w:rPr>
        <w:footnoteReference w:id="210"/>
      </w:r>
      <w:r w:rsidRPr="005C3529">
        <w:rPr>
          <w:rFonts w:ascii="Verdana" w:hAnsi="Verdana"/>
          <w:color w:val="000000"/>
          <w:sz w:val="20"/>
        </w:rPr>
        <w:t>. Как справедливо заметил А. Н. Веселовский, «Фьезоланские нимфы» знаменуют «выход из периода страстности к свободе художественного творчества»</w:t>
      </w:r>
      <w:r w:rsidRPr="00371C3A">
        <w:rPr>
          <w:rFonts w:ascii="Verdana" w:hAnsi="Verdana"/>
          <w:color w:val="000000"/>
          <w:sz w:val="20"/>
          <w:vertAlign w:val="superscript"/>
        </w:rPr>
        <w:footnoteReference w:id="211"/>
      </w:r>
      <w:r w:rsidRPr="005C3529">
        <w:rPr>
          <w:rFonts w:ascii="Verdana" w:hAnsi="Verdana"/>
          <w:color w:val="000000"/>
          <w:sz w:val="20"/>
        </w:rPr>
        <w:t>. Определить время начала работы над поэмой значительно труднее. Очевидно, следует указать на 1343 г., как на наиболее вероятную дату возникновения замысла и появления первых набросков «Фьезоланских нимф».</w:t>
      </w:r>
    </w:p>
    <w:p w14:paraId="1B831C4D" w14:textId="745B691F"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Не приходится удивляться, что не раз делались попытки отыскать в поэме автобиографическую основу. Так, Э. Каррара</w:t>
      </w:r>
      <w:r w:rsidRPr="00371C3A">
        <w:rPr>
          <w:rFonts w:ascii="Verdana" w:hAnsi="Verdana"/>
          <w:color w:val="000000"/>
          <w:sz w:val="20"/>
          <w:vertAlign w:val="superscript"/>
        </w:rPr>
        <w:footnoteReference w:id="212"/>
      </w:r>
      <w:r w:rsidRPr="005C3529">
        <w:rPr>
          <w:rFonts w:ascii="Verdana" w:hAnsi="Verdana"/>
          <w:color w:val="000000"/>
          <w:sz w:val="20"/>
        </w:rPr>
        <w:t xml:space="preserve"> высказал предположение, что весь эпизод с обесчещенной нимфой</w:t>
      </w:r>
      <w:r w:rsidR="005C3529">
        <w:rPr>
          <w:rFonts w:ascii="Verdana" w:hAnsi="Verdana"/>
          <w:color w:val="000000"/>
          <w:sz w:val="20"/>
        </w:rPr>
        <w:t xml:space="preserve"> — </w:t>
      </w:r>
      <w:r w:rsidRPr="005C3529">
        <w:rPr>
          <w:rFonts w:ascii="Verdana" w:hAnsi="Verdana"/>
          <w:color w:val="000000"/>
          <w:sz w:val="20"/>
        </w:rPr>
        <w:t>это отражение личного любовного приключения Боккаччо: якобы молодой поэт силой заставил нарушить обет девственности монахиню одного из окрестных монастырей. Однако гипотеза эта не встретила поддержки в научном мире; ей решительно возражали (например, А. Оветт</w:t>
      </w:r>
      <w:r w:rsidRPr="00371C3A">
        <w:rPr>
          <w:rFonts w:ascii="Verdana" w:hAnsi="Verdana"/>
          <w:color w:val="000000"/>
          <w:sz w:val="20"/>
          <w:vertAlign w:val="superscript"/>
        </w:rPr>
        <w:footnoteReference w:id="213"/>
      </w:r>
      <w:r w:rsidRPr="005C3529">
        <w:rPr>
          <w:rFonts w:ascii="Verdana" w:hAnsi="Verdana"/>
          <w:color w:val="000000"/>
          <w:sz w:val="20"/>
        </w:rPr>
        <w:t>).</w:t>
      </w:r>
    </w:p>
    <w:p w14:paraId="0FE1876C" w14:textId="272E3C4D"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Литературные же источники изучены весьма детально. Первым на обширные заимствования из Овидия указал Кертинг</w:t>
      </w:r>
      <w:r w:rsidRPr="00371C3A">
        <w:rPr>
          <w:rFonts w:ascii="Verdana" w:hAnsi="Verdana"/>
          <w:color w:val="000000"/>
          <w:sz w:val="20"/>
          <w:vertAlign w:val="superscript"/>
        </w:rPr>
        <w:footnoteReference w:id="214"/>
      </w:r>
      <w:r w:rsidRPr="005C3529">
        <w:rPr>
          <w:rFonts w:ascii="Verdana" w:hAnsi="Verdana"/>
          <w:color w:val="000000"/>
          <w:sz w:val="20"/>
        </w:rPr>
        <w:t>; глубокий анализ поэмы и ее источников дал Б. Цумбини</w:t>
      </w:r>
      <w:r w:rsidRPr="00371C3A">
        <w:rPr>
          <w:rFonts w:ascii="Verdana" w:hAnsi="Verdana"/>
          <w:color w:val="000000"/>
          <w:sz w:val="20"/>
          <w:vertAlign w:val="superscript"/>
        </w:rPr>
        <w:footnoteReference w:id="215"/>
      </w:r>
      <w:r w:rsidRPr="005C3529">
        <w:rPr>
          <w:rFonts w:ascii="Verdana" w:hAnsi="Verdana"/>
          <w:color w:val="000000"/>
          <w:sz w:val="20"/>
        </w:rPr>
        <w:t>, его значительно дополнил Ф. Маджини</w:t>
      </w:r>
      <w:r w:rsidRPr="00371C3A">
        <w:rPr>
          <w:rFonts w:ascii="Verdana" w:hAnsi="Verdana"/>
          <w:color w:val="000000"/>
          <w:sz w:val="20"/>
          <w:vertAlign w:val="superscript"/>
        </w:rPr>
        <w:footnoteReference w:id="216"/>
      </w:r>
      <w:r w:rsidRPr="005C3529">
        <w:rPr>
          <w:rFonts w:ascii="Verdana" w:hAnsi="Verdana"/>
          <w:color w:val="000000"/>
          <w:sz w:val="20"/>
        </w:rPr>
        <w:t>, обнаруживший и чисто итальянские источники «Фьезоланских нимф». Боккаччо заимствовал у своих предшественников не сюжет поэмы. Правда, иногда полагают, что поэт пересказывает какую</w:t>
      </w:r>
      <w:r w:rsidR="005C3529" w:rsidRPr="005C3529">
        <w:rPr>
          <w:rFonts w:ascii="Verdana" w:hAnsi="Verdana"/>
          <w:color w:val="000000"/>
          <w:sz w:val="20"/>
        </w:rPr>
        <w:t>-</w:t>
      </w:r>
      <w:r w:rsidRPr="005C3529">
        <w:rPr>
          <w:rFonts w:ascii="Verdana" w:hAnsi="Verdana"/>
          <w:color w:val="000000"/>
          <w:sz w:val="20"/>
        </w:rPr>
        <w:t>то не дошедшую до нас античную или же более позднюю средневековую легенду, но большинство исследователей считает историю любви пастуха Африко и нимфы Мензолы плодом вымысла самого Боккаччо. Отдельные же мотивы, сюжетные ходы и образы найдены Боккаччо у древнеримских поэтов, прежде всего у Овидия, усердным читателем которых Боккаччо стал уже в молодые годы.</w:t>
      </w:r>
    </w:p>
    <w:p w14:paraId="5A14FEB8" w14:textId="4EDDAC46"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Из «Метаморфоз» и «Героид» Боккаччо черпает очень широко. Трагический исход любовной связи Африко с Мензолой заставляет вспомнить рассказанную Овидием историю Пирама и Тисбы (между прочим, в своем первоначальном виде</w:t>
      </w:r>
      <w:r w:rsidR="005C3529">
        <w:rPr>
          <w:rFonts w:ascii="Verdana" w:hAnsi="Verdana"/>
          <w:color w:val="000000"/>
          <w:sz w:val="20"/>
        </w:rPr>
        <w:t xml:space="preserve"> — </w:t>
      </w:r>
      <w:r w:rsidRPr="005C3529">
        <w:rPr>
          <w:rFonts w:ascii="Verdana" w:hAnsi="Verdana"/>
          <w:color w:val="000000"/>
          <w:sz w:val="20"/>
        </w:rPr>
        <w:t>т. е. до обработки его Овидием</w:t>
      </w:r>
      <w:r w:rsidR="005C3529">
        <w:rPr>
          <w:rFonts w:ascii="Verdana" w:hAnsi="Verdana"/>
          <w:color w:val="000000"/>
          <w:sz w:val="20"/>
        </w:rPr>
        <w:t xml:space="preserve"> — </w:t>
      </w:r>
      <w:r w:rsidRPr="005C3529">
        <w:rPr>
          <w:rFonts w:ascii="Verdana" w:hAnsi="Verdana"/>
          <w:color w:val="000000"/>
          <w:sz w:val="20"/>
        </w:rPr>
        <w:t>миф этот был перенесением в область человеческих отношений рассказа о двух протекающих рядом речках; Боккаччо мог, конечно, об этом знать).</w:t>
      </w:r>
    </w:p>
    <w:p w14:paraId="727CB36E" w14:textId="77777777"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lastRenderedPageBreak/>
        <w:t>Сопоставления с Овидием можно продолжить. Африко подглядывает за нимфами, как Актеон («Мет.», III, 155 сл.), Мензола рождает сына Прунео подобно тому, как нимфа Каллисто рождает от Зевса сына Аркада («Мет.», II, 409 сл.) и т. д. Мотив превращения героя в речку или ручей, собственно, центральный мотив поэмы, ибо вся она как бы служит рассказом о происхождении названий ряда местных источников, повторяется у Овидия многократно: достаточно вспомнить Киану («Мет.», V, 425 сл.), Аретусу («Мет.», V, 572 сл.), Библиду («Мет.», IX, 447 сл.), Эгерию («Мет.», XV, 487 сл.), Ациса («Мет.», XIII, 747 сл.) и др.</w:t>
      </w:r>
      <w:r w:rsidRPr="00371C3A">
        <w:rPr>
          <w:rFonts w:ascii="Verdana" w:hAnsi="Verdana"/>
          <w:color w:val="000000"/>
          <w:sz w:val="20"/>
          <w:vertAlign w:val="superscript"/>
        </w:rPr>
        <w:footnoteReference w:id="217"/>
      </w:r>
    </w:p>
    <w:p w14:paraId="34FC73F4" w14:textId="39CF01B2"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Что касается мотива переодевания юноши в женскую одежду, чтобы овладеть возлюбленной, то он встречается в сборнике «О любовных страданиях» древнегреческого поэта и грамматиста I в. до н. э. Парфения, а также у Павсания (II в. н. э.) в его «Описании Эллады» (кн. VIII, гл. 20), где рассказывается о том, как юноша Левкипп переоделся девушкой, чтобы сблизиться с нимфой Дафной, поклонницей Дианы. Правда, Боккаччо мог знать книги Парфения и Павсания лишь в чьем</w:t>
      </w:r>
      <w:r w:rsidR="005C3529" w:rsidRPr="005C3529">
        <w:rPr>
          <w:rFonts w:ascii="Verdana" w:hAnsi="Verdana"/>
          <w:color w:val="000000"/>
          <w:sz w:val="20"/>
        </w:rPr>
        <w:t>-</w:t>
      </w:r>
      <w:r w:rsidRPr="005C3529">
        <w:rPr>
          <w:rFonts w:ascii="Verdana" w:hAnsi="Verdana"/>
          <w:color w:val="000000"/>
          <w:sz w:val="20"/>
        </w:rPr>
        <w:t>нибудь пересказе или переводе, но другое произведение, разрабатывающее аналогичный мотив, он знал хорошо. Это «Ахиллеада» Стация, в первой книге которой рассказывается, как юный Ахилл, переодевшись женщиной, жил среди дочерей царя острова Скирос Ликомеда (на этот источник Боккаччо указал Ф. Маджини</w:t>
      </w:r>
      <w:r w:rsidRPr="00371C3A">
        <w:rPr>
          <w:rFonts w:ascii="Verdana" w:hAnsi="Verdana"/>
          <w:color w:val="000000"/>
          <w:sz w:val="20"/>
          <w:vertAlign w:val="superscript"/>
        </w:rPr>
        <w:footnoteReference w:id="218"/>
      </w:r>
      <w:r w:rsidRPr="005C3529">
        <w:rPr>
          <w:rFonts w:ascii="Verdana" w:hAnsi="Verdana"/>
          <w:color w:val="000000"/>
          <w:sz w:val="20"/>
        </w:rPr>
        <w:t>). Эпизод наказания провинившейся нимфы встречается в романе древнегреческого писателя II в. н. э. Ахилла Татия Александрийского «Левкиппа и Клитофонт», но знакомство с ним Боккаччо может быть взято под сомнение.</w:t>
      </w:r>
    </w:p>
    <w:p w14:paraId="53F92E2F" w14:textId="77777777"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У Стация же в его «Сильвах», а также в «Буколиках» Вергилия Боккаччо нашел тот тонкий колорит деревни, то точное и поэтичное изображение сельской жизни, которыми отмечена его поэма. Значительно меньше заимствований из вергилиевой «Энеиды», из нее Боккаччо взял лишь отдельные выражения и эпитеты.</w:t>
      </w:r>
    </w:p>
    <w:p w14:paraId="196D930C" w14:textId="193308A9"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Есть в книге и отзвуки чтения Данте. Весь конец поэмы, излагающий полулегендарную историю Флоренции и Фьезоле, Боккаччо заимствовал у своего земляка флорентийского хрониста Джованни Виллани (1275</w:t>
      </w:r>
      <w:r w:rsidR="005C3529">
        <w:rPr>
          <w:rFonts w:ascii="Verdana" w:hAnsi="Verdana"/>
          <w:color w:val="000000"/>
          <w:sz w:val="20"/>
        </w:rPr>
        <w:t>—</w:t>
      </w:r>
      <w:r w:rsidRPr="005C3529">
        <w:rPr>
          <w:rFonts w:ascii="Verdana" w:hAnsi="Verdana"/>
          <w:color w:val="000000"/>
          <w:sz w:val="20"/>
        </w:rPr>
        <w:t xml:space="preserve">1348), у которого, как писал Ф. Маджини, </w:t>
      </w:r>
      <w:r w:rsidR="005C3529">
        <w:rPr>
          <w:rFonts w:ascii="Verdana" w:hAnsi="Verdana"/>
          <w:color w:val="000000"/>
          <w:sz w:val="20"/>
        </w:rPr>
        <w:t>«</w:t>
      </w:r>
      <w:r w:rsidR="005C3529" w:rsidRPr="005C3529">
        <w:rPr>
          <w:rFonts w:ascii="Verdana" w:hAnsi="Verdana"/>
          <w:color w:val="000000"/>
          <w:sz w:val="20"/>
        </w:rPr>
        <w:t xml:space="preserve">мы находим то же, что рассказывается и во </w:t>
      </w:r>
      <w:r w:rsidR="005C3529">
        <w:rPr>
          <w:rFonts w:ascii="Verdana" w:hAnsi="Verdana"/>
          <w:color w:val="000000"/>
          <w:sz w:val="20"/>
        </w:rPr>
        <w:t>„</w:t>
      </w:r>
      <w:r w:rsidRPr="005C3529">
        <w:rPr>
          <w:rFonts w:ascii="Verdana" w:hAnsi="Verdana"/>
          <w:color w:val="000000"/>
          <w:sz w:val="20"/>
        </w:rPr>
        <w:t>Фьезоланских нимфах</w:t>
      </w:r>
      <w:r w:rsidR="005C3529">
        <w:rPr>
          <w:rFonts w:ascii="Verdana" w:hAnsi="Verdana"/>
          <w:color w:val="000000"/>
          <w:sz w:val="20"/>
        </w:rPr>
        <w:t>“</w:t>
      </w:r>
      <w:r w:rsidR="005C3529" w:rsidRPr="005C3529">
        <w:rPr>
          <w:rFonts w:ascii="Verdana" w:hAnsi="Verdana"/>
          <w:color w:val="000000"/>
          <w:sz w:val="20"/>
        </w:rPr>
        <w:t>, причем часто в тех же самых выражениях</w:t>
      </w:r>
      <w:r w:rsidR="005C3529">
        <w:rPr>
          <w:rFonts w:ascii="Verdana" w:hAnsi="Verdana"/>
          <w:color w:val="000000"/>
          <w:sz w:val="20"/>
        </w:rPr>
        <w:t>»</w:t>
      </w:r>
      <w:r w:rsidRPr="00371C3A">
        <w:rPr>
          <w:rFonts w:ascii="Verdana" w:hAnsi="Verdana"/>
          <w:color w:val="000000"/>
          <w:sz w:val="20"/>
          <w:vertAlign w:val="superscript"/>
        </w:rPr>
        <w:footnoteReference w:id="219"/>
      </w:r>
      <w:r w:rsidRPr="005C3529">
        <w:rPr>
          <w:rFonts w:ascii="Verdana" w:hAnsi="Verdana"/>
          <w:color w:val="000000"/>
          <w:sz w:val="20"/>
        </w:rPr>
        <w:t>.</w:t>
      </w:r>
    </w:p>
    <w:p w14:paraId="1BAF0243" w14:textId="77777777"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Уже первые исследователи творчества Боккаччо указывали на близость «Фьезоланских нимф» к фольклору, на чисто народное звучание октав поэмы. Д. Кардуччи писал по этому поводу: «Его октава подобна девушке тосканской деревни, которая ведет рассказ то обдуманно, то беззаботно, то свободно, то сдержанно; она порой изящно обольщает нас, бросая своим слушателям остроты и улыбки»</w:t>
      </w:r>
      <w:r w:rsidRPr="00371C3A">
        <w:rPr>
          <w:rFonts w:ascii="Verdana" w:hAnsi="Verdana"/>
          <w:color w:val="000000"/>
          <w:sz w:val="20"/>
          <w:vertAlign w:val="superscript"/>
        </w:rPr>
        <w:footnoteReference w:id="220"/>
      </w:r>
      <w:r w:rsidRPr="005C3529">
        <w:rPr>
          <w:rFonts w:ascii="Verdana" w:hAnsi="Verdana"/>
          <w:color w:val="000000"/>
          <w:sz w:val="20"/>
        </w:rPr>
        <w:t>. Аналогично высказывался и А. Н. Веселовский</w:t>
      </w:r>
      <w:r w:rsidRPr="00371C3A">
        <w:rPr>
          <w:rFonts w:ascii="Verdana" w:hAnsi="Verdana"/>
          <w:color w:val="000000"/>
          <w:sz w:val="20"/>
          <w:vertAlign w:val="superscript"/>
        </w:rPr>
        <w:footnoteReference w:id="221"/>
      </w:r>
      <w:r w:rsidRPr="005C3529">
        <w:rPr>
          <w:rFonts w:ascii="Verdana" w:hAnsi="Verdana"/>
          <w:color w:val="000000"/>
          <w:sz w:val="20"/>
        </w:rPr>
        <w:t>. Однако эти утверждения, ставшие уже общим местом, до самого последнего времени не шли дальше лишь чисто импрессионистических впечатлений. Недавняя превосходная работа Армандо Бальдуино</w:t>
      </w:r>
      <w:r w:rsidRPr="00371C3A">
        <w:rPr>
          <w:rFonts w:ascii="Verdana" w:hAnsi="Verdana"/>
          <w:color w:val="000000"/>
          <w:sz w:val="20"/>
          <w:vertAlign w:val="superscript"/>
        </w:rPr>
        <w:footnoteReference w:id="222"/>
      </w:r>
      <w:r w:rsidRPr="005C3529">
        <w:rPr>
          <w:rFonts w:ascii="Verdana" w:hAnsi="Verdana"/>
          <w:color w:val="000000"/>
          <w:sz w:val="20"/>
        </w:rPr>
        <w:t xml:space="preserve"> действительно доказала народность языка и стиля поэмы, обнаружила заимствования из народных песен, подтвердила освобождение Боккаччо от известной риторичности и искусственности, свойственных его некоторым ранним произведениям.</w:t>
      </w:r>
    </w:p>
    <w:p w14:paraId="23F68215" w14:textId="6DDF0AE9"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В эпоху Возрождения «Фьезоланские нимфы» пользовались очень большой популярностью</w:t>
      </w:r>
      <w:r w:rsidRPr="00371C3A">
        <w:rPr>
          <w:rFonts w:ascii="Verdana" w:hAnsi="Verdana"/>
          <w:color w:val="000000"/>
          <w:sz w:val="20"/>
          <w:vertAlign w:val="superscript"/>
        </w:rPr>
        <w:footnoteReference w:id="223"/>
      </w:r>
      <w:r w:rsidRPr="005C3529">
        <w:rPr>
          <w:rFonts w:ascii="Verdana" w:hAnsi="Verdana"/>
          <w:color w:val="000000"/>
          <w:sz w:val="20"/>
        </w:rPr>
        <w:t>. Об этом свидетельствует изрядное количество дошедших до нас списков поэмы (авторской рукописи «Фьезоланских нимф» нет)</w:t>
      </w:r>
      <w:r w:rsidRPr="00371C3A">
        <w:rPr>
          <w:rFonts w:ascii="Verdana" w:hAnsi="Verdana"/>
          <w:color w:val="000000"/>
          <w:sz w:val="20"/>
          <w:vertAlign w:val="superscript"/>
        </w:rPr>
        <w:footnoteReference w:id="224"/>
      </w:r>
      <w:r w:rsidRPr="005C3529">
        <w:rPr>
          <w:rFonts w:ascii="Verdana" w:hAnsi="Verdana"/>
          <w:color w:val="000000"/>
          <w:sz w:val="20"/>
        </w:rPr>
        <w:t xml:space="preserve">. Так, к XIV в. </w:t>
      </w:r>
      <w:r w:rsidRPr="005C3529">
        <w:rPr>
          <w:rFonts w:ascii="Verdana" w:hAnsi="Verdana"/>
          <w:color w:val="000000"/>
          <w:sz w:val="20"/>
        </w:rPr>
        <w:lastRenderedPageBreak/>
        <w:t>относятся две рукописи, к XV в.</w:t>
      </w:r>
      <w:r w:rsidR="005C3529">
        <w:rPr>
          <w:rFonts w:ascii="Verdana" w:hAnsi="Verdana"/>
          <w:color w:val="000000"/>
          <w:sz w:val="20"/>
        </w:rPr>
        <w:t xml:space="preserve"> — </w:t>
      </w:r>
      <w:r w:rsidRPr="005C3529">
        <w:rPr>
          <w:rFonts w:ascii="Verdana" w:hAnsi="Verdana"/>
          <w:color w:val="000000"/>
          <w:sz w:val="20"/>
        </w:rPr>
        <w:t>40. XVI и следующие века почти не оставили нам новых списков (правда, в библиотеке Ровиго хранится список XVIII в., явно сделанный по печатному тексту). Это объясняется, конечно, распространением книгопечатания, но также и снижением интереса к поэме Боккаччо. Последнее подтверждается и анализом изданий «Фьезоланских нимф». Впервые поэма была напечатана в 1477 г. в Венеции местными типографами Бруно Валлой и Томмазео из Александрии. Следом за этой публикацией до конца века было выпущено</w:t>
      </w:r>
      <w:r w:rsidR="005C3529">
        <w:rPr>
          <w:rFonts w:ascii="Verdana" w:hAnsi="Verdana"/>
          <w:color w:val="000000"/>
          <w:sz w:val="20"/>
        </w:rPr>
        <w:t xml:space="preserve"> — </w:t>
      </w:r>
      <w:r w:rsidRPr="005C3529">
        <w:rPr>
          <w:rFonts w:ascii="Verdana" w:hAnsi="Verdana"/>
          <w:color w:val="000000"/>
          <w:sz w:val="20"/>
        </w:rPr>
        <w:t>преимущественно во Флоренции и Венеции</w:t>
      </w:r>
      <w:r w:rsidR="005C3529">
        <w:rPr>
          <w:rFonts w:ascii="Verdana" w:hAnsi="Verdana"/>
          <w:color w:val="000000"/>
          <w:sz w:val="20"/>
        </w:rPr>
        <w:t xml:space="preserve"> — </w:t>
      </w:r>
      <w:r w:rsidRPr="005C3529">
        <w:rPr>
          <w:rFonts w:ascii="Verdana" w:hAnsi="Verdana"/>
          <w:color w:val="000000"/>
          <w:sz w:val="20"/>
        </w:rPr>
        <w:t>еще 10 изданий книги. На первую половину XVI в. приходится лишь шесть изданий, а на вторую</w:t>
      </w:r>
      <w:r w:rsidR="005C3529">
        <w:rPr>
          <w:rFonts w:ascii="Verdana" w:hAnsi="Verdana"/>
          <w:color w:val="000000"/>
          <w:sz w:val="20"/>
        </w:rPr>
        <w:t xml:space="preserve"> — </w:t>
      </w:r>
      <w:r w:rsidRPr="005C3529">
        <w:rPr>
          <w:rFonts w:ascii="Verdana" w:hAnsi="Verdana"/>
          <w:color w:val="000000"/>
          <w:sz w:val="20"/>
        </w:rPr>
        <w:t>уже только два (1563 и 1568)</w:t>
      </w:r>
      <w:r w:rsidRPr="00371C3A">
        <w:rPr>
          <w:rFonts w:ascii="Verdana" w:hAnsi="Verdana"/>
          <w:color w:val="000000"/>
          <w:sz w:val="20"/>
          <w:vertAlign w:val="superscript"/>
        </w:rPr>
        <w:footnoteReference w:id="225"/>
      </w:r>
      <w:r w:rsidRPr="005C3529">
        <w:rPr>
          <w:rFonts w:ascii="Verdana" w:hAnsi="Verdana"/>
          <w:color w:val="000000"/>
          <w:sz w:val="20"/>
        </w:rPr>
        <w:t>. В XVII в. «Фьезоланские нимфы» не издавались ни разу и лишь раз</w:t>
      </w:r>
      <w:r w:rsidR="005C3529">
        <w:rPr>
          <w:rFonts w:ascii="Verdana" w:hAnsi="Verdana"/>
          <w:color w:val="000000"/>
          <w:sz w:val="20"/>
        </w:rPr>
        <w:t xml:space="preserve"> — </w:t>
      </w:r>
      <w:r w:rsidRPr="005C3529">
        <w:rPr>
          <w:rFonts w:ascii="Verdana" w:hAnsi="Verdana"/>
          <w:color w:val="000000"/>
          <w:sz w:val="20"/>
        </w:rPr>
        <w:t>в XVIII в. (1778), да и то за пределами Италии (в Париже, но с указанием на Лондон).</w:t>
      </w:r>
    </w:p>
    <w:p w14:paraId="42E92CE1" w14:textId="7D1A0F44"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Все эти издания делались без какого</w:t>
      </w:r>
      <w:r w:rsidR="005C3529" w:rsidRPr="005C3529">
        <w:rPr>
          <w:rFonts w:ascii="Verdana" w:hAnsi="Verdana"/>
          <w:color w:val="000000"/>
          <w:sz w:val="20"/>
        </w:rPr>
        <w:t>-</w:t>
      </w:r>
      <w:r w:rsidRPr="005C3529">
        <w:rPr>
          <w:rFonts w:ascii="Verdana" w:hAnsi="Verdana"/>
          <w:color w:val="000000"/>
          <w:sz w:val="20"/>
        </w:rPr>
        <w:t>либо учета рукописной традиции и без филологической критики текста. Не приходится удивляться, что текст этих изданий изобилует ошибками и произвольными поновлениями. Часто ошибки одного издания переходили в следующее. Как правило, печатники</w:t>
      </w:r>
      <w:r w:rsidR="005C3529" w:rsidRPr="005C3529">
        <w:rPr>
          <w:rFonts w:ascii="Verdana" w:hAnsi="Verdana"/>
          <w:color w:val="000000"/>
          <w:sz w:val="20"/>
        </w:rPr>
        <w:t>-</w:t>
      </w:r>
      <w:r w:rsidRPr="005C3529">
        <w:rPr>
          <w:rFonts w:ascii="Verdana" w:hAnsi="Verdana"/>
          <w:color w:val="000000"/>
          <w:sz w:val="20"/>
        </w:rPr>
        <w:t>флорентийцы брали за основу текст предыдущего флорентийского издания, венецианцы</w:t>
      </w:r>
      <w:r w:rsidR="005C3529">
        <w:rPr>
          <w:rFonts w:ascii="Verdana" w:hAnsi="Verdana"/>
          <w:color w:val="000000"/>
          <w:sz w:val="20"/>
        </w:rPr>
        <w:t xml:space="preserve"> — </w:t>
      </w:r>
      <w:r w:rsidRPr="005C3529">
        <w:rPr>
          <w:rFonts w:ascii="Verdana" w:hAnsi="Verdana"/>
          <w:color w:val="000000"/>
          <w:sz w:val="20"/>
        </w:rPr>
        <w:t>венецианского. Так сложились две издательские традиции, впрочем принципиально друг от друга не отличающиеся. Первые издатели поэмы произвольно делили ее текст на несколько «песен» или «книг» (чаще всего на семь), как это сделал сам Боккаччо для «Тезеиды» и «Филострато», двух других своих поэм, написанных октавами. Однако это деление не подтверждается анализом дошедших до нас рукописей.</w:t>
      </w:r>
    </w:p>
    <w:p w14:paraId="066B97FF" w14:textId="77777777"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Первым критическим изданием поэмы следует считать публикацию ее в 1832 г. в очередном томе собрания итальянских произведений Боккаччо (так называемое издание Мутье). Основанное на изданиях XV в. и на ряде рукописей, оно служило основой для всех перепечаток поэмы на протяжении XIX столетия. В начале нашего века немецкий ученый Б. Визе сначала выступил с программной статьей о тексте поэмы</w:t>
      </w:r>
      <w:r w:rsidRPr="00371C3A">
        <w:rPr>
          <w:rFonts w:ascii="Verdana" w:hAnsi="Verdana"/>
          <w:color w:val="000000"/>
          <w:sz w:val="20"/>
          <w:vertAlign w:val="superscript"/>
        </w:rPr>
        <w:footnoteReference w:id="226"/>
      </w:r>
      <w:r w:rsidRPr="005C3529">
        <w:rPr>
          <w:rFonts w:ascii="Verdana" w:hAnsi="Verdana"/>
          <w:color w:val="000000"/>
          <w:sz w:val="20"/>
        </w:rPr>
        <w:t>, а затем осуществил и критическое издание «Фьезоланских нимф»</w:t>
      </w:r>
      <w:r w:rsidRPr="00371C3A">
        <w:rPr>
          <w:rFonts w:ascii="Verdana" w:hAnsi="Verdana"/>
          <w:color w:val="000000"/>
          <w:sz w:val="20"/>
          <w:vertAlign w:val="superscript"/>
        </w:rPr>
        <w:footnoteReference w:id="227"/>
      </w:r>
      <w:r w:rsidRPr="005C3529">
        <w:rPr>
          <w:rFonts w:ascii="Verdana" w:hAnsi="Verdana"/>
          <w:color w:val="000000"/>
          <w:sz w:val="20"/>
        </w:rPr>
        <w:t>, избрав в качестве основного источника рукопись XV в. Флорентийской Национальной библиотеки (Palatino, 359) и приведя варианты еще по 9 из 36 доступных ему рукописей. Альдо Массера в рецензии на это издание</w:t>
      </w:r>
      <w:r w:rsidRPr="00371C3A">
        <w:rPr>
          <w:rFonts w:ascii="Verdana" w:hAnsi="Verdana"/>
          <w:color w:val="000000"/>
          <w:sz w:val="20"/>
          <w:vertAlign w:val="superscript"/>
        </w:rPr>
        <w:footnoteReference w:id="228"/>
      </w:r>
      <w:r w:rsidRPr="005C3529">
        <w:rPr>
          <w:rFonts w:ascii="Verdana" w:hAnsi="Verdana"/>
          <w:color w:val="000000"/>
          <w:sz w:val="20"/>
        </w:rPr>
        <w:t xml:space="preserve"> указал на просчеты Б. Визе, главным образом касающиеся орфографии, пунктуации и метрики. Сам А. Массера, не претендуя на установление канонического текста, в своем издании книги Боккаччо</w:t>
      </w:r>
      <w:r w:rsidRPr="00371C3A">
        <w:rPr>
          <w:rFonts w:ascii="Verdana" w:hAnsi="Verdana"/>
          <w:color w:val="000000"/>
          <w:sz w:val="20"/>
          <w:vertAlign w:val="superscript"/>
        </w:rPr>
        <w:footnoteReference w:id="229"/>
      </w:r>
      <w:r w:rsidRPr="005C3529">
        <w:rPr>
          <w:rFonts w:ascii="Verdana" w:hAnsi="Verdana"/>
          <w:color w:val="000000"/>
          <w:sz w:val="20"/>
        </w:rPr>
        <w:t xml:space="preserve"> перепечатал текст Б. Визе, внеся в него необходимые исправления.</w:t>
      </w:r>
    </w:p>
    <w:p w14:paraId="68B2C676" w14:textId="77777777"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Винченцо Перниконе, следующий издатель «Фьезоланских нимф»</w:t>
      </w:r>
      <w:r w:rsidRPr="00371C3A">
        <w:rPr>
          <w:rFonts w:ascii="Verdana" w:hAnsi="Verdana"/>
          <w:color w:val="000000"/>
          <w:sz w:val="20"/>
          <w:vertAlign w:val="superscript"/>
        </w:rPr>
        <w:footnoteReference w:id="230"/>
      </w:r>
      <w:r w:rsidRPr="005C3529">
        <w:rPr>
          <w:rFonts w:ascii="Verdana" w:hAnsi="Verdana"/>
          <w:color w:val="000000"/>
          <w:sz w:val="20"/>
        </w:rPr>
        <w:t>, критически пересмотрев издания Визе и Массеры, поставил перед собой задачу установить дефинитивный текст поэмы. Он считал, что даже обнаружение новых списков не сможет отменить его текстологических решений</w:t>
      </w:r>
      <w:r w:rsidRPr="00371C3A">
        <w:rPr>
          <w:rFonts w:ascii="Verdana" w:hAnsi="Verdana"/>
          <w:color w:val="000000"/>
          <w:sz w:val="20"/>
          <w:vertAlign w:val="superscript"/>
        </w:rPr>
        <w:footnoteReference w:id="231"/>
      </w:r>
      <w:r w:rsidRPr="005C3529">
        <w:rPr>
          <w:rFonts w:ascii="Verdana" w:hAnsi="Verdana"/>
          <w:color w:val="000000"/>
          <w:sz w:val="20"/>
        </w:rPr>
        <w:t>.</w:t>
      </w:r>
    </w:p>
    <w:p w14:paraId="2D7478E1" w14:textId="01AF5F9A"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 xml:space="preserve">Наличие большого числа сохранившихся рукописей ставит перед текстологами немалые трудности. Прежде всего встает задача классификации этих рукописей и выяснения их генеалогии. Помимо палеографических данных (т. е. бумаги, чернил, почерка и т. п.), для этого используется широко распространенный на Западе критерий «общих ошибок». Так, Б. Визе в основу своей классификации положил отсутствие строфы 264 и обратную последовательность строф 331 и 332. В. Перниконе классифицировал рукописи по варианту стиха 5 строфы XI и по наличию в тексте поэмы перед некоторыми строфами прозаических подзаголовков. Эти </w:t>
      </w:r>
      <w:r w:rsidRPr="005C3529">
        <w:rPr>
          <w:rFonts w:ascii="Verdana" w:hAnsi="Verdana"/>
          <w:color w:val="000000"/>
          <w:sz w:val="20"/>
        </w:rPr>
        <w:lastRenderedPageBreak/>
        <w:t>подзаголовки встречаются во многих рукописях (в том числе и таких авторитетных, как манускрипты Флорентийской Национальной библиотеки</w:t>
      </w:r>
      <w:r w:rsidR="005C3529">
        <w:rPr>
          <w:rFonts w:ascii="Verdana" w:hAnsi="Verdana"/>
          <w:color w:val="000000"/>
          <w:sz w:val="20"/>
        </w:rPr>
        <w:t xml:space="preserve"> — </w:t>
      </w:r>
      <w:r w:rsidRPr="005C3529">
        <w:rPr>
          <w:rFonts w:ascii="Verdana" w:hAnsi="Verdana"/>
          <w:color w:val="000000"/>
          <w:sz w:val="20"/>
        </w:rPr>
        <w:t>Magliabechiano 11, II, 66</w:t>
      </w:r>
      <w:r w:rsidR="005C3529">
        <w:rPr>
          <w:rFonts w:ascii="Verdana" w:hAnsi="Verdana"/>
          <w:color w:val="000000"/>
          <w:sz w:val="20"/>
        </w:rPr>
        <w:t xml:space="preserve"> — </w:t>
      </w:r>
      <w:r w:rsidRPr="005C3529">
        <w:rPr>
          <w:rFonts w:ascii="Verdana" w:hAnsi="Verdana"/>
          <w:color w:val="000000"/>
          <w:sz w:val="20"/>
        </w:rPr>
        <w:t>и библиотеки Риккардианы</w:t>
      </w:r>
      <w:r w:rsidR="005C3529">
        <w:rPr>
          <w:rFonts w:ascii="Verdana" w:hAnsi="Verdana"/>
          <w:color w:val="000000"/>
          <w:sz w:val="20"/>
        </w:rPr>
        <w:t xml:space="preserve"> — </w:t>
      </w:r>
      <w:r w:rsidRPr="005C3529">
        <w:rPr>
          <w:rFonts w:ascii="Verdana" w:hAnsi="Verdana"/>
          <w:color w:val="000000"/>
          <w:sz w:val="20"/>
        </w:rPr>
        <w:t>Riccardiano 1083), в тех же случаях, когда этих подзаголовков нет, их места обозначены пробелами, т. е. изготовлявшие ту или иную рукопись писцы знали о их существовании. Так как точно такие же подзаголовки есть в «Филострато» и</w:t>
      </w:r>
      <w:r w:rsidR="005C3529">
        <w:rPr>
          <w:rFonts w:ascii="Verdana" w:hAnsi="Verdana"/>
          <w:color w:val="000000"/>
          <w:sz w:val="20"/>
        </w:rPr>
        <w:t xml:space="preserve"> — </w:t>
      </w:r>
      <w:r w:rsidRPr="005C3529">
        <w:rPr>
          <w:rFonts w:ascii="Verdana" w:hAnsi="Verdana"/>
          <w:color w:val="000000"/>
          <w:sz w:val="20"/>
        </w:rPr>
        <w:t>главное</w:t>
      </w:r>
      <w:r w:rsidR="005C3529">
        <w:rPr>
          <w:rFonts w:ascii="Verdana" w:hAnsi="Verdana"/>
          <w:color w:val="000000"/>
          <w:sz w:val="20"/>
        </w:rPr>
        <w:t xml:space="preserve"> — </w:t>
      </w:r>
      <w:r w:rsidRPr="005C3529">
        <w:rPr>
          <w:rFonts w:ascii="Verdana" w:hAnsi="Verdana"/>
          <w:color w:val="000000"/>
          <w:sz w:val="20"/>
        </w:rPr>
        <w:t>в авторской рукописи «Тезеиды», у В. Перниконе не вызывала сомнений принадлежность этих подзаголовков перу Боккаччо.</w:t>
      </w:r>
    </w:p>
    <w:p w14:paraId="684E2BAC" w14:textId="77777777"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Все последующие издания «Фьезоланских нимф» повторяют текст Перниконе (иногда Массеры, мало чем от него отличающийся), внося в него лишь незначительные исправления. Так поступил и Пьер Джорджо Риччи в своем прекрасно комментированном издании поэмы Боккаччо</w:t>
      </w:r>
      <w:r w:rsidRPr="00371C3A">
        <w:rPr>
          <w:rFonts w:ascii="Verdana" w:hAnsi="Verdana"/>
          <w:color w:val="000000"/>
          <w:sz w:val="20"/>
          <w:vertAlign w:val="superscript"/>
        </w:rPr>
        <w:footnoteReference w:id="232"/>
      </w:r>
      <w:r w:rsidRPr="005C3529">
        <w:rPr>
          <w:rFonts w:ascii="Verdana" w:hAnsi="Verdana"/>
          <w:color w:val="000000"/>
          <w:sz w:val="20"/>
        </w:rPr>
        <w:t>.</w:t>
      </w:r>
    </w:p>
    <w:p w14:paraId="19EE60D2" w14:textId="612F5144"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На русский язык «Фьезоланские нимфы» переведены известным поэтом и переводчиком Юрием Никандровичем Верховским (1878</w:t>
      </w:r>
      <w:r w:rsidR="005C3529">
        <w:rPr>
          <w:rFonts w:ascii="Verdana" w:hAnsi="Verdana"/>
          <w:color w:val="000000"/>
          <w:sz w:val="20"/>
        </w:rPr>
        <w:t>—</w:t>
      </w:r>
      <w:r w:rsidRPr="005C3529">
        <w:rPr>
          <w:rFonts w:ascii="Verdana" w:hAnsi="Verdana"/>
          <w:color w:val="000000"/>
          <w:sz w:val="20"/>
        </w:rPr>
        <w:t>1956). Первое издание перевода вышло в 1934 г. с предисловием А. К. Дживелегова (изд. «Academia»). Затем перевод был дважды переиздан (в 1948 и 1955 гг.) в книге Ю. Верховского «Поэты Возрождения».</w:t>
      </w:r>
    </w:p>
    <w:p w14:paraId="69050B03" w14:textId="77777777" w:rsidR="00DA76EA" w:rsidRPr="005C3529" w:rsidRDefault="00DA76EA" w:rsidP="005C3529">
      <w:pPr>
        <w:widowControl/>
        <w:suppressAutoHyphens/>
        <w:ind w:firstLine="283"/>
        <w:rPr>
          <w:rFonts w:ascii="Verdana" w:hAnsi="Verdana"/>
          <w:color w:val="000000"/>
          <w:sz w:val="20"/>
        </w:rPr>
      </w:pPr>
    </w:p>
    <w:p w14:paraId="002F9551" w14:textId="77777777" w:rsidR="00851471" w:rsidRDefault="00851471" w:rsidP="00851471">
      <w:pPr>
        <w:pStyle w:val="Heading3"/>
        <w:widowControl/>
        <w:suppressAutoHyphens/>
        <w:jc w:val="both"/>
        <w:rPr>
          <w:rFonts w:ascii="Verdana" w:hAnsi="Verdana"/>
          <w:b w:val="0"/>
          <w:color w:val="000000"/>
          <w:sz w:val="20"/>
        </w:rPr>
      </w:pPr>
    </w:p>
    <w:p w14:paraId="797237AC" w14:textId="28C7485B" w:rsidR="005C3529" w:rsidRPr="005C3529" w:rsidRDefault="00DA76EA" w:rsidP="00851471">
      <w:pPr>
        <w:pStyle w:val="Heading3"/>
        <w:widowControl/>
        <w:suppressAutoHyphens/>
        <w:jc w:val="both"/>
        <w:rPr>
          <w:rFonts w:ascii="Verdana" w:hAnsi="Verdana"/>
          <w:b w:val="0"/>
          <w:bCs w:val="0"/>
          <w:color w:val="000000"/>
          <w:sz w:val="20"/>
        </w:rPr>
      </w:pPr>
      <w:r w:rsidRPr="005C3529">
        <w:rPr>
          <w:rFonts w:ascii="Verdana" w:hAnsi="Verdana"/>
          <w:b w:val="0"/>
          <w:color w:val="000000"/>
          <w:sz w:val="20"/>
        </w:rPr>
        <w:t>КОММЕНТАРИИ</w:t>
      </w:r>
    </w:p>
    <w:p w14:paraId="50F65ADB" w14:textId="78FC1302" w:rsidR="00DA76EA" w:rsidRPr="005C3529" w:rsidRDefault="00DA76EA" w:rsidP="005C3529">
      <w:pPr>
        <w:widowControl/>
        <w:suppressAutoHyphens/>
        <w:ind w:firstLine="283"/>
        <w:rPr>
          <w:rFonts w:ascii="Verdana" w:hAnsi="Verdana"/>
          <w:color w:val="000000"/>
          <w:sz w:val="20"/>
        </w:rPr>
      </w:pPr>
    </w:p>
    <w:p w14:paraId="16087468" w14:textId="77777777" w:rsidR="00DA76EA" w:rsidRPr="005C3529" w:rsidRDefault="00DA76EA" w:rsidP="005C3529">
      <w:pPr>
        <w:widowControl/>
        <w:suppressAutoHyphens/>
        <w:ind w:firstLine="283"/>
        <w:rPr>
          <w:rFonts w:ascii="Verdana" w:hAnsi="Verdana"/>
          <w:color w:val="000000"/>
          <w:sz w:val="20"/>
        </w:rPr>
      </w:pPr>
      <w:r w:rsidRPr="005C3529">
        <w:rPr>
          <w:rFonts w:ascii="Verdana" w:hAnsi="Verdana"/>
          <w:color w:val="000000"/>
          <w:sz w:val="20"/>
        </w:rPr>
        <w:t>При составлении комментариев нами были использованы следующие издания «Фьямметты» и «Фьезоланских нимф»:</w:t>
      </w:r>
    </w:p>
    <w:p w14:paraId="5D66677C" w14:textId="0AD90B90" w:rsidR="00DA76EA" w:rsidRPr="008935B7" w:rsidRDefault="00DA76EA" w:rsidP="005C3529">
      <w:pPr>
        <w:widowControl/>
        <w:suppressAutoHyphens/>
        <w:ind w:firstLine="283"/>
        <w:rPr>
          <w:rFonts w:ascii="Verdana" w:hAnsi="Verdana"/>
          <w:color w:val="000000"/>
          <w:sz w:val="20"/>
          <w:lang w:val="pt-PT"/>
        </w:rPr>
      </w:pPr>
      <w:r w:rsidRPr="008935B7">
        <w:rPr>
          <w:rFonts w:ascii="Verdana" w:hAnsi="Verdana"/>
          <w:color w:val="000000"/>
          <w:sz w:val="20"/>
          <w:lang w:val="pt-PT"/>
        </w:rPr>
        <w:t xml:space="preserve">1) Giovanni Boccaccio. </w:t>
      </w:r>
      <w:r w:rsidRPr="00371C3A">
        <w:rPr>
          <w:rFonts w:ascii="Verdana" w:hAnsi="Verdana"/>
          <w:color w:val="000000"/>
          <w:sz w:val="20"/>
          <w:lang w:val="fr-FR"/>
        </w:rPr>
        <w:t>L</w:t>
      </w:r>
      <w:r w:rsidR="00371C3A" w:rsidRPr="00371C3A">
        <w:rPr>
          <w:rFonts w:ascii="Verdana" w:hAnsi="Verdana"/>
          <w:color w:val="000000"/>
          <w:sz w:val="20"/>
          <w:lang w:val="fr-FR"/>
        </w:rPr>
        <w:t>’</w:t>
      </w:r>
      <w:r w:rsidRPr="00371C3A">
        <w:rPr>
          <w:rFonts w:ascii="Verdana" w:hAnsi="Verdana"/>
          <w:color w:val="000000"/>
          <w:sz w:val="20"/>
          <w:lang w:val="fr-FR"/>
        </w:rPr>
        <w:t xml:space="preserve">Elegia di madonna Fiammetta, con le chiose inedite. </w:t>
      </w:r>
      <w:r w:rsidRPr="008935B7">
        <w:rPr>
          <w:rFonts w:ascii="Verdana" w:hAnsi="Verdana"/>
          <w:color w:val="000000"/>
          <w:sz w:val="20"/>
          <w:lang w:val="pt-PT"/>
        </w:rPr>
        <w:t>A cura di Vincenzo Pernicone. Bari, Laterza, 1939.</w:t>
      </w:r>
    </w:p>
    <w:p w14:paraId="3C9CF89B" w14:textId="7401FCD4" w:rsidR="00DA76EA" w:rsidRPr="008935B7" w:rsidRDefault="00DA76EA" w:rsidP="005C3529">
      <w:pPr>
        <w:widowControl/>
        <w:suppressAutoHyphens/>
        <w:ind w:firstLine="283"/>
        <w:rPr>
          <w:rFonts w:ascii="Verdana" w:hAnsi="Verdana"/>
          <w:color w:val="000000"/>
          <w:sz w:val="20"/>
          <w:lang w:val="pt-PT"/>
        </w:rPr>
      </w:pPr>
      <w:r w:rsidRPr="008935B7">
        <w:rPr>
          <w:rFonts w:ascii="Verdana" w:hAnsi="Verdana"/>
          <w:color w:val="000000"/>
          <w:sz w:val="20"/>
          <w:lang w:val="pt-PT"/>
        </w:rPr>
        <w:t>2) Giovanni Boccaccio. Decameron, Filocolo, Ameto, Fiammetta. A cura di Enrico Bianchi, Carlo Salinari, Natalino Sapegno. Milano</w:t>
      </w:r>
      <w:r w:rsidR="005C3529" w:rsidRPr="008935B7">
        <w:rPr>
          <w:rFonts w:ascii="Verdana" w:hAnsi="Verdana"/>
          <w:color w:val="000000"/>
          <w:sz w:val="20"/>
          <w:lang w:val="pt-PT"/>
        </w:rPr>
        <w:t xml:space="preserve"> — </w:t>
      </w:r>
      <w:r w:rsidRPr="008935B7">
        <w:rPr>
          <w:rFonts w:ascii="Verdana" w:hAnsi="Verdana"/>
          <w:color w:val="000000"/>
          <w:sz w:val="20"/>
          <w:lang w:val="pt-PT"/>
        </w:rPr>
        <w:t>Napoli, Ricciardi, 1952.</w:t>
      </w:r>
    </w:p>
    <w:p w14:paraId="6CFA361C" w14:textId="77777777" w:rsidR="00DA76EA" w:rsidRPr="008935B7" w:rsidRDefault="00DA76EA" w:rsidP="005C3529">
      <w:pPr>
        <w:widowControl/>
        <w:suppressAutoHyphens/>
        <w:ind w:firstLine="283"/>
        <w:rPr>
          <w:rFonts w:ascii="Verdana" w:hAnsi="Verdana"/>
          <w:color w:val="000000"/>
          <w:sz w:val="20"/>
          <w:lang w:val="pt-PT"/>
        </w:rPr>
      </w:pPr>
      <w:r w:rsidRPr="008935B7">
        <w:rPr>
          <w:rFonts w:ascii="Verdana" w:hAnsi="Verdana"/>
          <w:color w:val="000000"/>
          <w:sz w:val="20"/>
          <w:lang w:val="pt-PT"/>
        </w:rPr>
        <w:t>3) Giovanni Boccaccio. Elegia di madonna Fiammetta. A cura di Pia Piccoli Addoli. Milano, Rizzoli, 1962.</w:t>
      </w:r>
    </w:p>
    <w:p w14:paraId="55FACE46" w14:textId="77777777" w:rsidR="00DA76EA" w:rsidRPr="008935B7" w:rsidRDefault="00DA76EA" w:rsidP="005C3529">
      <w:pPr>
        <w:widowControl/>
        <w:suppressAutoHyphens/>
        <w:ind w:firstLine="283"/>
        <w:rPr>
          <w:rFonts w:ascii="Verdana" w:hAnsi="Verdana"/>
          <w:color w:val="000000"/>
          <w:sz w:val="20"/>
          <w:lang w:val="pt-PT"/>
        </w:rPr>
      </w:pPr>
      <w:r w:rsidRPr="008935B7">
        <w:rPr>
          <w:rFonts w:ascii="Verdana" w:hAnsi="Verdana"/>
          <w:color w:val="000000"/>
          <w:sz w:val="20"/>
          <w:lang w:val="pt-PT"/>
        </w:rPr>
        <w:t>4) Das «Ninfale Fiesolano» Giovanni Boccaccio s. Kritischer Text von Berthold Wiese. Heidelberg, 1913.</w:t>
      </w:r>
    </w:p>
    <w:p w14:paraId="11C8483F" w14:textId="77777777" w:rsidR="00DA76EA" w:rsidRPr="008935B7" w:rsidRDefault="00DA76EA" w:rsidP="005C3529">
      <w:pPr>
        <w:widowControl/>
        <w:suppressAutoHyphens/>
        <w:ind w:firstLine="283"/>
        <w:rPr>
          <w:rFonts w:ascii="Verdana" w:hAnsi="Verdana"/>
          <w:color w:val="000000"/>
          <w:sz w:val="20"/>
          <w:lang w:val="pt-PT"/>
        </w:rPr>
      </w:pPr>
      <w:r w:rsidRPr="008935B7">
        <w:rPr>
          <w:rFonts w:ascii="Verdana" w:hAnsi="Verdana"/>
          <w:color w:val="000000"/>
          <w:sz w:val="20"/>
          <w:lang w:val="pt-PT"/>
        </w:rPr>
        <w:t>5) Giovanni Boccaccio. Il Ninfale Fiesolano. Introduzione e note di Aldo Francesco Massera. Torino, 1926.</w:t>
      </w:r>
    </w:p>
    <w:p w14:paraId="4B88532E" w14:textId="77777777" w:rsidR="00DA76EA" w:rsidRPr="008935B7" w:rsidRDefault="00DA76EA" w:rsidP="005C3529">
      <w:pPr>
        <w:widowControl/>
        <w:suppressAutoHyphens/>
        <w:ind w:firstLine="283"/>
        <w:rPr>
          <w:rFonts w:ascii="Verdana" w:hAnsi="Verdana"/>
          <w:color w:val="000000"/>
          <w:sz w:val="20"/>
          <w:lang w:val="en-US"/>
        </w:rPr>
      </w:pPr>
      <w:r w:rsidRPr="008935B7">
        <w:rPr>
          <w:rFonts w:ascii="Verdana" w:hAnsi="Verdana"/>
          <w:color w:val="000000"/>
          <w:sz w:val="20"/>
          <w:lang w:val="pt-PT"/>
        </w:rPr>
        <w:t xml:space="preserve">6) Giovanni Boccaccio. Il Filostrato e il Ninfale Fiesolano. A cura di Vincenzo Pernicone. </w:t>
      </w:r>
      <w:r w:rsidRPr="008935B7">
        <w:rPr>
          <w:rFonts w:ascii="Verdana" w:hAnsi="Verdana"/>
          <w:color w:val="000000"/>
          <w:sz w:val="20"/>
          <w:lang w:val="en-US"/>
        </w:rPr>
        <w:t>Bari, Laterza, 1937.</w:t>
      </w:r>
    </w:p>
    <w:p w14:paraId="47EBF1B0" w14:textId="2D8B419D" w:rsidR="00DA76EA" w:rsidRPr="005C3529" w:rsidRDefault="00DA76EA" w:rsidP="005C3529">
      <w:pPr>
        <w:widowControl/>
        <w:suppressAutoHyphens/>
        <w:ind w:firstLine="283"/>
        <w:rPr>
          <w:rFonts w:ascii="Verdana" w:hAnsi="Verdana"/>
          <w:color w:val="000000"/>
          <w:sz w:val="20"/>
        </w:rPr>
      </w:pPr>
      <w:r w:rsidRPr="008935B7">
        <w:rPr>
          <w:rFonts w:ascii="Verdana" w:hAnsi="Verdana"/>
          <w:color w:val="000000"/>
          <w:sz w:val="20"/>
          <w:lang w:val="en-US"/>
        </w:rPr>
        <w:t xml:space="preserve">7) Giovanni Boccaccio. Opere in versi. Corbaccio. Trattatello in laude di Dante. </w:t>
      </w:r>
      <w:r w:rsidRPr="005C3529">
        <w:rPr>
          <w:rFonts w:ascii="Verdana" w:hAnsi="Verdana"/>
          <w:color w:val="000000"/>
          <w:sz w:val="20"/>
        </w:rPr>
        <w:t>Prose latine. Epistole. A cura di Pier Giorgio Ricci. Milano</w:t>
      </w:r>
      <w:r w:rsidR="005C3529">
        <w:rPr>
          <w:rFonts w:ascii="Verdana" w:hAnsi="Verdana"/>
          <w:color w:val="000000"/>
          <w:sz w:val="20"/>
        </w:rPr>
        <w:t xml:space="preserve"> — </w:t>
      </w:r>
      <w:r w:rsidRPr="005C3529">
        <w:rPr>
          <w:rFonts w:ascii="Verdana" w:hAnsi="Verdana"/>
          <w:color w:val="000000"/>
          <w:sz w:val="20"/>
        </w:rPr>
        <w:t>Napoli, Ricciardi, 1965.</w:t>
      </w:r>
    </w:p>
    <w:p w14:paraId="6EA0A033" w14:textId="3C7FF820" w:rsidR="00DA76EA" w:rsidRPr="005C3529" w:rsidRDefault="00DA76EA" w:rsidP="00851471">
      <w:pPr>
        <w:widowControl/>
        <w:suppressAutoHyphens/>
        <w:ind w:firstLine="283"/>
        <w:rPr>
          <w:rFonts w:ascii="Verdana" w:hAnsi="Verdana"/>
          <w:color w:val="000000"/>
          <w:sz w:val="20"/>
        </w:rPr>
      </w:pPr>
      <w:r w:rsidRPr="005C3529">
        <w:rPr>
          <w:rFonts w:ascii="Verdana" w:hAnsi="Verdana"/>
          <w:color w:val="000000"/>
          <w:sz w:val="20"/>
        </w:rPr>
        <w:t>Часто упоминаемые или широко использованные Боккаччо произведения других авторов цитируются в комментариях (помимо особо оговоренных случаев) в следующих переводах: Овидий. «Метаморфозы», «Любовные элегии», «Печальные элегии» С. Шервинского, «Героиды»</w:t>
      </w:r>
      <w:r w:rsidR="005C3529">
        <w:rPr>
          <w:rFonts w:ascii="Verdana" w:hAnsi="Verdana"/>
          <w:color w:val="000000"/>
          <w:sz w:val="20"/>
        </w:rPr>
        <w:t xml:space="preserve"> — </w:t>
      </w:r>
      <w:r w:rsidRPr="005C3529">
        <w:rPr>
          <w:rFonts w:ascii="Verdana" w:hAnsi="Verdana"/>
          <w:color w:val="000000"/>
          <w:sz w:val="20"/>
        </w:rPr>
        <w:t>Ф. Зелинского; Вергилий. «Георгики»</w:t>
      </w:r>
      <w:r w:rsidR="005C3529">
        <w:rPr>
          <w:rFonts w:ascii="Verdana" w:hAnsi="Verdana"/>
          <w:color w:val="000000"/>
          <w:sz w:val="20"/>
        </w:rPr>
        <w:t xml:space="preserve"> — </w:t>
      </w:r>
      <w:r w:rsidRPr="005C3529">
        <w:rPr>
          <w:rFonts w:ascii="Verdana" w:hAnsi="Verdana"/>
          <w:color w:val="000000"/>
          <w:sz w:val="20"/>
        </w:rPr>
        <w:t>С. Шервинского, «Энеида»</w:t>
      </w:r>
      <w:r w:rsidR="005C3529">
        <w:rPr>
          <w:rFonts w:ascii="Verdana" w:hAnsi="Verdana"/>
          <w:color w:val="000000"/>
          <w:sz w:val="20"/>
        </w:rPr>
        <w:t xml:space="preserve"> — </w:t>
      </w:r>
      <w:r w:rsidRPr="005C3529">
        <w:rPr>
          <w:rFonts w:ascii="Verdana" w:hAnsi="Verdana"/>
          <w:color w:val="000000"/>
          <w:sz w:val="20"/>
        </w:rPr>
        <w:t>В. Брюсова (книги I</w:t>
      </w:r>
      <w:r w:rsidR="005C3529">
        <w:rPr>
          <w:rFonts w:ascii="Verdana" w:hAnsi="Verdana"/>
          <w:color w:val="000000"/>
          <w:sz w:val="20"/>
        </w:rPr>
        <w:t>—</w:t>
      </w:r>
      <w:r w:rsidRPr="005C3529">
        <w:rPr>
          <w:rFonts w:ascii="Verdana" w:hAnsi="Verdana"/>
          <w:color w:val="000000"/>
          <w:sz w:val="20"/>
        </w:rPr>
        <w:t>VII) и С. Соловьева (книги VIII</w:t>
      </w:r>
      <w:r w:rsidR="005C3529">
        <w:rPr>
          <w:rFonts w:ascii="Verdana" w:hAnsi="Verdana"/>
          <w:color w:val="000000"/>
          <w:sz w:val="20"/>
        </w:rPr>
        <w:t>—</w:t>
      </w:r>
      <w:r w:rsidRPr="005C3529">
        <w:rPr>
          <w:rFonts w:ascii="Verdana" w:hAnsi="Verdana"/>
          <w:color w:val="000000"/>
          <w:sz w:val="20"/>
        </w:rPr>
        <w:t>XII); Сенека. «Медея», «Федра», «Тиэст», «Эдип»</w:t>
      </w:r>
      <w:r w:rsidR="005C3529">
        <w:rPr>
          <w:rFonts w:ascii="Verdana" w:hAnsi="Verdana"/>
          <w:color w:val="000000"/>
          <w:sz w:val="20"/>
        </w:rPr>
        <w:t xml:space="preserve"> — </w:t>
      </w:r>
      <w:r w:rsidRPr="005C3529">
        <w:rPr>
          <w:rFonts w:ascii="Verdana" w:hAnsi="Verdana"/>
          <w:color w:val="000000"/>
          <w:sz w:val="20"/>
        </w:rPr>
        <w:t>С. Соловьева; Данте. «Божественная комедия»</w:t>
      </w:r>
      <w:r w:rsidR="005C3529">
        <w:rPr>
          <w:rFonts w:ascii="Verdana" w:hAnsi="Verdana"/>
          <w:color w:val="000000"/>
          <w:sz w:val="20"/>
        </w:rPr>
        <w:t xml:space="preserve"> — </w:t>
      </w:r>
      <w:r w:rsidRPr="005C3529">
        <w:rPr>
          <w:rFonts w:ascii="Verdana" w:hAnsi="Verdana"/>
          <w:color w:val="000000"/>
          <w:sz w:val="20"/>
        </w:rPr>
        <w:t>М. Лозинского.</w:t>
      </w:r>
    </w:p>
    <w:sectPr w:rsidR="00DA76EA" w:rsidRPr="005C3529" w:rsidSect="00851471">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A016E" w14:textId="77777777" w:rsidR="004C32E3" w:rsidRDefault="004C32E3">
      <w:r>
        <w:separator/>
      </w:r>
    </w:p>
  </w:endnote>
  <w:endnote w:type="continuationSeparator" w:id="0">
    <w:p w14:paraId="74EB10DA" w14:textId="77777777" w:rsidR="004C32E3" w:rsidRDefault="004C3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5C37D" w14:textId="77777777" w:rsidR="005C3529" w:rsidRDefault="005C3529" w:rsidP="00AF2A89">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222699F9" w14:textId="77777777" w:rsidR="005C3529" w:rsidRDefault="005C3529" w:rsidP="005C352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E604C" w14:textId="629D9466" w:rsidR="005C3529" w:rsidRPr="00851471" w:rsidRDefault="00851471" w:rsidP="005C3529">
    <w:pPr>
      <w:pStyle w:val="Footer"/>
      <w:ind w:right="360" w:firstLine="0"/>
      <w:rPr>
        <w:rFonts w:ascii="Arial" w:hAnsi="Arial" w:cs="Arial"/>
        <w:color w:val="999999"/>
        <w:sz w:val="20"/>
      </w:rPr>
    </w:pPr>
    <w:r w:rsidRPr="00851471">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B69E9" w14:textId="77777777" w:rsidR="005C3529" w:rsidRDefault="005C35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7E3FE5" w14:textId="77777777" w:rsidR="004C32E3" w:rsidRDefault="004C32E3">
      <w:r>
        <w:separator/>
      </w:r>
    </w:p>
  </w:footnote>
  <w:footnote w:type="continuationSeparator" w:id="0">
    <w:p w14:paraId="09116BB7" w14:textId="77777777" w:rsidR="004C32E3" w:rsidRDefault="004C32E3">
      <w:r>
        <w:continuationSeparator/>
      </w:r>
    </w:p>
  </w:footnote>
  <w:footnote w:id="1">
    <w:p w14:paraId="788380E9" w14:textId="7F283182"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В ряде списков поэмы первой строфе предшествует следующий заголовок: «Начинается книга, названная Фьезоланскими нимфами; сначала говорится о том, что создать ее заставила автора любовь».</w:t>
      </w:r>
    </w:p>
  </w:footnote>
  <w:footnote w:id="2">
    <w:p w14:paraId="4B02D02C" w14:textId="44003326"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Реминисценция из Данте («Ад», II, 72).</w:t>
      </w:r>
    </w:p>
  </w:footnote>
  <w:footnote w:id="3">
    <w:p w14:paraId="7ABF84BB" w14:textId="02BE7A34"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«Та»</w:t>
      </w:r>
      <w:r w:rsidR="00371C3A" w:rsidRPr="004C32E3">
        <w:rPr>
          <w:rFonts w:ascii="Calibri" w:hAnsi="Calibri" w:cs="Calibri"/>
        </w:rPr>
        <w:t xml:space="preserve"> — </w:t>
      </w:r>
      <w:r w:rsidRPr="004C32E3">
        <w:rPr>
          <w:rFonts w:ascii="Calibri" w:hAnsi="Calibri" w:cs="Calibri"/>
        </w:rPr>
        <w:t>это Мария д</w:t>
      </w:r>
      <w:r w:rsidR="00371C3A" w:rsidRPr="004C32E3">
        <w:rPr>
          <w:rFonts w:ascii="Calibri" w:hAnsi="Calibri" w:cs="Calibri"/>
        </w:rPr>
        <w:t>’</w:t>
      </w:r>
      <w:r w:rsidRPr="004C32E3">
        <w:rPr>
          <w:rFonts w:ascii="Calibri" w:hAnsi="Calibri" w:cs="Calibri"/>
        </w:rPr>
        <w:t>Аквино, уже не раз воспетая Боккаччо под именем Фьямметты.</w:t>
      </w:r>
    </w:p>
  </w:footnote>
  <w:footnote w:id="4">
    <w:p w14:paraId="4D6B6805" w14:textId="497E082A"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Город Фьезоле расположен в пяти километрах к северо</w:t>
      </w:r>
      <w:r w:rsidRPr="004C32E3">
        <w:rPr>
          <w:rFonts w:ascii="Calibri" w:hAnsi="Calibri" w:cs="Calibri"/>
        </w:rPr>
        <w:noBreakHyphen/>
        <w:t>востоку от Флоренции на вершине большого холма. История города полна драматических событий. В глубокой древности здесь находилось укрепленное поселение этруссков (развалины их крепостных стен сохранились до сих пор). В эпоху Древнего Рима городок носил название Фезулы. У его стен в 295 г. до н. э. римское войско потерпело поражение от галлов, вторгшихся на полуостров. Через город проходили легионы Суллы и Катилины (I в. до н. э.); Этот последний именно здесь собирал войска для своего рокового похода на Рим. В V в. н. э. у Фьезоле происходили сражения римлян с вандалами. Позже город перешел в руки лангобардов. До XII в. Фьезоле успешно соперничал с Флоренцией; затем подпал под ее влияние. Город Фьезоле упоминается и в других произведениях Боккаччо, в том числе в «Филоколо» (кн. V), «Амето» и «Декамероне» (д. VII, нов. 1; д. VIII, нов. 4). В «Декамероне» читаем: «Как всякой из вас известно, Фьезоле, гору которого мы можем отсюда видеть, был когда</w:t>
      </w:r>
      <w:r w:rsidRPr="004C32E3">
        <w:rPr>
          <w:rFonts w:ascii="Calibri" w:hAnsi="Calibri" w:cs="Calibri"/>
        </w:rPr>
        <w:noBreakHyphen/>
        <w:t>то древнейшим и значительным городом, и хотя он теперь весь разрушен, тем не менее там всегда был епископ» (д. VIII, нов. 4).</w:t>
      </w:r>
    </w:p>
  </w:footnote>
  <w:footnote w:id="5">
    <w:p w14:paraId="22564B48" w14:textId="030C060F"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Т. е. река Арно.</w:t>
      </w:r>
    </w:p>
  </w:footnote>
  <w:footnote w:id="6">
    <w:p w14:paraId="11582DA3" w14:textId="7F5115E8"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Перед этой строфой в ряде списков поэмы помещен следующий подзаголовок: «Здесь Диана держит совет у ручья; Африко ее видит и влюбляется в одну из ее нимф, которая затем скрывается в горах; это повергает его в глубокую скорбь, и он оплакивает свою судьбу».</w:t>
      </w:r>
    </w:p>
  </w:footnote>
  <w:footnote w:id="7">
    <w:p w14:paraId="44B2EEA7" w14:textId="39CC65A2"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Чечер</w:t>
      </w:r>
      <w:r w:rsidRPr="004C32E3">
        <w:rPr>
          <w:rFonts w:ascii="Calibri" w:hAnsi="Calibri" w:cs="Calibri"/>
        </w:rPr>
        <w:noBreakHyphen/>
        <w:t>гора</w:t>
      </w:r>
      <w:r w:rsidR="00371C3A" w:rsidRPr="004C32E3">
        <w:rPr>
          <w:rFonts w:ascii="Calibri" w:hAnsi="Calibri" w:cs="Calibri"/>
        </w:rPr>
        <w:t xml:space="preserve"> — </w:t>
      </w:r>
      <w:r w:rsidRPr="004C32E3">
        <w:rPr>
          <w:rFonts w:ascii="Calibri" w:hAnsi="Calibri" w:cs="Calibri"/>
        </w:rPr>
        <w:t>Монте</w:t>
      </w:r>
      <w:r w:rsidRPr="004C32E3">
        <w:rPr>
          <w:rFonts w:ascii="Calibri" w:hAnsi="Calibri" w:cs="Calibri"/>
        </w:rPr>
        <w:noBreakHyphen/>
        <w:t>Чечери, самая высокая из гор, окружающих Фьезоле.</w:t>
      </w:r>
    </w:p>
  </w:footnote>
  <w:footnote w:id="8">
    <w:p w14:paraId="358EB14B" w14:textId="113AA909"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Этот ручей протекает у подножия Монте</w:t>
      </w:r>
      <w:r w:rsidRPr="004C32E3">
        <w:rPr>
          <w:rFonts w:ascii="Calibri" w:hAnsi="Calibri" w:cs="Calibri"/>
        </w:rPr>
        <w:noBreakHyphen/>
        <w:t>Чечери.</w:t>
      </w:r>
    </w:p>
  </w:footnote>
  <w:footnote w:id="9">
    <w:p w14:paraId="79528449" w14:textId="1B4E1D8C"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Это изображение Дианы навеяно чтением Вергилия («Энеида», I, 501: «Вздев колчан на плечо, идет, всех богинь превышая»</w:t>
      </w:r>
      <w:r w:rsidR="00371C3A" w:rsidRPr="004C32E3">
        <w:rPr>
          <w:rFonts w:ascii="Calibri" w:hAnsi="Calibri" w:cs="Calibri"/>
        </w:rPr>
        <w:t xml:space="preserve"> — </w:t>
      </w:r>
      <w:r w:rsidRPr="004C32E3">
        <w:rPr>
          <w:rFonts w:ascii="Calibri" w:hAnsi="Calibri" w:cs="Calibri"/>
        </w:rPr>
        <w:t>пер. А. Фета) и Овидия («Метаморфозы», III, 181</w:t>
      </w:r>
      <w:r w:rsidR="005C3529" w:rsidRPr="004C32E3">
        <w:rPr>
          <w:rFonts w:ascii="Calibri" w:hAnsi="Calibri" w:cs="Calibri"/>
        </w:rPr>
        <w:t>—</w:t>
      </w:r>
      <w:r w:rsidRPr="004C32E3">
        <w:rPr>
          <w:rFonts w:ascii="Calibri" w:hAnsi="Calibri" w:cs="Calibri"/>
        </w:rPr>
        <w:t>182: «Однако же ростом богиня выше была, и меж них выступала по самые плечи»).</w:t>
      </w:r>
    </w:p>
  </w:footnote>
  <w:footnote w:id="10">
    <w:p w14:paraId="269942E9" w14:textId="37321588"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Во времена Боккаччо этот возраст считался самым привлекательным в девушке. Например, многие героини «Декамерона»</w:t>
      </w:r>
      <w:r w:rsidR="00371C3A" w:rsidRPr="004C32E3">
        <w:rPr>
          <w:rFonts w:ascii="Calibri" w:hAnsi="Calibri" w:cs="Calibri"/>
        </w:rPr>
        <w:t xml:space="preserve"> — </w:t>
      </w:r>
      <w:r w:rsidRPr="004C32E3">
        <w:rPr>
          <w:rFonts w:ascii="Calibri" w:hAnsi="Calibri" w:cs="Calibri"/>
        </w:rPr>
        <w:t>Никколоза (д. IX, нов. 6), Джиневра и Изотта (д. X, нов. 6), Софрония (д. X, нов. 8) находятся в этой счастливой поре.</w:t>
      </w:r>
    </w:p>
  </w:footnote>
  <w:footnote w:id="11">
    <w:p w14:paraId="3F146C9B" w14:textId="602B69A4"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Воспоминание о чтении Данте</w:t>
      </w:r>
      <w:r w:rsidR="00371C3A" w:rsidRPr="004C32E3">
        <w:rPr>
          <w:rFonts w:ascii="Calibri" w:hAnsi="Calibri" w:cs="Calibri"/>
        </w:rPr>
        <w:t xml:space="preserve"> — </w:t>
      </w:r>
      <w:r w:rsidRPr="004C32E3">
        <w:rPr>
          <w:rFonts w:ascii="Calibri" w:hAnsi="Calibri" w:cs="Calibri"/>
        </w:rPr>
        <w:t>«Чистилище», XXVIII, 54.</w:t>
      </w:r>
    </w:p>
  </w:footnote>
  <w:footnote w:id="12">
    <w:p w14:paraId="013B0FDC" w14:textId="4298BF1E"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В ряде списков поэмы перед этой строфой помещен подзаголовок: «Венера является Африко во сне, обещая свою помощь; он пытается отыскать Мензолу и встречает других нимф, он обращается к ним с вопросом, но они пускаются в бегство, не отвечая на расспросы пастуха».</w:t>
      </w:r>
    </w:p>
  </w:footnote>
  <w:footnote w:id="13">
    <w:p w14:paraId="046A4206" w14:textId="78E8B42B"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Это видение Африко напоминает рассказанное Данте в гл. III «Новой жизни»; но у Данте появляется не Венера с Амуром на руках, а Амур, несущий возлюбленную поэта.</w:t>
      </w:r>
    </w:p>
  </w:footnote>
  <w:footnote w:id="14">
    <w:p w14:paraId="1E082DC8" w14:textId="183E8A90" w:rsidR="00DA76EA"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Возможно, воспоминание о чтении Вергилия («Энеида», XI, 858</w:t>
      </w:r>
      <w:r w:rsidR="005C3529" w:rsidRPr="004C32E3">
        <w:rPr>
          <w:rFonts w:ascii="Calibri" w:hAnsi="Calibri" w:cs="Calibri"/>
        </w:rPr>
        <w:t>—</w:t>
      </w:r>
      <w:r w:rsidRPr="004C32E3">
        <w:rPr>
          <w:rFonts w:ascii="Calibri" w:hAnsi="Calibri" w:cs="Calibri"/>
        </w:rPr>
        <w:t>862):</w:t>
      </w:r>
    </w:p>
    <w:p w14:paraId="3AD109A1" w14:textId="77777777"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Так фракийка сказав и стрелу из златого колчана</w:t>
      </w:r>
    </w:p>
    <w:p w14:paraId="006B3345" w14:textId="77777777"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Быструю вынув, свой лук с враждебной душой натянула</w:t>
      </w:r>
    </w:p>
    <w:p w14:paraId="2B9A8003" w14:textId="77777777"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И отвела далеко, доколе концы изогнувшись</w:t>
      </w:r>
    </w:p>
    <w:p w14:paraId="612DB16E" w14:textId="77777777"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Между собой не сошлись и равно не коснулась руками</w:t>
      </w:r>
    </w:p>
    <w:p w14:paraId="696F980D" w14:textId="32567ACC"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Левой железа конца, а правой груди тетивой.</w:t>
      </w:r>
    </w:p>
    <w:p w14:paraId="39BCEAA7" w14:textId="1254C066" w:rsidR="00733FCF" w:rsidRPr="004C32E3" w:rsidRDefault="00DA76EA" w:rsidP="00371C3A">
      <w:pPr>
        <w:pStyle w:val="FootNoteEpigraph"/>
        <w:spacing w:after="60"/>
        <w:ind w:left="0" w:firstLine="0"/>
        <w:rPr>
          <w:rFonts w:ascii="Calibri" w:hAnsi="Calibri" w:cs="Calibri"/>
        </w:rPr>
      </w:pPr>
      <w:r w:rsidRPr="004C32E3">
        <w:rPr>
          <w:rFonts w:ascii="Calibri" w:hAnsi="Calibri" w:cs="Calibri"/>
          <w:i w:val="0"/>
          <w:iCs w:val="0"/>
          <w:sz w:val="20"/>
        </w:rPr>
        <w:t>(Пер. А. Фета)</w:t>
      </w:r>
    </w:p>
  </w:footnote>
  <w:footnote w:id="15">
    <w:p w14:paraId="79557C9F" w14:textId="5865B663"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Т. е. Монте</w:t>
      </w:r>
      <w:r w:rsidRPr="004C32E3">
        <w:rPr>
          <w:rFonts w:ascii="Calibri" w:hAnsi="Calibri" w:cs="Calibri"/>
        </w:rPr>
        <w:noBreakHyphen/>
        <w:t>Чечери.</w:t>
      </w:r>
    </w:p>
  </w:footnote>
  <w:footnote w:id="16">
    <w:p w14:paraId="53C29626" w14:textId="70B3A888"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Т. е. третья часть дневного времени, которое делилось на двенадцать частей</w:t>
      </w:r>
      <w:r w:rsidR="00371C3A" w:rsidRPr="004C32E3">
        <w:rPr>
          <w:rFonts w:ascii="Calibri" w:hAnsi="Calibri" w:cs="Calibri"/>
        </w:rPr>
        <w:t xml:space="preserve"> — </w:t>
      </w:r>
      <w:r w:rsidRPr="004C32E3">
        <w:rPr>
          <w:rFonts w:ascii="Calibri" w:hAnsi="Calibri" w:cs="Calibri"/>
        </w:rPr>
        <w:t>от восхода солнца до заката. В зависимости от времени года эти части были длиннее или короче.</w:t>
      </w:r>
    </w:p>
  </w:footnote>
  <w:footnote w:id="17">
    <w:p w14:paraId="0965A0F8" w14:textId="58D0109F"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В некоторых рукописных списках поэмы перед этой строфой помещен следующий подзаголовок: «Джирафоне дает Африко, своему сыну, совет не гоняться больше за нимфами дабы избежать опасности и печали».</w:t>
      </w:r>
    </w:p>
  </w:footnote>
  <w:footnote w:id="18">
    <w:p w14:paraId="2AED1C3B" w14:textId="411A79A1"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О точно такой же лани рассказывает в «Декамероне» Габриотто (д. IV, нов. 6), повстречавший «лань такую красивую и хорошенькую, что другой такой и не видать»; Габриотто кажется, что она «белее снега».</w:t>
      </w:r>
    </w:p>
  </w:footnote>
  <w:footnote w:id="19">
    <w:p w14:paraId="4CBCFEA4" w14:textId="2FB8F579"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Об этой нимфе по имени Чалла говорится также в строфе CCCXXXV.</w:t>
      </w:r>
    </w:p>
  </w:footnote>
  <w:footnote w:id="20">
    <w:p w14:paraId="4FCCE18B" w14:textId="639BCD97"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Речка Муньоне, правый приток Арно, протекает среди фьезоланских холмов. Эта речка не раз упоминается в других произведениях Боккаччо</w:t>
      </w:r>
      <w:r w:rsidR="00371C3A" w:rsidRPr="004C32E3">
        <w:rPr>
          <w:rFonts w:ascii="Calibri" w:hAnsi="Calibri" w:cs="Calibri"/>
        </w:rPr>
        <w:t xml:space="preserve"> — </w:t>
      </w:r>
      <w:r w:rsidRPr="004C32E3">
        <w:rPr>
          <w:rFonts w:ascii="Calibri" w:hAnsi="Calibri" w:cs="Calibri"/>
        </w:rPr>
        <w:t>в «Филоколо», «Амето», «Декамероне».</w:t>
      </w:r>
    </w:p>
  </w:footnote>
  <w:footnote w:id="21">
    <w:p w14:paraId="3F1254B1" w14:textId="5CF364DC"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Перед этой строфой в ряде списков поэмы помещен следующий подзаголовок: «Здесь Африко находит Мензолу и молит ее, но она убегает не отвечая, лишь метнув и него копье, затем прячется».</w:t>
      </w:r>
    </w:p>
  </w:footnote>
  <w:footnote w:id="22">
    <w:p w14:paraId="07EBBA12" w14:textId="007138DF"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Ср. у Данте («Ад», II, 104).</w:t>
      </w:r>
    </w:p>
  </w:footnote>
  <w:footnote w:id="23">
    <w:p w14:paraId="3EE2E69E" w14:textId="39A7C841" w:rsidR="00DA76EA"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Здесь Боккаччо перефразирует сокращая обращение Полифема к Галатее из «Метаморфоз» Овидия (XIII, 789</w:t>
      </w:r>
      <w:r w:rsidR="005C3529" w:rsidRPr="004C32E3">
        <w:rPr>
          <w:rFonts w:ascii="Calibri" w:hAnsi="Calibri" w:cs="Calibri"/>
        </w:rPr>
        <w:t>—</w:t>
      </w:r>
      <w:r w:rsidRPr="004C32E3">
        <w:rPr>
          <w:rFonts w:ascii="Calibri" w:hAnsi="Calibri" w:cs="Calibri"/>
        </w:rPr>
        <w:t>804):</w:t>
      </w:r>
    </w:p>
    <w:p w14:paraId="21B6110B" w14:textId="77777777"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Ты, Галатея, белей лепестков белоснежной лигустры,</w:t>
      </w:r>
    </w:p>
    <w:p w14:paraId="60B89E13" w14:textId="77777777"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Юных цветущих лугов и выше ольхи длинноствольной,</w:t>
      </w:r>
    </w:p>
    <w:p w14:paraId="259518E5" w14:textId="77777777"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Ты светлей хрусталя, молодого игривей козленка!</w:t>
      </w:r>
    </w:p>
    <w:p w14:paraId="63E8C26F" w14:textId="77777777"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Глаже тех раковин ты, что всегда обтираются морем;</w:t>
      </w:r>
    </w:p>
    <w:p w14:paraId="737813D5" w14:textId="77777777"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Зимнего солнца милей, отрадней, чем летние тени;</w:t>
      </w:r>
    </w:p>
    <w:p w14:paraId="609DC7B7" w14:textId="77777777"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Гордых платанов стройней, деревьев щедрее плодовых;</w:t>
      </w:r>
    </w:p>
    <w:p w14:paraId="2003A2B5" w14:textId="77777777"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Льдинки прозрачнее ты; винограда поспевшего слаще.</w:t>
      </w:r>
    </w:p>
    <w:p w14:paraId="4685AA75" w14:textId="6A2D9CE9"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 xml:space="preserve">Мягче творога ты и мягче лебяжьего пуха, </w:t>
      </w:r>
      <w:r w:rsidR="005C3529" w:rsidRPr="004C32E3">
        <w:rPr>
          <w:rFonts w:ascii="Calibri" w:hAnsi="Calibri" w:cs="Calibri"/>
          <w:sz w:val="20"/>
        </w:rPr>
        <w:t>—</w:t>
      </w:r>
    </w:p>
    <w:p w14:paraId="10E926E5" w14:textId="69DC64F2"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Если б не бегала прочь!</w:t>
      </w:r>
      <w:r w:rsidR="00371C3A" w:rsidRPr="004C32E3">
        <w:rPr>
          <w:rFonts w:ascii="Calibri" w:hAnsi="Calibri" w:cs="Calibri"/>
          <w:sz w:val="20"/>
        </w:rPr>
        <w:t xml:space="preserve"> — </w:t>
      </w:r>
      <w:r w:rsidRPr="004C32E3">
        <w:rPr>
          <w:rFonts w:ascii="Calibri" w:hAnsi="Calibri" w:cs="Calibri"/>
          <w:sz w:val="20"/>
        </w:rPr>
        <w:t>орошенного сада прелестней.</w:t>
      </w:r>
    </w:p>
    <w:p w14:paraId="5B85D13E" w14:textId="3A04DE8E"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Но Галатея,</w:t>
      </w:r>
      <w:r w:rsidR="00371C3A" w:rsidRPr="004C32E3">
        <w:rPr>
          <w:rFonts w:ascii="Calibri" w:hAnsi="Calibri" w:cs="Calibri"/>
          <w:sz w:val="20"/>
        </w:rPr>
        <w:t xml:space="preserve"> — </w:t>
      </w:r>
      <w:r w:rsidRPr="004C32E3">
        <w:rPr>
          <w:rFonts w:ascii="Calibri" w:hAnsi="Calibri" w:cs="Calibri"/>
          <w:sz w:val="20"/>
        </w:rPr>
        <w:t>она и быков несмиренных свирепей,</w:t>
      </w:r>
    </w:p>
    <w:p w14:paraId="37B91E40" w14:textId="77777777"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Зыбких обманчивей струй и тверже дубов суковатых,</w:t>
      </w:r>
    </w:p>
    <w:p w14:paraId="53CA5836" w14:textId="77777777"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Веток упорней ветлы, упорней лозы белолистной;</w:t>
      </w:r>
    </w:p>
    <w:p w14:paraId="14A6FD17" w14:textId="77777777"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Горных ты бешеней рек, неподвижнее этих утесов;</w:t>
      </w:r>
    </w:p>
    <w:p w14:paraId="65481D4A" w14:textId="77777777"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Жгучее пламени ты, хваленых надменней павлинов;</w:t>
      </w:r>
    </w:p>
    <w:p w14:paraId="1A989A18" w14:textId="77777777"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Ты молотилок грубей; ты лютее медведицы стельной</w:t>
      </w:r>
    </w:p>
    <w:p w14:paraId="0A827BE3" w14:textId="129F7A89" w:rsidR="00733FCF" w:rsidRPr="004C32E3" w:rsidRDefault="00DA76EA" w:rsidP="00371C3A">
      <w:pPr>
        <w:pStyle w:val="FootNoteStanza"/>
        <w:spacing w:after="60"/>
        <w:ind w:left="0" w:right="0"/>
        <w:jc w:val="both"/>
        <w:rPr>
          <w:rFonts w:ascii="Calibri" w:hAnsi="Calibri" w:cs="Calibri"/>
        </w:rPr>
      </w:pPr>
      <w:r w:rsidRPr="004C32E3">
        <w:rPr>
          <w:rFonts w:ascii="Calibri" w:hAnsi="Calibri" w:cs="Calibri"/>
          <w:sz w:val="20"/>
        </w:rPr>
        <w:t>Глуше, чем моря прибой; беспощадней змеи под ногою.</w:t>
      </w:r>
    </w:p>
  </w:footnote>
  <w:footnote w:id="24">
    <w:p w14:paraId="457DD2BF" w14:textId="0B2CA41A"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В ряде списков поэмы перед этой строфой помещен следующий подзаголовок: «Здесь в Африко вновь вспыхнула любовь к Мензоле, когда он услышал ее слова».</w:t>
      </w:r>
    </w:p>
  </w:footnote>
  <w:footnote w:id="25">
    <w:p w14:paraId="4496E6BB" w14:textId="74BA48D1" w:rsidR="00DA76EA"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Здесь возможно заимствование у Данте («Рай», XVI, 28</w:t>
      </w:r>
      <w:r w:rsidR="005C3529" w:rsidRPr="004C32E3">
        <w:rPr>
          <w:rFonts w:ascii="Calibri" w:hAnsi="Calibri" w:cs="Calibri"/>
        </w:rPr>
        <w:t>—</w:t>
      </w:r>
      <w:r w:rsidRPr="004C32E3">
        <w:rPr>
          <w:rFonts w:ascii="Calibri" w:hAnsi="Calibri" w:cs="Calibri"/>
        </w:rPr>
        <w:t>29):</w:t>
      </w:r>
    </w:p>
    <w:p w14:paraId="6C1E7557" w14:textId="77777777"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Как уголь на ветру горит сильней,</w:t>
      </w:r>
    </w:p>
    <w:p w14:paraId="7745B25D" w14:textId="298866A6"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Так этот светоч вспыхнул блеском ясным,</w:t>
      </w:r>
    </w:p>
    <w:p w14:paraId="5AD1F9A7" w14:textId="70D6B75B" w:rsidR="00DA76EA" w:rsidRPr="004C32E3" w:rsidRDefault="00DA76EA" w:rsidP="00371C3A">
      <w:pPr>
        <w:pStyle w:val="FootNote"/>
        <w:spacing w:after="60"/>
        <w:ind w:firstLine="0"/>
        <w:rPr>
          <w:rFonts w:ascii="Calibri" w:hAnsi="Calibri" w:cs="Calibri"/>
        </w:rPr>
      </w:pPr>
      <w:r w:rsidRPr="004C32E3">
        <w:rPr>
          <w:rFonts w:ascii="Calibri" w:hAnsi="Calibri" w:cs="Calibri"/>
        </w:rPr>
        <w:t>а также, как указывает ряд исследователей, у Овидия («Метаморфозы», VII, 79</w:t>
      </w:r>
      <w:r w:rsidR="005C3529" w:rsidRPr="004C32E3">
        <w:rPr>
          <w:rFonts w:ascii="Calibri" w:hAnsi="Calibri" w:cs="Calibri"/>
        </w:rPr>
        <w:t>—</w:t>
      </w:r>
      <w:r w:rsidRPr="004C32E3">
        <w:rPr>
          <w:rFonts w:ascii="Calibri" w:hAnsi="Calibri" w:cs="Calibri"/>
        </w:rPr>
        <w:t>81):</w:t>
      </w:r>
    </w:p>
    <w:p w14:paraId="446372CE" w14:textId="6A3F62AE"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Как</w:t>
      </w:r>
      <w:r w:rsidR="00371C3A" w:rsidRPr="004C32E3">
        <w:rPr>
          <w:rFonts w:ascii="Calibri" w:hAnsi="Calibri" w:cs="Calibri"/>
          <w:sz w:val="20"/>
        </w:rPr>
        <w:t xml:space="preserve"> — </w:t>
      </w:r>
      <w:r w:rsidRPr="004C32E3">
        <w:rPr>
          <w:rFonts w:ascii="Calibri" w:hAnsi="Calibri" w:cs="Calibri"/>
          <w:sz w:val="20"/>
        </w:rPr>
        <w:t>если ветер подул</w:t>
      </w:r>
      <w:r w:rsidR="00371C3A" w:rsidRPr="004C32E3">
        <w:rPr>
          <w:rFonts w:ascii="Calibri" w:hAnsi="Calibri" w:cs="Calibri"/>
          <w:sz w:val="20"/>
        </w:rPr>
        <w:t xml:space="preserve"> — </w:t>
      </w:r>
      <w:r w:rsidRPr="004C32E3">
        <w:rPr>
          <w:rFonts w:ascii="Calibri" w:hAnsi="Calibri" w:cs="Calibri"/>
          <w:sz w:val="20"/>
        </w:rPr>
        <w:t>им питается малая искра,</w:t>
      </w:r>
    </w:p>
    <w:p w14:paraId="36381B55" w14:textId="77777777"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Что, незаметна уже, под тлеющим пеплом таилась,</w:t>
      </w:r>
    </w:p>
    <w:p w14:paraId="2DBD5D1C" w14:textId="4AA03F9E" w:rsidR="00733FCF" w:rsidRPr="004C32E3" w:rsidRDefault="00DA76EA" w:rsidP="00371C3A">
      <w:pPr>
        <w:pStyle w:val="FootNoteStanza"/>
        <w:spacing w:after="60"/>
        <w:ind w:left="0" w:right="0"/>
        <w:jc w:val="both"/>
        <w:rPr>
          <w:rFonts w:ascii="Calibri" w:hAnsi="Calibri" w:cs="Calibri"/>
        </w:rPr>
      </w:pPr>
      <w:r w:rsidRPr="004C32E3">
        <w:rPr>
          <w:rFonts w:ascii="Calibri" w:hAnsi="Calibri" w:cs="Calibri"/>
          <w:sz w:val="20"/>
        </w:rPr>
        <w:t>Снова растет и опять, расшевелена, мощь обретает.</w:t>
      </w:r>
    </w:p>
  </w:footnote>
  <w:footnote w:id="26">
    <w:p w14:paraId="103B7E56" w14:textId="00B55B25"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Перед этой строфой в ряде списков помещен подзаголовок: «Африко теряет Мензолу и возвращается домой в страшной тоске; он обращается с жалобами к Венере и ее сыну Амуру, затем засыпает на своей постели».</w:t>
      </w:r>
    </w:p>
  </w:footnote>
  <w:footnote w:id="27">
    <w:p w14:paraId="6EBE3621" w14:textId="487641DA"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У Боккаччо сказано, что уже прошли девять частей дневного времени. Ср. прим. 16.</w:t>
      </w:r>
    </w:p>
  </w:footnote>
  <w:footnote w:id="28">
    <w:p w14:paraId="4628B4A2" w14:textId="7BC936DD"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В ряде списков поэмы перед этой строфой помещен следующий подзаголовок: «О том, как нежная мать, думая, что тоска Африко может быть очень опасной, собирает разные травы, чтобы сделать сына снова здоровым, и готовит ему ванну».</w:t>
      </w:r>
    </w:p>
  </w:footnote>
  <w:footnote w:id="29">
    <w:p w14:paraId="69BEA627" w14:textId="714AAC73"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Так называется небольшая речка, протекающая около Фьезоле.</w:t>
      </w:r>
    </w:p>
  </w:footnote>
  <w:footnote w:id="30">
    <w:p w14:paraId="5965342E" w14:textId="58C6B4D5"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В некоторых списках поэмы Боккаччо перед этой строфой помещен такой подзаголовок: «Здесь говорится о том, как Африко увидел свое отражение в воде ручья и, обнаружив, что стал он худым и бледным, жалуется на любовь свою и на судьбу».</w:t>
      </w:r>
    </w:p>
  </w:footnote>
  <w:footnote w:id="31">
    <w:p w14:paraId="163E8BA9" w14:textId="5A142F5C"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Перед этой строфой в ряде списков помещен подзаголовок: «Африко обращается с моленьями к Венере; вновь благочестиво просит у нее помощи, какую она охотно оказывает многим другим».</w:t>
      </w:r>
    </w:p>
  </w:footnote>
  <w:footnote w:id="32">
    <w:p w14:paraId="77CD1476" w14:textId="5369D069"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В ряде списков поэмы перед этой строфой следующий подзаголовок: «Здесь Африко догадывается, глядя на жертвенник, что Венера благосклонно выслушала его моления, и он радостный возвращается домой; ложится спать, во сне ему является Венера и указывает способ, как ему добиться желаемого».</w:t>
      </w:r>
    </w:p>
  </w:footnote>
  <w:footnote w:id="33">
    <w:p w14:paraId="67370870" w14:textId="1D6D2CE1"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Перед этой строфой в ряде списков поэмы помещен следующий подзаголовок: «Африко, умудренный видением Венеры, одевшись нимфой, отправляется на поиски Мензолы; находит ее вместе с другими нимфами гонящимися за кабаном; кабан приближается, и Африко убивает его стрелой на глазах у Мензолы; сходится с другими нимфами, и те думают, что он тоже нимфа; Мензола очень его хвалит».</w:t>
      </w:r>
    </w:p>
  </w:footnote>
  <w:footnote w:id="34">
    <w:p w14:paraId="02B1594F" w14:textId="005F7A53"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В ряде списков поэмы перед этой строфой помещен подзаголовок: «Африко отправляется с Мензолой и другими нимфами; они едят в пещере у одной из нимф мясо убитого ими кабана; затем с весельем отправляются дальше, Африко все еще одетый в костюм нимфы; и как затем Африко соединился с Мензолой».</w:t>
      </w:r>
    </w:p>
  </w:footnote>
  <w:footnote w:id="35">
    <w:p w14:paraId="68BBD0B6" w14:textId="77777777" w:rsidR="00DA76EA"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Ср. у Данте («Ад», VIII, III):</w:t>
      </w:r>
    </w:p>
    <w:p w14:paraId="0842CBFC" w14:textId="77777777" w:rsidR="00DA76EA" w:rsidRPr="004C32E3" w:rsidRDefault="00DA76EA" w:rsidP="00371C3A">
      <w:pPr>
        <w:spacing w:after="60"/>
        <w:ind w:firstLine="0"/>
        <w:rPr>
          <w:rFonts w:ascii="Calibri" w:hAnsi="Calibri" w:cs="Calibri"/>
          <w:sz w:val="20"/>
        </w:rPr>
      </w:pPr>
    </w:p>
    <w:p w14:paraId="2BCF3BA8" w14:textId="69E479AC" w:rsidR="00733FCF" w:rsidRPr="004C32E3" w:rsidRDefault="00DA76EA" w:rsidP="00371C3A">
      <w:pPr>
        <w:pStyle w:val="FootNoteStanza"/>
        <w:spacing w:after="60"/>
        <w:ind w:left="0" w:right="0"/>
        <w:jc w:val="both"/>
        <w:rPr>
          <w:rFonts w:ascii="Calibri" w:hAnsi="Calibri" w:cs="Calibri"/>
        </w:rPr>
      </w:pPr>
      <w:r w:rsidRPr="004C32E3">
        <w:rPr>
          <w:rFonts w:ascii="Calibri" w:hAnsi="Calibri" w:cs="Calibri"/>
          <w:sz w:val="20"/>
        </w:rPr>
        <w:t>И «да», и «нет» творили спор жестокий.</w:t>
      </w:r>
    </w:p>
  </w:footnote>
  <w:footnote w:id="36">
    <w:p w14:paraId="021ECC1E" w14:textId="199214F1"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Имя этого «персонажа» произведено Боккаччо от итал. «mazza»</w:t>
      </w:r>
      <w:r w:rsidR="00371C3A" w:rsidRPr="004C32E3">
        <w:rPr>
          <w:rFonts w:ascii="Calibri" w:hAnsi="Calibri" w:cs="Calibri"/>
        </w:rPr>
        <w:t xml:space="preserve"> — </w:t>
      </w:r>
      <w:r w:rsidRPr="004C32E3">
        <w:rPr>
          <w:rFonts w:ascii="Calibri" w:hAnsi="Calibri" w:cs="Calibri"/>
        </w:rPr>
        <w:t>палка, кувалда, таран. Ср. в «Декамероне» (Пролог к д. VI): «Этот человек… желает ни более ни менее, как убедить меня, что мессер Таран (Мадза) вошел в Черногоры (Монтенеро) силой и с кровопролитием, а я говорю, что это неправда, напротив, он вошел мирно и к великому удовольствию жителей» (пер. А. Н. Веселовского).</w:t>
      </w:r>
    </w:p>
  </w:footnote>
  <w:footnote w:id="37">
    <w:p w14:paraId="15FE482B" w14:textId="500629C4"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Перед этой строфой в ряде списков поэмы Боккаччо помещен следующий подзаголовок: «Африко удерживает Мензолу с большим трудом; он утешает ее и рассказывает ей с начала и до конца историю своей любви, и так она успокаивается».</w:t>
      </w:r>
    </w:p>
  </w:footnote>
  <w:footnote w:id="38">
    <w:p w14:paraId="01657D58" w14:textId="177D21F1"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В ряде списков перед этой строфой помещен подзаголовок: «Африко, видя что Мензола принимает его утешения, сначала ласками просит ее о свидании, затем взывает к ее милосердию».</w:t>
      </w:r>
    </w:p>
  </w:footnote>
  <w:footnote w:id="39">
    <w:p w14:paraId="1252588F" w14:textId="4A394D02" w:rsidR="00DA76EA"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Здесь Боккаччо перефразирует известый сонет Петрарки (Э 47):</w:t>
      </w:r>
    </w:p>
    <w:p w14:paraId="7C1C1E08" w14:textId="77777777"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Благословен день, месяц, лето, час</w:t>
      </w:r>
    </w:p>
    <w:p w14:paraId="5DB90451" w14:textId="77777777"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И миг, когда мой взор те очи встретил!</w:t>
      </w:r>
    </w:p>
    <w:p w14:paraId="1DE76CC6" w14:textId="77777777"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Благословен тот край и дол тот светел,</w:t>
      </w:r>
    </w:p>
    <w:p w14:paraId="2C66DDD4" w14:textId="134C29C2"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Где пленником я стал прекрасных глаз!</w:t>
      </w:r>
    </w:p>
    <w:p w14:paraId="45A7A913" w14:textId="368BD6F2" w:rsidR="00733FCF" w:rsidRPr="004C32E3" w:rsidRDefault="00DA76EA" w:rsidP="00371C3A">
      <w:pPr>
        <w:pStyle w:val="FootNoteEpigraph"/>
        <w:spacing w:after="60"/>
        <w:ind w:left="0" w:firstLine="0"/>
        <w:rPr>
          <w:rFonts w:ascii="Calibri" w:hAnsi="Calibri" w:cs="Calibri"/>
        </w:rPr>
      </w:pPr>
      <w:r w:rsidRPr="004C32E3">
        <w:rPr>
          <w:rFonts w:ascii="Calibri" w:hAnsi="Calibri" w:cs="Calibri"/>
          <w:i w:val="0"/>
          <w:iCs w:val="0"/>
          <w:sz w:val="20"/>
        </w:rPr>
        <w:t>(Пер. Вяч. Иванова)</w:t>
      </w:r>
    </w:p>
  </w:footnote>
  <w:footnote w:id="40">
    <w:p w14:paraId="52EB5A15" w14:textId="2DC1C4D4"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Перед этой строфой в ряде списков поэмы находится следующий подзаголовок: «Мензола успокаивается; Африко просит ее пойти с ним к нему домой; она не соглашается, но говорит ему, что отныне ему принадлежит».</w:t>
      </w:r>
    </w:p>
  </w:footnote>
  <w:footnote w:id="41">
    <w:p w14:paraId="531DCD97" w14:textId="7DA8B45B"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В ряде списков поэмы перед этой строфой помещен следующий подзаголовок: «Здесь Мензола обещает Африко вернуться к нему и просит, чтобы он ушел, пока их не нашли».</w:t>
      </w:r>
    </w:p>
  </w:footnote>
  <w:footnote w:id="42">
    <w:p w14:paraId="738C26D0" w14:textId="4C1C01DE"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В подлиннике сказано «на три мили». Как указывают исследователи, как раз на таком расстоянии от долины, где протекают ручейки Африко и Мензола, во времена Боккаччо находился знаменитый монастырь бенедиктинок с церковью, носившей название Сан Мартино</w:t>
      </w:r>
      <w:r w:rsidRPr="004C32E3">
        <w:rPr>
          <w:rFonts w:ascii="Calibri" w:hAnsi="Calibri" w:cs="Calibri"/>
        </w:rPr>
        <w:noBreakHyphen/>
        <w:t>а</w:t>
      </w:r>
      <w:r w:rsidRPr="004C32E3">
        <w:rPr>
          <w:rFonts w:ascii="Calibri" w:hAnsi="Calibri" w:cs="Calibri"/>
        </w:rPr>
        <w:noBreakHyphen/>
        <w:t>Мензола. В этом монастыре и могла обитать соблазненная поэтом монахиня, если это сомнительное происшествие действительно имело место.</w:t>
      </w:r>
    </w:p>
  </w:footnote>
  <w:footnote w:id="43">
    <w:p w14:paraId="1198FE02" w14:textId="69807065"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Перед этой строфой в некоторых списках поэмы помещен подзаголовок: «Африко просит Мензолу пойти навстречу его желаниям».</w:t>
      </w:r>
    </w:p>
  </w:footnote>
  <w:footnote w:id="44">
    <w:p w14:paraId="2450609B" w14:textId="7F64CF38"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В ряде списков перед этой строфой помещен следующий подзаголовок: «Мензола просит Африко удалиться и не хочет утолить его желание».</w:t>
      </w:r>
    </w:p>
  </w:footnote>
  <w:footnote w:id="45">
    <w:p w14:paraId="4A805A3A" w14:textId="596E9333"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В некоторых списках здесь подзаголовок: «Африко просит Мензолу».</w:t>
      </w:r>
    </w:p>
  </w:footnote>
  <w:footnote w:id="46">
    <w:p w14:paraId="0EF642F2" w14:textId="0211EF1C"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Перед этой строфой в ряде списков помещен подзаголовок: «Мензола, однако, вновь просит Африко уйти во имя их любви».</w:t>
      </w:r>
    </w:p>
  </w:footnote>
  <w:footnote w:id="47">
    <w:p w14:paraId="0C4FFEC1" w14:textId="050EC803"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В ряде списков поэмы перед этой строфой находится подзаголовок: «Африко просит Мензолу удовлетворить его желание».</w:t>
      </w:r>
    </w:p>
  </w:footnote>
  <w:footnote w:id="48">
    <w:p w14:paraId="62C8FCAC" w14:textId="231BCF78"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Перед этой строфой в некоторых списках помещен подзаголовок: «В конце концов Мензола уступает и делает то, чего хочет Африко, и зачинает младенца</w:t>
      </w:r>
      <w:r w:rsidRPr="004C32E3">
        <w:rPr>
          <w:rFonts w:ascii="Calibri" w:hAnsi="Calibri" w:cs="Calibri"/>
        </w:rPr>
        <w:noBreakHyphen/>
        <w:t>мальчика».</w:t>
      </w:r>
    </w:p>
  </w:footnote>
  <w:footnote w:id="49">
    <w:p w14:paraId="2B702A2B" w14:textId="7CF2F7C9"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Этот образ был довольно употребителен в литературном языке XIV в. Прибегал к нему и сам Боккаччо, например, в «Декамероне» (д. IV, нов. 10; д. VIII, нов. 2).</w:t>
      </w:r>
    </w:p>
  </w:footnote>
  <w:footnote w:id="50">
    <w:p w14:paraId="0C61900C" w14:textId="1018DCBC"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В ряде списков перед этой строфой помещен подзаголовок: «Африко увидел, что уже наступил вечер и что ему следует уходить, о чем он горюет, и ему невероятно трудно покинуть ту, что так ему приятна».</w:t>
      </w:r>
    </w:p>
  </w:footnote>
  <w:footnote w:id="51">
    <w:p w14:paraId="445DABA0" w14:textId="24D8DA29"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Перед этой строфой в ряде списков поэмы помещен следующий подзаголовок: «Здесь решившись расстаться, все никак не могут покинуть друг друга».</w:t>
      </w:r>
    </w:p>
  </w:footnote>
  <w:footnote w:id="52">
    <w:p w14:paraId="566A1986" w14:textId="2E3623C6"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В ряде списков поэмы перед этой строфой находится подзаголовок: «Африко расстается с Мензолой и возвращается домой, получив от нее обещание снова встретиться в том же месте».</w:t>
      </w:r>
    </w:p>
  </w:footnote>
  <w:footnote w:id="53">
    <w:p w14:paraId="3221A977" w14:textId="6E072457"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Перед этой строфой в некоторых списках помещен подзаголовок: «Мензола, вернувшись в свое жилье, проводит печальную ночь, оплакивая совершенную ею ошибку и призывая смерть, ибо нарушила обет девственности».</w:t>
      </w:r>
    </w:p>
  </w:footnote>
  <w:footnote w:id="54">
    <w:p w14:paraId="51647C92" w14:textId="20AFA9C1"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Согласно древнегреческой мифологии нимфа Каллисто, соблазненная Зевсом и родившая от него сына Аркада, была мстительной Герой</w:t>
      </w:r>
      <w:r w:rsidR="00371C3A" w:rsidRPr="004C32E3">
        <w:rPr>
          <w:rFonts w:ascii="Calibri" w:hAnsi="Calibri" w:cs="Calibri"/>
        </w:rPr>
        <w:t xml:space="preserve"> — </w:t>
      </w:r>
      <w:r w:rsidRPr="004C32E3">
        <w:rPr>
          <w:rFonts w:ascii="Calibri" w:hAnsi="Calibri" w:cs="Calibri"/>
        </w:rPr>
        <w:t>а не Дианой (Артемидой)!</w:t>
      </w:r>
      <w:r w:rsidR="00371C3A" w:rsidRPr="004C32E3">
        <w:rPr>
          <w:rFonts w:ascii="Calibri" w:hAnsi="Calibri" w:cs="Calibri"/>
        </w:rPr>
        <w:t xml:space="preserve"> — </w:t>
      </w:r>
      <w:r w:rsidRPr="004C32E3">
        <w:rPr>
          <w:rFonts w:ascii="Calibri" w:hAnsi="Calibri" w:cs="Calibri"/>
        </w:rPr>
        <w:t>превращена в медведицу. Этот миф обработан Овидием («Метаморфозы», II, 409 сл.).</w:t>
      </w:r>
    </w:p>
  </w:footnote>
  <w:footnote w:id="55">
    <w:p w14:paraId="3BB0E234" w14:textId="53B0DC31"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В ряде списков поэмы перед этой строфой помещен следующий подзаголовок: «Африко, предаваясь любовным мечтам, так провел всю ночь, и лишь только наступило утро, вернулся на то же место, но не нашел ее».</w:t>
      </w:r>
    </w:p>
  </w:footnote>
  <w:footnote w:id="56">
    <w:p w14:paraId="111E4740" w14:textId="42FC3159"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Т. е. на Монте</w:t>
      </w:r>
      <w:r w:rsidRPr="004C32E3">
        <w:rPr>
          <w:rFonts w:ascii="Calibri" w:hAnsi="Calibri" w:cs="Calibri"/>
        </w:rPr>
        <w:noBreakHyphen/>
        <w:t>Чечери.</w:t>
      </w:r>
    </w:p>
  </w:footnote>
  <w:footnote w:id="57">
    <w:p w14:paraId="08C12BF7" w14:textId="5FFDEC3C"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Перед этой строфой в некоторых списках помещен следующий подзаголовок: «Мензола, приняв решение не предаваться больше этой любви, не возвращается на свидание с Африко, и он, нигде не находя ее, однажды с горя кончает с собой».</w:t>
      </w:r>
    </w:p>
  </w:footnote>
  <w:footnote w:id="58">
    <w:p w14:paraId="6FD1B440" w14:textId="4C2B9F69" w:rsidR="00DA76EA"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Ср. у Данте («Ад», VII, 33</w:t>
      </w:r>
      <w:r w:rsidR="005C3529" w:rsidRPr="004C32E3">
        <w:rPr>
          <w:rFonts w:ascii="Calibri" w:hAnsi="Calibri" w:cs="Calibri"/>
        </w:rPr>
        <w:t>—</w:t>
      </w:r>
      <w:r w:rsidRPr="004C32E3">
        <w:rPr>
          <w:rFonts w:ascii="Calibri" w:hAnsi="Calibri" w:cs="Calibri"/>
        </w:rPr>
        <w:t>90):</w:t>
      </w:r>
    </w:p>
    <w:p w14:paraId="5AFCE6C5" w14:textId="77777777"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Без устали свой суд она творит:</w:t>
      </w:r>
    </w:p>
    <w:p w14:paraId="332E0695" w14:textId="77777777"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Нужда ее торопит ежечасно,</w:t>
      </w:r>
    </w:p>
    <w:p w14:paraId="186D62C3" w14:textId="2B5CAFE3" w:rsidR="00733FCF" w:rsidRPr="004C32E3" w:rsidRDefault="00DA76EA" w:rsidP="00371C3A">
      <w:pPr>
        <w:pStyle w:val="FootNoteStanza"/>
        <w:spacing w:after="60"/>
        <w:ind w:left="0" w:right="0"/>
        <w:jc w:val="both"/>
        <w:rPr>
          <w:rFonts w:ascii="Calibri" w:hAnsi="Calibri" w:cs="Calibri"/>
        </w:rPr>
      </w:pPr>
      <w:r w:rsidRPr="004C32E3">
        <w:rPr>
          <w:rFonts w:ascii="Calibri" w:hAnsi="Calibri" w:cs="Calibri"/>
          <w:sz w:val="20"/>
        </w:rPr>
        <w:t>И всем она недолгий миг дарит.</w:t>
      </w:r>
    </w:p>
  </w:footnote>
  <w:footnote w:id="59">
    <w:p w14:paraId="4420EEDA" w14:textId="1DD45522"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В ряде списков поэмы перед этой строфой помещен следующий подзаголовок: «Отец Африко находит мертвое тело сына в водах ручья, около которого тот соединился с Мензолой, и относит тело домой с нескончаемыми жалобами и стенаниями».</w:t>
      </w:r>
    </w:p>
  </w:footnote>
  <w:footnote w:id="60">
    <w:p w14:paraId="198AB51A" w14:textId="75D2BFA2"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Перифраза из Данте (ср. «Ад», XIII, 12).</w:t>
      </w:r>
    </w:p>
  </w:footnote>
  <w:footnote w:id="61">
    <w:p w14:paraId="6A756031" w14:textId="310E923A"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Эта речка, сбегая с Фьезоланских холмов, протекает по восточным предместьям Флоренции.</w:t>
      </w:r>
    </w:p>
  </w:footnote>
  <w:footnote w:id="62">
    <w:p w14:paraId="540AD5B9" w14:textId="170C95F6"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Перед этой строфой в ряде списков помещен подзаголовок: «Печальная Мензола испытывает сострадание к Африко; думает, что он пребывает в большом горе, и не знает ничего о его смерти».</w:t>
      </w:r>
    </w:p>
  </w:footnote>
  <w:footnote w:id="63">
    <w:p w14:paraId="697C52B2" w14:textId="58E1BE81"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В некоторых списках перед этой строфой помещен следующий подзаголовок: «Мензола чувствует, что начинает тяжелеть, но не ведает причины; отправляется за советом к одной из нимф и говорит, что она тяжела».</w:t>
      </w:r>
    </w:p>
  </w:footnote>
  <w:footnote w:id="64">
    <w:p w14:paraId="23630A0D" w14:textId="190295B8"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Люцина</w:t>
      </w:r>
      <w:r w:rsidR="00371C3A" w:rsidRPr="004C32E3">
        <w:rPr>
          <w:rFonts w:ascii="Calibri" w:hAnsi="Calibri" w:cs="Calibri"/>
        </w:rPr>
        <w:t xml:space="preserve"> — </w:t>
      </w:r>
      <w:r w:rsidRPr="004C32E3">
        <w:rPr>
          <w:rFonts w:ascii="Calibri" w:hAnsi="Calibri" w:cs="Calibri"/>
        </w:rPr>
        <w:t>одно из прозвищ богини Юноны. Юнона</w:t>
      </w:r>
      <w:r w:rsidRPr="004C32E3">
        <w:rPr>
          <w:rFonts w:ascii="Calibri" w:hAnsi="Calibri" w:cs="Calibri"/>
        </w:rPr>
        <w:noBreakHyphen/>
        <w:t>Люцина считалась покровительницей брака и деторождения. Древнеримские женщины устраивали в ее честь 1 марта женский праздник, т. н. «матроналии».</w:t>
      </w:r>
    </w:p>
  </w:footnote>
  <w:footnote w:id="65">
    <w:p w14:paraId="79635BDE" w14:textId="73F98EFD"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Перед этой строфой в ряде списков поэмы помещен подзаголовок: «Мензола разрешается от бремени мальчиком удивительной красоты, которого она вскармливает, как только умеет».</w:t>
      </w:r>
    </w:p>
  </w:footnote>
  <w:footnote w:id="66">
    <w:p w14:paraId="67962052" w14:textId="47EF6716"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В ряде списков перед этой строфой помещен подзаголовок: «Диана, наслышанная о проступке Мензолы, превращает ее в речной поток, который и теперь носит ее имя».</w:t>
      </w:r>
    </w:p>
  </w:footnote>
  <w:footnote w:id="67">
    <w:p w14:paraId="39E93E4C" w14:textId="13436079" w:rsidR="00DA76EA"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Возможное заимствование из «Героид» Овидия, где рассказывается о печальной судьбе дочери Эола Канаке, прижившей ребенка от собственного брата и наказанной отцом (XI, 71</w:t>
      </w:r>
      <w:r w:rsidR="005C3529" w:rsidRPr="004C32E3">
        <w:rPr>
          <w:rFonts w:ascii="Calibri" w:hAnsi="Calibri" w:cs="Calibri"/>
        </w:rPr>
        <w:t>—</w:t>
      </w:r>
      <w:r w:rsidRPr="004C32E3">
        <w:rPr>
          <w:rFonts w:ascii="Calibri" w:hAnsi="Calibri" w:cs="Calibri"/>
        </w:rPr>
        <w:t>72):</w:t>
      </w:r>
    </w:p>
    <w:p w14:paraId="4407C21A" w14:textId="2FF1AA52"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 xml:space="preserve">…вдруг плач из кошницы раздался </w:t>
      </w:r>
      <w:r w:rsidR="005C3529" w:rsidRPr="004C32E3">
        <w:rPr>
          <w:rFonts w:ascii="Calibri" w:hAnsi="Calibri" w:cs="Calibri"/>
          <w:sz w:val="20"/>
        </w:rPr>
        <w:t>—</w:t>
      </w:r>
    </w:p>
    <w:p w14:paraId="7B714145" w14:textId="4652957A" w:rsidR="00733FCF" w:rsidRPr="004C32E3" w:rsidRDefault="00DA76EA" w:rsidP="00371C3A">
      <w:pPr>
        <w:pStyle w:val="FootNoteStanza"/>
        <w:spacing w:after="60"/>
        <w:ind w:left="0" w:right="0"/>
        <w:jc w:val="both"/>
        <w:rPr>
          <w:rFonts w:ascii="Calibri" w:hAnsi="Calibri" w:cs="Calibri"/>
        </w:rPr>
      </w:pPr>
      <w:r w:rsidRPr="004C32E3">
        <w:rPr>
          <w:rFonts w:ascii="Calibri" w:hAnsi="Calibri" w:cs="Calibri"/>
          <w:sz w:val="20"/>
        </w:rPr>
        <w:t>Собственным голосом, ах, выдал малютка себя!</w:t>
      </w:r>
    </w:p>
  </w:footnote>
  <w:footnote w:id="68">
    <w:p w14:paraId="6E541031" w14:textId="294904E9"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Это превращение Мензолы в реку напоминает миф о превращении нимфы Аретусы в источник и дочери Милета Библиды</w:t>
      </w:r>
      <w:r w:rsidR="00371C3A" w:rsidRPr="004C32E3">
        <w:rPr>
          <w:rFonts w:ascii="Calibri" w:hAnsi="Calibri" w:cs="Calibri"/>
        </w:rPr>
        <w:t xml:space="preserve"> — </w:t>
      </w:r>
      <w:r w:rsidRPr="004C32E3">
        <w:rPr>
          <w:rFonts w:ascii="Calibri" w:hAnsi="Calibri" w:cs="Calibri"/>
        </w:rPr>
        <w:t>в ручей, а также рассказ о превращении в речку нимфы Эгерии. Все эти мифы обработаны Овидием в «Метаморфозах» (V, 621 сл., IX, 659 сл., XV, 547 сл.). Но, как указывает Цингарелли, это ближе всего к мифу о нимфе Кианее, которая не смогла помешать похищению Прозерпины и от горя и слез превратилась в ручей («Метаморфозы», V, 425</w:t>
      </w:r>
      <w:r w:rsidR="005C3529" w:rsidRPr="004C32E3">
        <w:rPr>
          <w:rFonts w:ascii="Calibri" w:hAnsi="Calibri" w:cs="Calibri"/>
        </w:rPr>
        <w:t>—</w:t>
      </w:r>
      <w:r w:rsidRPr="004C32E3">
        <w:rPr>
          <w:rFonts w:ascii="Calibri" w:hAnsi="Calibri" w:cs="Calibri"/>
        </w:rPr>
        <w:t>437).</w:t>
      </w:r>
    </w:p>
  </w:footnote>
  <w:footnote w:id="69">
    <w:p w14:paraId="14773587" w14:textId="6E8E2A55"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Речка Мензола стекает по восточному склону Монте</w:t>
      </w:r>
      <w:r w:rsidRPr="004C32E3">
        <w:rPr>
          <w:rFonts w:ascii="Calibri" w:hAnsi="Calibri" w:cs="Calibri"/>
        </w:rPr>
        <w:noBreakHyphen/>
        <w:t>Чечери и около Роведзано впадает в Арно.</w:t>
      </w:r>
    </w:p>
  </w:footnote>
  <w:footnote w:id="70">
    <w:p w14:paraId="7894EDF1" w14:textId="5EFAE455"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Перед этой строфой в ряде списков поэмы помещен следующий подзаголовок: «Диана находит ребенка Мензолы и препоручает его одной старой нимфе, и та отнесла его к отцу».</w:t>
      </w:r>
    </w:p>
  </w:footnote>
  <w:footnote w:id="71">
    <w:p w14:paraId="380E491B" w14:textId="5F1F12A2"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По</w:t>
      </w:r>
      <w:r w:rsidRPr="004C32E3">
        <w:rPr>
          <w:rFonts w:ascii="Calibri" w:hAnsi="Calibri" w:cs="Calibri"/>
        </w:rPr>
        <w:noBreakHyphen/>
        <w:t>итальянски pruno</w:t>
      </w:r>
      <w:r w:rsidR="00371C3A" w:rsidRPr="004C32E3">
        <w:rPr>
          <w:rFonts w:ascii="Calibri" w:hAnsi="Calibri" w:cs="Calibri"/>
        </w:rPr>
        <w:t xml:space="preserve"> — </w:t>
      </w:r>
      <w:r w:rsidRPr="004C32E3">
        <w:rPr>
          <w:rFonts w:ascii="Calibri" w:hAnsi="Calibri" w:cs="Calibri"/>
        </w:rPr>
        <w:t>терновник.</w:t>
      </w:r>
    </w:p>
  </w:footnote>
  <w:footnote w:id="72">
    <w:p w14:paraId="78B0D07B" w14:textId="28B86A23"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В некоторых списках поэмы перед этой строфой помещен подзаголовок: «Здесь автор начинает рассказ о том, как Атлант основал Фьезоле».</w:t>
      </w:r>
    </w:p>
  </w:footnote>
  <w:footnote w:id="73">
    <w:p w14:paraId="1CD27652" w14:textId="07051037"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Здесь Боккаччо имеет в виду «Хронику» Джованни Виллани, широко им использованную. О возникновении города Фьезоле Виллани рассказывает в гл. VII первой книги. К легенде о Атланте Боккаччо вернулся в своем латинском сочинении «Genealogia deorum gentilium»</w:t>
      </w:r>
      <w:r w:rsidR="00371C3A" w:rsidRPr="004C32E3">
        <w:rPr>
          <w:rFonts w:ascii="Calibri" w:hAnsi="Calibri" w:cs="Calibri"/>
        </w:rPr>
        <w:t xml:space="preserve"> — </w:t>
      </w:r>
      <w:r w:rsidRPr="004C32E3">
        <w:rPr>
          <w:rFonts w:ascii="Calibri" w:hAnsi="Calibri" w:cs="Calibri"/>
        </w:rPr>
        <w:t>перечислив многочисленных мифологических персонажей, известных под этим именем, он говорит, что один из них, «по народным преданиям» (ut vulgo fertur), основал Фьезоле (кн. IV, гл. XXXI). В «Комментариях» к «Божественной Комедии», поясняя стих 121 песни IV, он писал: «Электра, та самая, о которой автор имеет намерение здесь рассказать, была дочерью Атланта и Плейоны. Но вот какого Атланта</w:t>
      </w:r>
      <w:r w:rsidR="00371C3A" w:rsidRPr="004C32E3">
        <w:rPr>
          <w:rFonts w:ascii="Calibri" w:hAnsi="Calibri" w:cs="Calibri"/>
        </w:rPr>
        <w:t xml:space="preserve"> — </w:t>
      </w:r>
      <w:r w:rsidRPr="004C32E3">
        <w:rPr>
          <w:rFonts w:ascii="Calibri" w:hAnsi="Calibri" w:cs="Calibri"/>
        </w:rPr>
        <w:t>я не знаю. Речь может идти о двух; один из них, наиболее известный, был королем Мавритании, расположенной на западе, напротив Испании. Его именем все еще называют большую гору, омываемую Атлантическим океаном… Другой был греком и не менее знаменитым человеком. Присоединим к ним еще и третьего, который был тосканцем и основателем города Фьезоле, о чем я, впрочем, никогда не читал в какой</w:t>
      </w:r>
      <w:r w:rsidRPr="004C32E3">
        <w:rPr>
          <w:rFonts w:ascii="Calibri" w:hAnsi="Calibri" w:cs="Calibri"/>
        </w:rPr>
        <w:noBreakHyphen/>
        <w:t>либо книге, заслуживающей доверия. Тем не менее многие верят, что он был отцом Электры».</w:t>
      </w:r>
    </w:p>
  </w:footnote>
  <w:footnote w:id="74">
    <w:p w14:paraId="35F8A729" w14:textId="554C4B84"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Б ряде списков поэмы перед этой строфой помещен следующий подзаголовок: «Джирафоне возвращается во Фьезоле со своим внуком Прунео и живет там в радости долгое время и затем умирает».</w:t>
      </w:r>
    </w:p>
  </w:footnote>
  <w:footnote w:id="75">
    <w:p w14:paraId="4C6C63F2" w14:textId="6AF9E895"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Сенешалом (Siniscalco) в средневековой Италии назывался верховный управитель при государе, исполнявший также судебные функции.</w:t>
      </w:r>
    </w:p>
  </w:footnote>
  <w:footnote w:id="76">
    <w:p w14:paraId="2BB08891" w14:textId="105C8FF9"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Церковь Сан Мартино</w:t>
      </w:r>
      <w:r w:rsidRPr="004C32E3">
        <w:rPr>
          <w:rFonts w:ascii="Calibri" w:hAnsi="Calibri" w:cs="Calibri"/>
        </w:rPr>
        <w:noBreakHyphen/>
        <w:t>а</w:t>
      </w:r>
      <w:r w:rsidRPr="004C32E3">
        <w:rPr>
          <w:rFonts w:ascii="Calibri" w:hAnsi="Calibri" w:cs="Calibri"/>
        </w:rPr>
        <w:noBreakHyphen/>
        <w:t>Мензола (теперь называется Сан Мартино</w:t>
      </w:r>
      <w:r w:rsidRPr="004C32E3">
        <w:rPr>
          <w:rFonts w:ascii="Calibri" w:hAnsi="Calibri" w:cs="Calibri"/>
        </w:rPr>
        <w:noBreakHyphen/>
        <w:t>а</w:t>
      </w:r>
      <w:r w:rsidRPr="004C32E3">
        <w:rPr>
          <w:rFonts w:ascii="Calibri" w:hAnsi="Calibri" w:cs="Calibri"/>
        </w:rPr>
        <w:noBreakHyphen/>
        <w:t>Майано) известна с XI в. Уже тогда она находилась при монастыре бенедиктинок; перестроена в середине XV в.</w:t>
      </w:r>
    </w:p>
  </w:footnote>
  <w:footnote w:id="77">
    <w:p w14:paraId="32EA62C8" w14:textId="4EA4DB68"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Это произошло во времена Катилины (62 г. до н. э.), который стремился сделать из Фьезоле оплот для борьбы с Римом. Об этом подробно рассказывает Джованни Виллани (кн. 1, гл. XXXI</w:t>
      </w:r>
      <w:r w:rsidR="005C3529" w:rsidRPr="004C32E3">
        <w:rPr>
          <w:rFonts w:ascii="Calibri" w:hAnsi="Calibri" w:cs="Calibri"/>
        </w:rPr>
        <w:t>—</w:t>
      </w:r>
      <w:r w:rsidRPr="004C32E3">
        <w:rPr>
          <w:rFonts w:ascii="Calibri" w:hAnsi="Calibri" w:cs="Calibri"/>
        </w:rPr>
        <w:t>XXXVII).</w:t>
      </w:r>
    </w:p>
  </w:footnote>
  <w:footnote w:id="78">
    <w:p w14:paraId="75132EA3" w14:textId="47048C65"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Здесь Боккаччо точно следует рассказу Виллани (кн. I, гл. XXXVIII).</w:t>
      </w:r>
    </w:p>
  </w:footnote>
  <w:footnote w:id="79">
    <w:p w14:paraId="6AAF6B39" w14:textId="148AD397"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Возникновение Флоренции относится приблизительно к 200 г. до н. э. Первоначально город находился в подчинении у Фьезоле (Фезулы), но с годами занял главенствующее положение в Тоскане.</w:t>
      </w:r>
    </w:p>
  </w:footnote>
  <w:footnote w:id="80">
    <w:p w14:paraId="3C02C64E" w14:textId="2CE3F39D"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В 450 г. н. э. войско вождя остготов Тотилы заняло и разрушило Флоренцию. Об этом сохранился рассказ в «Хронике» Джованни Виллани (кн. II, гл. I), использованный Боккаччо. Данте тоже вспоминает об этом разрушении города («Ад», XIII, 149), но приписывает его Аттиле.</w:t>
      </w:r>
    </w:p>
  </w:footnote>
  <w:footnote w:id="81">
    <w:p w14:paraId="7A2BBB28" w14:textId="3B5B0D6C"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Ср. у Виллани</w:t>
      </w:r>
      <w:r w:rsidR="00371C3A" w:rsidRPr="004C32E3">
        <w:rPr>
          <w:rFonts w:ascii="Calibri" w:hAnsi="Calibri" w:cs="Calibri"/>
        </w:rPr>
        <w:t xml:space="preserve"> — </w:t>
      </w:r>
      <w:r w:rsidRPr="004C32E3">
        <w:rPr>
          <w:rFonts w:ascii="Calibri" w:hAnsi="Calibri" w:cs="Calibri"/>
        </w:rPr>
        <w:t>кн. II, гл. II.</w:t>
      </w:r>
    </w:p>
  </w:footnote>
  <w:footnote w:id="82">
    <w:p w14:paraId="7C815E8B" w14:textId="347908E0"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Карл Великий мог быть проездом во Флоренции в декабре 776 г. во время своего второго посещения Северной Италии, в период войны с герцогом Фриульским.</w:t>
      </w:r>
    </w:p>
  </w:footnote>
  <w:footnote w:id="83">
    <w:p w14:paraId="5E72DE59" w14:textId="22564761"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Боккаччо имеет в виду «Хронику» Джованни Виллани, а именно кн. III, гл. I.</w:t>
      </w:r>
    </w:p>
  </w:footnote>
  <w:footnote w:id="84">
    <w:p w14:paraId="6F0984F0" w14:textId="62FD0B16"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Виллани относит это восстановление Флоренции к 801 г. (кн. III, гл. I).</w:t>
      </w:r>
    </w:p>
  </w:footnote>
  <w:footnote w:id="85">
    <w:p w14:paraId="6FF53EA9" w14:textId="209F2356"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Перед этой строфой в ряде списков поэмы помещен следующий подзаголовок: «Здесь автор приходит к концу, обращается к Амуру со словами благодарности и просит его, чтобы это произведение не попадалось на глаза людям непросвещенным».</w:t>
      </w:r>
    </w:p>
  </w:footnote>
  <w:footnote w:id="86">
    <w:p w14:paraId="5F70C304" w14:textId="141B53A4"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Этой строфе в ряде списков поэмы предшествует следующий подзаголовок: «Ответ, данный Амуром автору, гласил, что просьба его будет выслушана благосклонно».</w:t>
      </w:r>
    </w:p>
  </w:footnote>
  <w:footnote w:id="87">
    <w:p w14:paraId="1D5E7076" w14:textId="46F48802"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Сидон</w:t>
      </w:r>
      <w:r w:rsidR="00371C3A" w:rsidRPr="004C32E3">
        <w:rPr>
          <w:rFonts w:ascii="Calibri" w:hAnsi="Calibri" w:cs="Calibri"/>
        </w:rPr>
        <w:t xml:space="preserve"> — </w:t>
      </w:r>
      <w:r w:rsidRPr="004C32E3">
        <w:rPr>
          <w:rFonts w:ascii="Calibri" w:hAnsi="Calibri" w:cs="Calibri"/>
        </w:rPr>
        <w:t>финикийский город (ныне город Сайда в Ливане).</w:t>
      </w:r>
    </w:p>
  </w:footnote>
  <w:footnote w:id="88">
    <w:p w14:paraId="4FAAE9F5" w14:textId="26AC91C5"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Данте, «Чистилище», XXVIII, 49</w:t>
      </w:r>
      <w:r w:rsidR="005C3529" w:rsidRPr="004C32E3">
        <w:rPr>
          <w:rFonts w:ascii="Calibri" w:hAnsi="Calibri" w:cs="Calibri"/>
        </w:rPr>
        <w:t>—</w:t>
      </w:r>
      <w:r w:rsidRPr="004C32E3">
        <w:rPr>
          <w:rFonts w:ascii="Calibri" w:hAnsi="Calibri" w:cs="Calibri"/>
        </w:rPr>
        <w:t>51.</w:t>
      </w:r>
    </w:p>
  </w:footnote>
  <w:footnote w:id="89">
    <w:p w14:paraId="6D2B69F4" w14:textId="42A24036"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Т. е. богиня Эрида.</w:t>
      </w:r>
    </w:p>
  </w:footnote>
  <w:footnote w:id="90">
    <w:p w14:paraId="6EF2D633" w14:textId="65864011"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По другим мифам Климена была женой Япета и матерью Атланта, Прометея и Эпиметея. Здесь и далее Боккаччо следует той трактовке мифа, которая содержится в «Метаморфозах» Овидия.</w:t>
      </w:r>
    </w:p>
  </w:footnote>
  <w:footnote w:id="91">
    <w:p w14:paraId="100A58B9" w14:textId="32C795C3"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О любви Феба к океаниде Кг итии рассказывает Овидий («Метаморфозы», IV, 256</w:t>
      </w:r>
      <w:r w:rsidR="005C3529" w:rsidRPr="004C32E3">
        <w:rPr>
          <w:rFonts w:ascii="Calibri" w:hAnsi="Calibri" w:cs="Calibri"/>
        </w:rPr>
        <w:t>—</w:t>
      </w:r>
      <w:r w:rsidRPr="004C32E3">
        <w:rPr>
          <w:rFonts w:ascii="Calibri" w:hAnsi="Calibri" w:cs="Calibri"/>
        </w:rPr>
        <w:t>284).</w:t>
      </w:r>
    </w:p>
  </w:footnote>
  <w:footnote w:id="92">
    <w:p w14:paraId="77FA60C9" w14:textId="77777777" w:rsidR="00DA76EA"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«Метаморфозы», IV, 270:</w:t>
      </w:r>
    </w:p>
    <w:p w14:paraId="5B5FE5F8" w14:textId="77777777" w:rsidR="00DA76EA" w:rsidRPr="004C32E3" w:rsidRDefault="00DA76EA" w:rsidP="00371C3A">
      <w:pPr>
        <w:spacing w:after="60"/>
        <w:ind w:firstLine="0"/>
        <w:rPr>
          <w:rFonts w:ascii="Calibri" w:hAnsi="Calibri" w:cs="Calibri"/>
          <w:sz w:val="20"/>
        </w:rPr>
      </w:pPr>
    </w:p>
    <w:p w14:paraId="2B83FF2A" w14:textId="4DA26B6A" w:rsidR="00733FCF" w:rsidRPr="004C32E3" w:rsidRDefault="00DA76EA" w:rsidP="00371C3A">
      <w:pPr>
        <w:pStyle w:val="FootNoteStanza"/>
        <w:spacing w:after="60"/>
        <w:ind w:left="0" w:right="0"/>
        <w:jc w:val="both"/>
        <w:rPr>
          <w:rFonts w:ascii="Calibri" w:hAnsi="Calibri" w:cs="Calibri"/>
        </w:rPr>
      </w:pPr>
      <w:r w:rsidRPr="004C32E3">
        <w:rPr>
          <w:rFonts w:ascii="Calibri" w:hAnsi="Calibri" w:cs="Calibri"/>
          <w:sz w:val="20"/>
        </w:rPr>
        <w:t>Вертится Солнцу вослед и любовь, из! генясь, сохранила.</w:t>
      </w:r>
    </w:p>
  </w:footnote>
  <w:footnote w:id="93">
    <w:p w14:paraId="250AB40B" w14:textId="309D26AF"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Ст. 520</w:t>
      </w:r>
      <w:r w:rsidR="005C3529" w:rsidRPr="004C32E3">
        <w:rPr>
          <w:rFonts w:ascii="Calibri" w:hAnsi="Calibri" w:cs="Calibri"/>
        </w:rPr>
        <w:t>—</w:t>
      </w:r>
      <w:r w:rsidRPr="004C32E3">
        <w:rPr>
          <w:rFonts w:ascii="Calibri" w:hAnsi="Calibri" w:cs="Calibri"/>
        </w:rPr>
        <w:t>559, 708</w:t>
      </w:r>
      <w:r w:rsidR="005C3529" w:rsidRPr="004C32E3">
        <w:rPr>
          <w:rFonts w:ascii="Calibri" w:hAnsi="Calibri" w:cs="Calibri"/>
        </w:rPr>
        <w:t>—</w:t>
      </w:r>
      <w:r w:rsidRPr="004C32E3">
        <w:rPr>
          <w:rFonts w:ascii="Calibri" w:hAnsi="Calibri" w:cs="Calibri"/>
        </w:rPr>
        <w:t>739.</w:t>
      </w:r>
    </w:p>
  </w:footnote>
  <w:footnote w:id="94">
    <w:p w14:paraId="26A9D694" w14:textId="77777777" w:rsidR="00DA76EA"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Т. е. в трагедии «Федра»; ср. 922</w:t>
      </w:r>
      <w:r w:rsidRPr="004C32E3">
        <w:rPr>
          <w:rFonts w:ascii="Calibri" w:hAnsi="Calibri" w:cs="Calibri"/>
        </w:rPr>
        <w:noBreakHyphen/>
        <w:t>95 3:</w:t>
      </w:r>
    </w:p>
    <w:p w14:paraId="5C99A84E" w14:textId="77777777" w:rsidR="00DA76EA" w:rsidRPr="004C32E3" w:rsidRDefault="00DA76EA" w:rsidP="00371C3A">
      <w:pPr>
        <w:spacing w:after="60"/>
        <w:ind w:firstLine="0"/>
        <w:rPr>
          <w:rFonts w:ascii="Calibri" w:hAnsi="Calibri" w:cs="Calibri"/>
          <w:sz w:val="20"/>
        </w:rPr>
      </w:pPr>
    </w:p>
    <w:p w14:paraId="0DDAAF8D" w14:textId="77777777"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…концом и был Алкид,</w:t>
      </w:r>
    </w:p>
    <w:p w14:paraId="01970DF8" w14:textId="6E6CCF2B" w:rsidR="00733FCF" w:rsidRPr="004C32E3" w:rsidRDefault="00DA76EA" w:rsidP="00371C3A">
      <w:pPr>
        <w:pStyle w:val="FootNoteStanza"/>
        <w:spacing w:after="60"/>
        <w:ind w:left="0" w:right="0"/>
        <w:jc w:val="both"/>
        <w:rPr>
          <w:rFonts w:ascii="Calibri" w:hAnsi="Calibri" w:cs="Calibri"/>
        </w:rPr>
      </w:pPr>
      <w:r w:rsidRPr="004C32E3">
        <w:rPr>
          <w:rFonts w:ascii="Calibri" w:hAnsi="Calibri" w:cs="Calibri"/>
          <w:sz w:val="20"/>
        </w:rPr>
        <w:t>Который, пса из Тартара влача…</w:t>
      </w:r>
    </w:p>
  </w:footnote>
  <w:footnote w:id="95">
    <w:p w14:paraId="583AC7FD" w14:textId="5F54A13A"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См. «Метаморфозы», VIII, 1</w:t>
      </w:r>
      <w:r w:rsidRPr="004C32E3">
        <w:rPr>
          <w:rFonts w:ascii="Calibri" w:hAnsi="Calibri" w:cs="Calibri"/>
        </w:rPr>
        <w:noBreakHyphen/>
        <w:t>151.</w:t>
      </w:r>
    </w:p>
  </w:footnote>
  <w:footnote w:id="96">
    <w:p w14:paraId="2D341424" w14:textId="4AE886D9"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У Овидия он назван Кенеем (см. «Метаморфозы», XII, 169</w:t>
      </w:r>
      <w:r w:rsidR="005C3529" w:rsidRPr="004C32E3">
        <w:rPr>
          <w:rFonts w:ascii="Calibri" w:hAnsi="Calibri" w:cs="Calibri"/>
        </w:rPr>
        <w:t>—</w:t>
      </w:r>
      <w:r w:rsidRPr="004C32E3">
        <w:rPr>
          <w:rFonts w:ascii="Calibri" w:hAnsi="Calibri" w:cs="Calibri"/>
        </w:rPr>
        <w:t>531).</w:t>
      </w:r>
    </w:p>
  </w:footnote>
  <w:footnote w:id="97">
    <w:p w14:paraId="0147D315" w14:textId="2F596E86"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Ср. Овидий, «Метаморфозы», V, 577</w:t>
      </w:r>
      <w:r w:rsidR="005C3529" w:rsidRPr="004C32E3">
        <w:rPr>
          <w:rFonts w:ascii="Calibri" w:hAnsi="Calibri" w:cs="Calibri"/>
        </w:rPr>
        <w:t>—</w:t>
      </w:r>
      <w:r w:rsidRPr="004C32E3">
        <w:rPr>
          <w:rFonts w:ascii="Calibri" w:hAnsi="Calibri" w:cs="Calibri"/>
        </w:rPr>
        <w:t>641.</w:t>
      </w:r>
    </w:p>
  </w:footnote>
  <w:footnote w:id="98">
    <w:p w14:paraId="40FA890C" w14:textId="1B61066A"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О легендарной царице Ассирии и Вавилона Семирамиде сообщает греческий писатель Ктесий из Книд (конец V</w:t>
      </w:r>
      <w:r w:rsidR="00371C3A" w:rsidRPr="004C32E3">
        <w:rPr>
          <w:rFonts w:ascii="Calibri" w:hAnsi="Calibri" w:cs="Calibri"/>
        </w:rPr>
        <w:t xml:space="preserve"> — </w:t>
      </w:r>
      <w:r w:rsidRPr="004C32E3">
        <w:rPr>
          <w:rFonts w:ascii="Calibri" w:hAnsi="Calibri" w:cs="Calibri"/>
        </w:rPr>
        <w:t>начало IV в. до н. э.), а также Геродот, Диодор Сицилийский и Юстиниан. По их рассказам она домогалась любви своего сына Ниния и была убита им.</w:t>
      </w:r>
    </w:p>
  </w:footnote>
  <w:footnote w:id="99">
    <w:p w14:paraId="66687743" w14:textId="049E0E04" w:rsidR="00DA76EA"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«Метаморфозы», IX, 663</w:t>
      </w:r>
      <w:r w:rsidR="005C3529" w:rsidRPr="004C32E3">
        <w:rPr>
          <w:rFonts w:ascii="Calibri" w:hAnsi="Calibri" w:cs="Calibri"/>
        </w:rPr>
        <w:t>—</w:t>
      </w:r>
      <w:r w:rsidRPr="004C32E3">
        <w:rPr>
          <w:rFonts w:ascii="Calibri" w:hAnsi="Calibri" w:cs="Calibri"/>
        </w:rPr>
        <w:t>665:</w:t>
      </w:r>
    </w:p>
    <w:p w14:paraId="50B42061" w14:textId="77777777" w:rsidR="00DA76EA" w:rsidRPr="004C32E3" w:rsidRDefault="00DA76EA" w:rsidP="00371C3A">
      <w:pPr>
        <w:spacing w:after="60"/>
        <w:ind w:firstLine="0"/>
        <w:rPr>
          <w:rFonts w:ascii="Calibri" w:hAnsi="Calibri" w:cs="Calibri"/>
          <w:sz w:val="20"/>
        </w:rPr>
      </w:pPr>
    </w:p>
    <w:p w14:paraId="294AF751" w14:textId="77777777"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Так же, слезой изойдя, и несчастная Фебова внучка,</w:t>
      </w:r>
    </w:p>
    <w:p w14:paraId="3BFE9C3E" w14:textId="77777777"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Библида стала ручьем, сохраняющим в этих долинах</w:t>
      </w:r>
    </w:p>
    <w:p w14:paraId="40AAC918" w14:textId="13C3B274" w:rsidR="00733FCF" w:rsidRPr="004C32E3" w:rsidRDefault="00DA76EA" w:rsidP="00371C3A">
      <w:pPr>
        <w:pStyle w:val="FootNoteStanza"/>
        <w:spacing w:after="60"/>
        <w:ind w:left="0" w:right="0"/>
        <w:jc w:val="both"/>
        <w:rPr>
          <w:rFonts w:ascii="Calibri" w:hAnsi="Calibri" w:cs="Calibri"/>
        </w:rPr>
      </w:pPr>
      <w:r w:rsidRPr="004C32E3">
        <w:rPr>
          <w:rFonts w:ascii="Calibri" w:hAnsi="Calibri" w:cs="Calibri"/>
          <w:sz w:val="20"/>
        </w:rPr>
        <w:t>Имя своей госпожи и текущим под иликом черным.</w:t>
      </w:r>
    </w:p>
  </w:footnote>
  <w:footnote w:id="100">
    <w:p w14:paraId="3450BCF3" w14:textId="2CFDDC24"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Этот миф изложен у Овидия («Метаморфозы», IX, 666</w:t>
      </w:r>
      <w:r w:rsidR="005C3529" w:rsidRPr="004C32E3">
        <w:rPr>
          <w:rFonts w:ascii="Calibri" w:hAnsi="Calibri" w:cs="Calibri"/>
        </w:rPr>
        <w:t>—</w:t>
      </w:r>
      <w:r w:rsidRPr="004C32E3">
        <w:rPr>
          <w:rFonts w:ascii="Calibri" w:hAnsi="Calibri" w:cs="Calibri"/>
        </w:rPr>
        <w:t>797).</w:t>
      </w:r>
    </w:p>
  </w:footnote>
  <w:footnote w:id="101">
    <w:p w14:paraId="186D8D1F" w14:textId="6208DB89" w:rsidR="00DA76EA"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Ср. Лукан, «Фарсалия», I, 585</w:t>
      </w:r>
      <w:r w:rsidR="005C3529" w:rsidRPr="004C32E3">
        <w:rPr>
          <w:rFonts w:ascii="Calibri" w:hAnsi="Calibri" w:cs="Calibri"/>
        </w:rPr>
        <w:t>—</w:t>
      </w:r>
      <w:r w:rsidRPr="004C32E3">
        <w:rPr>
          <w:rFonts w:ascii="Calibri" w:hAnsi="Calibri" w:cs="Calibri"/>
        </w:rPr>
        <w:t>638. Ср. также у Данте («Ад», XX, 46</w:t>
      </w:r>
      <w:r w:rsidR="005C3529" w:rsidRPr="004C32E3">
        <w:rPr>
          <w:rFonts w:ascii="Calibri" w:hAnsi="Calibri" w:cs="Calibri"/>
        </w:rPr>
        <w:t>—</w:t>
      </w:r>
      <w:r w:rsidRPr="004C32E3">
        <w:rPr>
          <w:rFonts w:ascii="Calibri" w:hAnsi="Calibri" w:cs="Calibri"/>
        </w:rPr>
        <w:t>51):</w:t>
      </w:r>
    </w:p>
    <w:p w14:paraId="3DCBA5BE" w14:textId="77777777" w:rsidR="00DA76EA" w:rsidRPr="004C32E3" w:rsidRDefault="00DA76EA" w:rsidP="00371C3A">
      <w:pPr>
        <w:spacing w:after="60"/>
        <w:ind w:firstLine="0"/>
        <w:rPr>
          <w:rFonts w:ascii="Calibri" w:hAnsi="Calibri" w:cs="Calibri"/>
          <w:sz w:val="20"/>
        </w:rPr>
      </w:pPr>
    </w:p>
    <w:p w14:paraId="48A24ECD" w14:textId="77777777"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А следом Арунс надвигает тыл;</w:t>
      </w:r>
    </w:p>
    <w:p w14:paraId="15B5F414" w14:textId="77777777"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Там, где над Луни громоздятся горы</w:t>
      </w:r>
    </w:p>
    <w:p w14:paraId="0061626F" w14:textId="77777777"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И где каррарец пажити взрыхлил,</w:t>
      </w:r>
    </w:p>
    <w:p w14:paraId="3309F486" w14:textId="77777777"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Он жил в пещере мраморной и взоры</w:t>
      </w:r>
    </w:p>
    <w:p w14:paraId="1FF67500" w14:textId="77777777"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Свободно и в ночные небеса,</w:t>
      </w:r>
    </w:p>
    <w:p w14:paraId="3970FB51" w14:textId="3B23CC58" w:rsidR="00733FCF" w:rsidRPr="004C32E3" w:rsidRDefault="00DA76EA" w:rsidP="00371C3A">
      <w:pPr>
        <w:pStyle w:val="FootNoteStanza"/>
        <w:spacing w:after="60"/>
        <w:ind w:left="0" w:right="0"/>
        <w:jc w:val="both"/>
        <w:rPr>
          <w:rFonts w:ascii="Calibri" w:hAnsi="Calibri" w:cs="Calibri"/>
        </w:rPr>
      </w:pPr>
      <w:r w:rsidRPr="004C32E3">
        <w:rPr>
          <w:rFonts w:ascii="Calibri" w:hAnsi="Calibri" w:cs="Calibri"/>
          <w:sz w:val="20"/>
        </w:rPr>
        <w:t>И на морские устремлял просторы.</w:t>
      </w:r>
    </w:p>
  </w:footnote>
  <w:footnote w:id="102">
    <w:p w14:paraId="6EDFD3D7" w14:textId="524A8279"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Об Ахемениде Вергилий рассказывает в «Энеиде» (III, 588</w:t>
      </w:r>
      <w:r w:rsidR="005C3529" w:rsidRPr="004C32E3">
        <w:rPr>
          <w:rFonts w:ascii="Calibri" w:hAnsi="Calibri" w:cs="Calibri"/>
        </w:rPr>
        <w:t>—</w:t>
      </w:r>
      <w:r w:rsidRPr="004C32E3">
        <w:rPr>
          <w:rFonts w:ascii="Calibri" w:hAnsi="Calibri" w:cs="Calibri"/>
        </w:rPr>
        <w:t>691).</w:t>
      </w:r>
    </w:p>
  </w:footnote>
  <w:footnote w:id="103">
    <w:p w14:paraId="69513757" w14:textId="61580BC0"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Ср. «Одиссея», песнь IX.</w:t>
      </w:r>
    </w:p>
  </w:footnote>
  <w:footnote w:id="104">
    <w:p w14:paraId="00A3E762" w14:textId="2BB57E72"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У Овидия Ахеменид упоминается в «Метаморфозах» (XIV, 160</w:t>
      </w:r>
      <w:r w:rsidR="005C3529" w:rsidRPr="004C32E3">
        <w:rPr>
          <w:rFonts w:ascii="Calibri" w:hAnsi="Calibri" w:cs="Calibri"/>
        </w:rPr>
        <w:t>—</w:t>
      </w:r>
      <w:r w:rsidRPr="004C32E3">
        <w:rPr>
          <w:rFonts w:ascii="Calibri" w:hAnsi="Calibri" w:cs="Calibri"/>
        </w:rPr>
        <w:t>222).</w:t>
      </w:r>
    </w:p>
  </w:footnote>
  <w:footnote w:id="105">
    <w:p w14:paraId="607460FD" w14:textId="36610285"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Ср. Стаций, «Ахиллеида», I, 537 сл. Ср. также у Данте («Ад», XXVI, 61</w:t>
      </w:r>
      <w:r w:rsidR="005C3529" w:rsidRPr="004C32E3">
        <w:rPr>
          <w:rFonts w:ascii="Calibri" w:hAnsi="Calibri" w:cs="Calibri"/>
        </w:rPr>
        <w:t>—</w:t>
      </w:r>
      <w:r w:rsidRPr="004C32E3">
        <w:rPr>
          <w:rFonts w:ascii="Calibri" w:hAnsi="Calibri" w:cs="Calibri"/>
        </w:rPr>
        <w:t>62; «Чистилище», IX, 39; XXII, 113).</w:t>
      </w:r>
    </w:p>
  </w:footnote>
  <w:footnote w:id="106">
    <w:p w14:paraId="4DCA0781" w14:textId="2F0338A0"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Боккаччо имеет в виду трагедию Сенеки «Эдип».</w:t>
      </w:r>
    </w:p>
  </w:footnote>
  <w:footnote w:id="107">
    <w:p w14:paraId="308DFF07" w14:textId="29A02273"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См. Стаций, «Фиваида», кн. XI.</w:t>
      </w:r>
    </w:p>
  </w:footnote>
  <w:footnote w:id="108">
    <w:p w14:paraId="527D8E54" w14:textId="23194127" w:rsidR="00DA76EA"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Стаций, «Фиваида», XI, 574</w:t>
      </w:r>
      <w:r w:rsidR="005C3529" w:rsidRPr="004C32E3">
        <w:rPr>
          <w:rFonts w:ascii="Calibri" w:hAnsi="Calibri" w:cs="Calibri"/>
        </w:rPr>
        <w:t>—</w:t>
      </w:r>
      <w:r w:rsidRPr="004C32E3">
        <w:rPr>
          <w:rFonts w:ascii="Calibri" w:hAnsi="Calibri" w:cs="Calibri"/>
        </w:rPr>
        <w:t>579:</w:t>
      </w:r>
    </w:p>
    <w:p w14:paraId="35C9FDBD" w14:textId="77777777" w:rsidR="00DA76EA" w:rsidRPr="004C32E3" w:rsidRDefault="00DA76EA" w:rsidP="00371C3A">
      <w:pPr>
        <w:spacing w:after="60"/>
        <w:ind w:firstLine="0"/>
        <w:rPr>
          <w:rFonts w:ascii="Calibri" w:hAnsi="Calibri" w:cs="Calibri"/>
          <w:sz w:val="20"/>
        </w:rPr>
      </w:pPr>
    </w:p>
    <w:p w14:paraId="2118119B" w14:textId="77777777"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Скорбный и мрачный Тартар своею поганой душою</w:t>
      </w:r>
    </w:p>
    <w:p w14:paraId="336827E6" w14:textId="77777777"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Пачкайте, перенося Эребом вам данные муки!</w:t>
      </w:r>
    </w:p>
    <w:p w14:paraId="3DCF6C0F" w14:textId="77777777"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Вы же, проклятье людей, страшитесь Стигийской богини,</w:t>
      </w:r>
    </w:p>
    <w:p w14:paraId="59715C8E" w14:textId="77777777"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Ибо за всякое зло, когда бы и где ни свершилось,</w:t>
      </w:r>
    </w:p>
    <w:p w14:paraId="6CF89D02" w14:textId="77777777"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Предначертаньем судьбы позорная выпадет кара;</w:t>
      </w:r>
    </w:p>
    <w:p w14:paraId="006310A6" w14:textId="7F5664D3" w:rsidR="00733FCF" w:rsidRPr="004C32E3" w:rsidRDefault="00DA76EA" w:rsidP="00371C3A">
      <w:pPr>
        <w:pStyle w:val="FootNoteStanza"/>
        <w:spacing w:after="60"/>
        <w:ind w:left="0" w:right="0"/>
        <w:jc w:val="both"/>
        <w:rPr>
          <w:rFonts w:ascii="Calibri" w:hAnsi="Calibri" w:cs="Calibri"/>
        </w:rPr>
      </w:pPr>
      <w:r w:rsidRPr="004C32E3">
        <w:rPr>
          <w:rFonts w:ascii="Calibri" w:hAnsi="Calibri" w:cs="Calibri"/>
          <w:sz w:val="20"/>
        </w:rPr>
        <w:t>Только одни лишь цари об этих сраженьях запомнят.</w:t>
      </w:r>
    </w:p>
  </w:footnote>
  <w:footnote w:id="109">
    <w:p w14:paraId="6E17EBDC" w14:textId="51D1F83B"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Правильнее</w:t>
      </w:r>
      <w:r w:rsidR="00371C3A" w:rsidRPr="004C32E3">
        <w:rPr>
          <w:rFonts w:ascii="Calibri" w:hAnsi="Calibri" w:cs="Calibri"/>
        </w:rPr>
        <w:t xml:space="preserve"> — </w:t>
      </w:r>
      <w:r w:rsidRPr="004C32E3">
        <w:rPr>
          <w:rFonts w:ascii="Calibri" w:hAnsi="Calibri" w:cs="Calibri"/>
        </w:rPr>
        <w:t>Эгипта.</w:t>
      </w:r>
    </w:p>
  </w:footnote>
  <w:footnote w:id="110">
    <w:p w14:paraId="39295769" w14:textId="766045D2"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Миф о Данае разработан в трагедии Эсхила «Гикетиды» («Просительницы»).</w:t>
      </w:r>
    </w:p>
  </w:footnote>
  <w:footnote w:id="111">
    <w:p w14:paraId="020B2F1D" w14:textId="37F21F7D" w:rsidR="00DA76EA"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Овидий, «Метаморфозы», III, 432</w:t>
      </w:r>
      <w:r w:rsidR="005C3529" w:rsidRPr="004C32E3">
        <w:rPr>
          <w:rFonts w:ascii="Calibri" w:hAnsi="Calibri" w:cs="Calibri"/>
        </w:rPr>
        <w:t>—</w:t>
      </w:r>
      <w:r w:rsidRPr="004C32E3">
        <w:rPr>
          <w:rFonts w:ascii="Calibri" w:hAnsi="Calibri" w:cs="Calibri"/>
        </w:rPr>
        <w:t>433:</w:t>
      </w:r>
    </w:p>
    <w:p w14:paraId="021B2875" w14:textId="77777777" w:rsidR="00DA76EA" w:rsidRPr="004C32E3" w:rsidRDefault="00DA76EA" w:rsidP="00371C3A">
      <w:pPr>
        <w:spacing w:after="60"/>
        <w:ind w:firstLine="0"/>
        <w:rPr>
          <w:rFonts w:ascii="Calibri" w:hAnsi="Calibri" w:cs="Calibri"/>
          <w:sz w:val="20"/>
        </w:rPr>
      </w:pPr>
    </w:p>
    <w:p w14:paraId="66EBB778" w14:textId="77777777"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О легковерный, зачем хватаешь ты призрак бегучий?</w:t>
      </w:r>
    </w:p>
    <w:p w14:paraId="6688E18E" w14:textId="7312E108" w:rsidR="00733FCF" w:rsidRPr="004C32E3" w:rsidRDefault="00DA76EA" w:rsidP="00371C3A">
      <w:pPr>
        <w:pStyle w:val="FootNoteStanza"/>
        <w:spacing w:after="60"/>
        <w:ind w:left="0" w:right="0"/>
        <w:jc w:val="both"/>
        <w:rPr>
          <w:rFonts w:ascii="Calibri" w:hAnsi="Calibri" w:cs="Calibri"/>
        </w:rPr>
      </w:pPr>
      <w:r w:rsidRPr="004C32E3">
        <w:rPr>
          <w:rFonts w:ascii="Calibri" w:hAnsi="Calibri" w:cs="Calibri"/>
          <w:sz w:val="20"/>
        </w:rPr>
        <w:t>Жаждешь того, чего нет; отвернись</w:t>
      </w:r>
      <w:r w:rsidR="00371C3A" w:rsidRPr="004C32E3">
        <w:rPr>
          <w:rFonts w:ascii="Calibri" w:hAnsi="Calibri" w:cs="Calibri"/>
          <w:sz w:val="20"/>
        </w:rPr>
        <w:t xml:space="preserve"> — </w:t>
      </w:r>
      <w:r w:rsidRPr="004C32E3">
        <w:rPr>
          <w:rFonts w:ascii="Calibri" w:hAnsi="Calibri" w:cs="Calibri"/>
          <w:sz w:val="20"/>
        </w:rPr>
        <w:t>и любимое сгинет.</w:t>
      </w:r>
    </w:p>
  </w:footnote>
  <w:footnote w:id="112">
    <w:p w14:paraId="769166AC" w14:textId="32344582"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К мифу об Аталанте Овидий возвращается дважды</w:t>
      </w:r>
      <w:r w:rsidR="00371C3A" w:rsidRPr="004C32E3">
        <w:rPr>
          <w:rFonts w:ascii="Calibri" w:hAnsi="Calibri" w:cs="Calibri"/>
        </w:rPr>
        <w:t xml:space="preserve"> — </w:t>
      </w:r>
      <w:r w:rsidRPr="004C32E3">
        <w:rPr>
          <w:rFonts w:ascii="Calibri" w:hAnsi="Calibri" w:cs="Calibri"/>
        </w:rPr>
        <w:t>при описании Калидонской охоты («Метаморфозы», VIII, 260</w:t>
      </w:r>
      <w:r w:rsidR="005C3529" w:rsidRPr="004C32E3">
        <w:rPr>
          <w:rFonts w:ascii="Calibri" w:hAnsi="Calibri" w:cs="Calibri"/>
        </w:rPr>
        <w:t>—</w:t>
      </w:r>
      <w:r w:rsidRPr="004C32E3">
        <w:rPr>
          <w:rFonts w:ascii="Calibri" w:hAnsi="Calibri" w:cs="Calibri"/>
        </w:rPr>
        <w:t>545) и при рассказе о ее превращении (там же, X, 560</w:t>
      </w:r>
      <w:r w:rsidR="005C3529" w:rsidRPr="004C32E3">
        <w:rPr>
          <w:rFonts w:ascii="Calibri" w:hAnsi="Calibri" w:cs="Calibri"/>
        </w:rPr>
        <w:t>—</w:t>
      </w:r>
      <w:r w:rsidRPr="004C32E3">
        <w:rPr>
          <w:rFonts w:ascii="Calibri" w:hAnsi="Calibri" w:cs="Calibri"/>
        </w:rPr>
        <w:t>707).</w:t>
      </w:r>
    </w:p>
  </w:footnote>
  <w:footnote w:id="113">
    <w:p w14:paraId="4146B612" w14:textId="02D47DA9" w:rsidR="00DA76EA"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«Метаморфозы», X, 703</w:t>
      </w:r>
      <w:r w:rsidR="005C3529" w:rsidRPr="004C32E3">
        <w:rPr>
          <w:rFonts w:ascii="Calibri" w:hAnsi="Calibri" w:cs="Calibri"/>
        </w:rPr>
        <w:t>—</w:t>
      </w:r>
      <w:r w:rsidRPr="004C32E3">
        <w:rPr>
          <w:rFonts w:ascii="Calibri" w:hAnsi="Calibri" w:cs="Calibri"/>
        </w:rPr>
        <w:t>704:</w:t>
      </w:r>
    </w:p>
    <w:p w14:paraId="50C3A881" w14:textId="77777777"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Служит им спальнею лес. Свирепостью всех устрашая,</w:t>
      </w:r>
    </w:p>
    <w:p w14:paraId="6E9A826C" w14:textId="39071B05" w:rsidR="00733FCF" w:rsidRPr="004C32E3" w:rsidRDefault="00DA76EA" w:rsidP="00371C3A">
      <w:pPr>
        <w:pStyle w:val="FootNoteStanza"/>
        <w:spacing w:after="60"/>
        <w:ind w:left="0" w:right="0"/>
        <w:jc w:val="both"/>
        <w:rPr>
          <w:rFonts w:ascii="Calibri" w:hAnsi="Calibri" w:cs="Calibri"/>
        </w:rPr>
      </w:pPr>
      <w:r w:rsidRPr="004C32E3">
        <w:rPr>
          <w:rFonts w:ascii="Calibri" w:hAnsi="Calibri" w:cs="Calibri"/>
          <w:sz w:val="20"/>
        </w:rPr>
        <w:t>Зубом смиренным</w:t>
      </w:r>
      <w:r w:rsidR="00371C3A" w:rsidRPr="004C32E3">
        <w:rPr>
          <w:rFonts w:ascii="Calibri" w:hAnsi="Calibri" w:cs="Calibri"/>
          <w:sz w:val="20"/>
        </w:rPr>
        <w:t xml:space="preserve"> — </w:t>
      </w:r>
      <w:r w:rsidRPr="004C32E3">
        <w:rPr>
          <w:rFonts w:ascii="Calibri" w:hAnsi="Calibri" w:cs="Calibri"/>
          <w:sz w:val="20"/>
        </w:rPr>
        <w:t>два льва</w:t>
      </w:r>
      <w:r w:rsidR="00371C3A" w:rsidRPr="004C32E3">
        <w:rPr>
          <w:rFonts w:ascii="Calibri" w:hAnsi="Calibri" w:cs="Calibri"/>
          <w:sz w:val="20"/>
        </w:rPr>
        <w:t xml:space="preserve"> — </w:t>
      </w:r>
      <w:r w:rsidRPr="004C32E3">
        <w:rPr>
          <w:rFonts w:ascii="Calibri" w:hAnsi="Calibri" w:cs="Calibri"/>
          <w:sz w:val="20"/>
        </w:rPr>
        <w:t>сжимают поводья Кибелы.</w:t>
      </w:r>
    </w:p>
  </w:footnote>
  <w:footnote w:id="114">
    <w:p w14:paraId="30944417" w14:textId="2CE561A3" w:rsidR="00DA76EA"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Овидий, «Метаморфозы», XI, 623</w:t>
      </w:r>
      <w:r w:rsidR="005C3529" w:rsidRPr="004C32E3">
        <w:rPr>
          <w:rFonts w:ascii="Calibri" w:hAnsi="Calibri" w:cs="Calibri"/>
        </w:rPr>
        <w:t>—</w:t>
      </w:r>
      <w:r w:rsidRPr="004C32E3">
        <w:rPr>
          <w:rFonts w:ascii="Calibri" w:hAnsi="Calibri" w:cs="Calibri"/>
        </w:rPr>
        <w:t>626:</w:t>
      </w:r>
    </w:p>
    <w:p w14:paraId="4305019E" w14:textId="77777777"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Сон, всех сущих покой! Сон, между бессмертных тишайший!</w:t>
      </w:r>
    </w:p>
    <w:p w14:paraId="321BED61" w14:textId="77777777"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Мир души, где не стало забот! Сердец усладитель</w:t>
      </w:r>
    </w:p>
    <w:p w14:paraId="746E7A0D" w14:textId="77777777"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После дневной суеты, возрождающий их для работы!</w:t>
      </w:r>
    </w:p>
    <w:p w14:paraId="48B7B263" w14:textId="692CBAF3" w:rsidR="00733FCF" w:rsidRPr="004C32E3" w:rsidRDefault="00DA76EA" w:rsidP="00371C3A">
      <w:pPr>
        <w:pStyle w:val="FootNoteStanza"/>
        <w:spacing w:after="60"/>
        <w:ind w:left="0" w:right="0"/>
        <w:jc w:val="both"/>
        <w:rPr>
          <w:rFonts w:ascii="Calibri" w:hAnsi="Calibri" w:cs="Calibri"/>
        </w:rPr>
      </w:pPr>
      <w:r w:rsidRPr="004C32E3">
        <w:rPr>
          <w:rFonts w:ascii="Calibri" w:hAnsi="Calibri" w:cs="Calibri"/>
          <w:sz w:val="20"/>
        </w:rPr>
        <w:t>Ты сновиденьям вели, что всему подражают живому…</w:t>
      </w:r>
    </w:p>
  </w:footnote>
  <w:footnote w:id="115">
    <w:p w14:paraId="14DEC541" w14:textId="7A611093"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См. «Метаморфозы», I, 568</w:t>
      </w:r>
      <w:r w:rsidR="005C3529" w:rsidRPr="004C32E3">
        <w:rPr>
          <w:rFonts w:ascii="Calibri" w:hAnsi="Calibri" w:cs="Calibri"/>
        </w:rPr>
        <w:t>—</w:t>
      </w:r>
      <w:r w:rsidRPr="004C32E3">
        <w:rPr>
          <w:rFonts w:ascii="Calibri" w:hAnsi="Calibri" w:cs="Calibri"/>
        </w:rPr>
        <w:t>747.</w:t>
      </w:r>
    </w:p>
  </w:footnote>
  <w:footnote w:id="116">
    <w:p w14:paraId="1B098D08" w14:textId="76DF6841" w:rsidR="00DA76EA"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Вергилий, «Энеида», VI, 164</w:t>
      </w:r>
      <w:r w:rsidR="005C3529" w:rsidRPr="004C32E3">
        <w:rPr>
          <w:rFonts w:ascii="Calibri" w:hAnsi="Calibri" w:cs="Calibri"/>
        </w:rPr>
        <w:t>—</w:t>
      </w:r>
      <w:r w:rsidRPr="004C32E3">
        <w:rPr>
          <w:rFonts w:ascii="Calibri" w:hAnsi="Calibri" w:cs="Calibri"/>
        </w:rPr>
        <w:t>165:</w:t>
      </w:r>
    </w:p>
    <w:p w14:paraId="5874309D" w14:textId="77777777"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Эола сына Мизена, умевшего лучше всех прочих</w:t>
      </w:r>
    </w:p>
    <w:p w14:paraId="354C773A" w14:textId="30AC49F5" w:rsidR="00733FCF" w:rsidRPr="004C32E3" w:rsidRDefault="00DA76EA" w:rsidP="00371C3A">
      <w:pPr>
        <w:pStyle w:val="FootNoteStanza"/>
        <w:spacing w:after="60"/>
        <w:ind w:left="0" w:right="0"/>
        <w:jc w:val="both"/>
        <w:rPr>
          <w:rFonts w:ascii="Calibri" w:hAnsi="Calibri" w:cs="Calibri"/>
        </w:rPr>
      </w:pPr>
      <w:r w:rsidRPr="004C32E3">
        <w:rPr>
          <w:rFonts w:ascii="Calibri" w:hAnsi="Calibri" w:cs="Calibri"/>
          <w:sz w:val="20"/>
        </w:rPr>
        <w:t>Медью мужей сзывать, возбуждая Марса напевом.</w:t>
      </w:r>
    </w:p>
  </w:footnote>
  <w:footnote w:id="117">
    <w:p w14:paraId="38AE60FA" w14:textId="04C4F733"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См. Вергилий, «Энеида», VI, 236</w:t>
      </w:r>
      <w:r w:rsidR="005C3529" w:rsidRPr="004C32E3">
        <w:rPr>
          <w:rFonts w:ascii="Calibri" w:hAnsi="Calibri" w:cs="Calibri"/>
        </w:rPr>
        <w:t>—</w:t>
      </w:r>
      <w:r w:rsidRPr="004C32E3">
        <w:rPr>
          <w:rFonts w:ascii="Calibri" w:hAnsi="Calibri" w:cs="Calibri"/>
        </w:rPr>
        <w:t>294.</w:t>
      </w:r>
    </w:p>
  </w:footnote>
  <w:footnote w:id="118">
    <w:p w14:paraId="4E288254" w14:textId="73AF85BD" w:rsidR="00DA76EA"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Овидий, «Метаморфозы», XIV, 144</w:t>
      </w:r>
      <w:r w:rsidR="005C3529" w:rsidRPr="004C32E3">
        <w:rPr>
          <w:rFonts w:ascii="Calibri" w:hAnsi="Calibri" w:cs="Calibri"/>
        </w:rPr>
        <w:t>—</w:t>
      </w:r>
      <w:r w:rsidRPr="004C32E3">
        <w:rPr>
          <w:rFonts w:ascii="Calibri" w:hAnsi="Calibri" w:cs="Calibri"/>
        </w:rPr>
        <w:t>146:</w:t>
      </w:r>
    </w:p>
    <w:p w14:paraId="031CC0D6" w14:textId="77777777"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…долго еще мне терпеть; уж семь я столетий</w:t>
      </w:r>
    </w:p>
    <w:p w14:paraId="011E8FF0" w14:textId="77777777"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Пережида; и еще, чтоб сравняться с той пылью, трехсот я</w:t>
      </w:r>
    </w:p>
    <w:p w14:paraId="7C14A17F" w14:textId="335203D6" w:rsidR="00733FCF" w:rsidRPr="004C32E3" w:rsidRDefault="00DA76EA" w:rsidP="00371C3A">
      <w:pPr>
        <w:pStyle w:val="FootNoteStanza"/>
        <w:spacing w:after="60"/>
        <w:ind w:left="0" w:right="0"/>
        <w:jc w:val="both"/>
        <w:rPr>
          <w:rFonts w:ascii="Calibri" w:hAnsi="Calibri" w:cs="Calibri"/>
        </w:rPr>
      </w:pPr>
      <w:r w:rsidRPr="004C32E3">
        <w:rPr>
          <w:rFonts w:ascii="Calibri" w:hAnsi="Calibri" w:cs="Calibri"/>
          <w:sz w:val="20"/>
        </w:rPr>
        <w:t>Жатв дождаться должна и сборов трехсот виноградных.</w:t>
      </w:r>
    </w:p>
  </w:footnote>
  <w:footnote w:id="119">
    <w:p w14:paraId="799DD326" w14:textId="2FAA94E1" w:rsidR="00DA76EA"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Сенека, «Троянки», 1</w:t>
      </w:r>
      <w:r w:rsidR="005C3529" w:rsidRPr="004C32E3">
        <w:rPr>
          <w:rFonts w:ascii="Calibri" w:hAnsi="Calibri" w:cs="Calibri"/>
        </w:rPr>
        <w:t>—</w:t>
      </w:r>
      <w:r w:rsidRPr="004C32E3">
        <w:rPr>
          <w:rFonts w:ascii="Calibri" w:hAnsi="Calibri" w:cs="Calibri"/>
        </w:rPr>
        <w:t>4:</w:t>
      </w:r>
    </w:p>
    <w:p w14:paraId="36BA41DB" w14:textId="77777777"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Тот, кто доверился сам могуществу царственной власти,</w:t>
      </w:r>
    </w:p>
    <w:p w14:paraId="227D3B83" w14:textId="77777777"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Обладает огромным дворцом и теней богов не страшится,</w:t>
      </w:r>
    </w:p>
    <w:p w14:paraId="3960D8F9" w14:textId="77777777"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Душою стремится своей к делам одним лишь приятным,</w:t>
      </w:r>
    </w:p>
    <w:p w14:paraId="0C6CC082" w14:textId="6C6A0653" w:rsidR="00733FCF" w:rsidRPr="004C32E3" w:rsidRDefault="00DA76EA" w:rsidP="00371C3A">
      <w:pPr>
        <w:pStyle w:val="FootNoteStanza"/>
        <w:spacing w:after="60"/>
        <w:ind w:left="0" w:right="0"/>
        <w:jc w:val="both"/>
        <w:rPr>
          <w:rFonts w:ascii="Calibri" w:hAnsi="Calibri" w:cs="Calibri"/>
        </w:rPr>
      </w:pPr>
      <w:r w:rsidRPr="004C32E3">
        <w:rPr>
          <w:rFonts w:ascii="Calibri" w:hAnsi="Calibri" w:cs="Calibri"/>
          <w:sz w:val="20"/>
        </w:rPr>
        <w:t>Да увидит, о Троя, тебя…</w:t>
      </w:r>
    </w:p>
  </w:footnote>
  <w:footnote w:id="120">
    <w:p w14:paraId="07EEDFA5" w14:textId="3A819956"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У Овидия в рассказе о Мидасе («Метаморфозы», XI, 85</w:t>
      </w:r>
      <w:r w:rsidRPr="004C32E3">
        <w:rPr>
          <w:rFonts w:ascii="Calibri" w:hAnsi="Calibri" w:cs="Calibri"/>
        </w:rPr>
        <w:noBreakHyphen/>
        <w:t>193) говорится, что глупый царь овенил игру Пана на свирели выше, чем игру Феба на кифаре.</w:t>
      </w:r>
    </w:p>
  </w:footnote>
  <w:footnote w:id="121">
    <w:p w14:paraId="7AF6F758" w14:textId="3E1E40E6" w:rsidR="00DA76EA"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«Метаморфозы», XI, 190</w:t>
      </w:r>
      <w:r w:rsidR="005C3529" w:rsidRPr="004C32E3">
        <w:rPr>
          <w:rFonts w:ascii="Calibri" w:hAnsi="Calibri" w:cs="Calibri"/>
        </w:rPr>
        <w:t>—</w:t>
      </w:r>
      <w:r w:rsidRPr="004C32E3">
        <w:rPr>
          <w:rFonts w:ascii="Calibri" w:hAnsi="Calibri" w:cs="Calibri"/>
        </w:rPr>
        <w:t>193:</w:t>
      </w:r>
    </w:p>
    <w:p w14:paraId="6F7BDCC8" w14:textId="77777777"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Вскоре там начал расти тростник трепещущий, целой</w:t>
      </w:r>
    </w:p>
    <w:p w14:paraId="7DD1E18F" w14:textId="5783777D"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Рощей. А только созрел,</w:t>
      </w:r>
      <w:r w:rsidR="00371C3A" w:rsidRPr="004C32E3">
        <w:rPr>
          <w:rFonts w:ascii="Calibri" w:hAnsi="Calibri" w:cs="Calibri"/>
          <w:sz w:val="20"/>
        </w:rPr>
        <w:t xml:space="preserve"> — </w:t>
      </w:r>
      <w:r w:rsidRPr="004C32E3">
        <w:rPr>
          <w:rFonts w:ascii="Calibri" w:hAnsi="Calibri" w:cs="Calibri"/>
          <w:sz w:val="20"/>
        </w:rPr>
        <w:t>лишь год исполнился,</w:t>
      </w:r>
      <w:r w:rsidR="00371C3A" w:rsidRPr="004C32E3">
        <w:rPr>
          <w:rFonts w:ascii="Calibri" w:hAnsi="Calibri" w:cs="Calibri"/>
          <w:sz w:val="20"/>
        </w:rPr>
        <w:t xml:space="preserve"> — </w:t>
      </w:r>
      <w:r w:rsidRPr="004C32E3">
        <w:rPr>
          <w:rFonts w:ascii="Calibri" w:hAnsi="Calibri" w:cs="Calibri"/>
          <w:sz w:val="20"/>
        </w:rPr>
        <w:t>тайну</w:t>
      </w:r>
    </w:p>
    <w:p w14:paraId="77C7235B" w14:textId="77777777"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Выдал он жителям сел; колеблемый ласковым ветром,</w:t>
      </w:r>
    </w:p>
    <w:p w14:paraId="43354009" w14:textId="18E44366" w:rsidR="00733FCF" w:rsidRPr="004C32E3" w:rsidRDefault="00DA76EA" w:rsidP="00371C3A">
      <w:pPr>
        <w:pStyle w:val="FootNoteStanza"/>
        <w:spacing w:after="60"/>
        <w:ind w:left="0" w:right="0"/>
        <w:jc w:val="both"/>
        <w:rPr>
          <w:rFonts w:ascii="Calibri" w:hAnsi="Calibri" w:cs="Calibri"/>
        </w:rPr>
      </w:pPr>
      <w:r w:rsidRPr="004C32E3">
        <w:rPr>
          <w:rFonts w:ascii="Calibri" w:hAnsi="Calibri" w:cs="Calibri"/>
          <w:sz w:val="20"/>
        </w:rPr>
        <w:t>Молвит зарытую речь, обличая Мидасовы уши.</w:t>
      </w:r>
    </w:p>
  </w:footnote>
  <w:footnote w:id="122">
    <w:p w14:paraId="60538569" w14:textId="17B526A6"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Данте, «Рай», I, 13</w:t>
      </w:r>
      <w:r w:rsidR="005C3529" w:rsidRPr="004C32E3">
        <w:rPr>
          <w:rFonts w:ascii="Calibri" w:hAnsi="Calibri" w:cs="Calibri"/>
        </w:rPr>
        <w:t>—</w:t>
      </w:r>
      <w:r w:rsidRPr="004C32E3">
        <w:rPr>
          <w:rFonts w:ascii="Calibri" w:hAnsi="Calibri" w:cs="Calibri"/>
        </w:rPr>
        <w:t>15, 28</w:t>
      </w:r>
      <w:r w:rsidR="005C3529" w:rsidRPr="004C32E3">
        <w:rPr>
          <w:rFonts w:ascii="Calibri" w:hAnsi="Calibri" w:cs="Calibri"/>
        </w:rPr>
        <w:t>—</w:t>
      </w:r>
      <w:r w:rsidRPr="004C32E3">
        <w:rPr>
          <w:rFonts w:ascii="Calibri" w:hAnsi="Calibri" w:cs="Calibri"/>
        </w:rPr>
        <w:t>30.</w:t>
      </w:r>
    </w:p>
  </w:footnote>
  <w:footnote w:id="123">
    <w:p w14:paraId="3B3483AA" w14:textId="29AC8422" w:rsidR="00DA76EA"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«Метаморфозы», I, 558</w:t>
      </w:r>
      <w:r w:rsidR="005C3529" w:rsidRPr="004C32E3">
        <w:rPr>
          <w:rFonts w:ascii="Calibri" w:hAnsi="Calibri" w:cs="Calibri"/>
        </w:rPr>
        <w:t>—</w:t>
      </w:r>
      <w:r w:rsidRPr="004C32E3">
        <w:rPr>
          <w:rFonts w:ascii="Calibri" w:hAnsi="Calibri" w:cs="Calibri"/>
        </w:rPr>
        <w:t>561:</w:t>
      </w:r>
    </w:p>
    <w:p w14:paraId="68ABE234" w14:textId="20E7A1F5"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Деревом станешь моим,</w:t>
      </w:r>
      <w:r w:rsidR="00371C3A" w:rsidRPr="004C32E3">
        <w:rPr>
          <w:rFonts w:ascii="Calibri" w:hAnsi="Calibri" w:cs="Calibri"/>
          <w:sz w:val="20"/>
        </w:rPr>
        <w:t xml:space="preserve"> — </w:t>
      </w:r>
      <w:r w:rsidRPr="004C32E3">
        <w:rPr>
          <w:rFonts w:ascii="Calibri" w:hAnsi="Calibri" w:cs="Calibri"/>
          <w:sz w:val="20"/>
        </w:rPr>
        <w:t>говорит,</w:t>
      </w:r>
      <w:r w:rsidR="00371C3A" w:rsidRPr="004C32E3">
        <w:rPr>
          <w:rFonts w:ascii="Calibri" w:hAnsi="Calibri" w:cs="Calibri"/>
          <w:sz w:val="20"/>
        </w:rPr>
        <w:t xml:space="preserve"> — </w:t>
      </w:r>
      <w:r w:rsidRPr="004C32E3">
        <w:rPr>
          <w:rFonts w:ascii="Calibri" w:hAnsi="Calibri" w:cs="Calibri"/>
          <w:sz w:val="20"/>
        </w:rPr>
        <w:t>принадлежностью будешь</w:t>
      </w:r>
    </w:p>
    <w:p w14:paraId="2511CFBE" w14:textId="77777777"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Вечно, лавр, волос ты моих, и кифар и колчанов.</w:t>
      </w:r>
    </w:p>
    <w:p w14:paraId="375B6040" w14:textId="77777777"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Будешь латинских вождей украшеньем, лишь радостный голос</w:t>
      </w:r>
    </w:p>
    <w:p w14:paraId="250D3B21" w14:textId="2A746DCB" w:rsidR="00733FCF" w:rsidRPr="004C32E3" w:rsidRDefault="00DA76EA" w:rsidP="00371C3A">
      <w:pPr>
        <w:pStyle w:val="FootNoteStanza"/>
        <w:spacing w:after="60"/>
        <w:ind w:left="0" w:right="0"/>
        <w:jc w:val="both"/>
        <w:rPr>
          <w:rFonts w:ascii="Calibri" w:hAnsi="Calibri" w:cs="Calibri"/>
        </w:rPr>
      </w:pPr>
      <w:r w:rsidRPr="004C32E3">
        <w:rPr>
          <w:rFonts w:ascii="Calibri" w:hAnsi="Calibri" w:cs="Calibri"/>
          <w:sz w:val="20"/>
        </w:rPr>
        <w:t>Грянет триумф, и узрит Капитолий процессии празднеств.</w:t>
      </w:r>
    </w:p>
  </w:footnote>
  <w:footnote w:id="124">
    <w:p w14:paraId="7413FB91" w14:textId="4FA4D644"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Боккаччо имеет в виду сочинение римского историка II или III в. н. э. Юстина «Сокращение Филипповой истории Трога Помпея». Эта книга, благодаря простоте языка, уже в эпоху средневековья использовалась при обучении латыни. Ср. прим. Боккаччо к стр. 66.</w:t>
      </w:r>
    </w:p>
  </w:footnote>
  <w:footnote w:id="125">
    <w:p w14:paraId="45844436" w14:textId="01BCE086"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В действительности сподвижник Цезаря Марк Антоний был не племянником Цезаря, а лишь мужем его внучатой племянницы Октавии, сестры Октавиана Августа.</w:t>
      </w:r>
    </w:p>
  </w:footnote>
  <w:footnote w:id="126">
    <w:p w14:paraId="05CC5CD3" w14:textId="45FE24C9"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Ср. прим. Боккаччо к стр. 21.</w:t>
      </w:r>
    </w:p>
  </w:footnote>
  <w:footnote w:id="127">
    <w:p w14:paraId="20198544" w14:textId="41D5FE06"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Т. е. Цицерон.</w:t>
      </w:r>
    </w:p>
  </w:footnote>
  <w:footnote w:id="128">
    <w:p w14:paraId="20656124" w14:textId="497F1634"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«О дружбе»: «Квинт Муцин Сцевола, авгур…».</w:t>
      </w:r>
    </w:p>
  </w:footnote>
  <w:footnote w:id="129">
    <w:p w14:paraId="4A6C1860" w14:textId="2B83A38E"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«О бессмертии души». По этому поводу Плутарх («Катон», XXVIII) рассказывает: «Войдя в спальню, он лег и взял диалог Платона «О душе» (Пер. С. Маркиша). Под таким названием был известен знаменитый платоновский «Федон», в котором говорилось о бессмертии души.</w:t>
      </w:r>
    </w:p>
  </w:footnote>
  <w:footnote w:id="130">
    <w:p w14:paraId="22A5EC80" w14:textId="7426502E"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См. о нем у Стация («Фиваида», VI, 561 сл.).</w:t>
      </w:r>
    </w:p>
  </w:footnote>
  <w:footnote w:id="131">
    <w:p w14:paraId="526EB44E" w14:textId="77777777" w:rsidR="00DA76EA"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«Энеида», VI, 500:</w:t>
      </w:r>
    </w:p>
    <w:p w14:paraId="7C07EAF3" w14:textId="77777777" w:rsidR="00DA76EA" w:rsidRPr="004C32E3" w:rsidRDefault="00DA76EA" w:rsidP="00371C3A">
      <w:pPr>
        <w:spacing w:after="60"/>
        <w:ind w:firstLine="0"/>
        <w:rPr>
          <w:rFonts w:ascii="Calibri" w:hAnsi="Calibri" w:cs="Calibri"/>
          <w:sz w:val="20"/>
        </w:rPr>
      </w:pPr>
    </w:p>
    <w:p w14:paraId="51B071A1" w14:textId="7CDEED7E" w:rsidR="00733FCF" w:rsidRPr="004C32E3" w:rsidRDefault="00DA76EA" w:rsidP="00371C3A">
      <w:pPr>
        <w:pStyle w:val="FootNoteStanza"/>
        <w:spacing w:after="60"/>
        <w:ind w:left="0" w:right="0"/>
        <w:jc w:val="both"/>
        <w:rPr>
          <w:rFonts w:ascii="Calibri" w:hAnsi="Calibri" w:cs="Calibri"/>
        </w:rPr>
      </w:pPr>
      <w:r w:rsidRPr="004C32E3">
        <w:rPr>
          <w:rFonts w:ascii="Calibri" w:hAnsi="Calibri" w:cs="Calibri"/>
          <w:sz w:val="20"/>
        </w:rPr>
        <w:t>Дейфоб мощнооружный! Сын крови Тевкра высокой!</w:t>
      </w:r>
    </w:p>
  </w:footnote>
  <w:footnote w:id="132">
    <w:p w14:paraId="2D5193E4" w14:textId="5A55D841" w:rsidR="00DA76EA"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«Метаморфозы», XII, 67</w:t>
      </w:r>
      <w:r w:rsidR="005C3529" w:rsidRPr="004C32E3">
        <w:rPr>
          <w:rFonts w:ascii="Calibri" w:hAnsi="Calibri" w:cs="Calibri"/>
        </w:rPr>
        <w:t>—</w:t>
      </w:r>
      <w:r w:rsidRPr="004C32E3">
        <w:rPr>
          <w:rFonts w:ascii="Calibri" w:hAnsi="Calibri" w:cs="Calibri"/>
        </w:rPr>
        <w:t>68:</w:t>
      </w:r>
    </w:p>
    <w:p w14:paraId="2DA36B5E" w14:textId="77777777"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Трои. Первый тогда от Гектора, волею рока,</w:t>
      </w:r>
    </w:p>
    <w:p w14:paraId="1B3BAD35" w14:textId="0F49F37C" w:rsidR="00733FCF" w:rsidRPr="004C32E3" w:rsidRDefault="00DA76EA" w:rsidP="00371C3A">
      <w:pPr>
        <w:pStyle w:val="FootNoteStanza"/>
        <w:spacing w:after="60"/>
        <w:ind w:left="0" w:right="0"/>
        <w:jc w:val="both"/>
        <w:rPr>
          <w:rFonts w:ascii="Calibri" w:hAnsi="Calibri" w:cs="Calibri"/>
        </w:rPr>
      </w:pPr>
      <w:r w:rsidRPr="004C32E3">
        <w:rPr>
          <w:rFonts w:ascii="Calibri" w:hAnsi="Calibri" w:cs="Calibri"/>
          <w:sz w:val="20"/>
        </w:rPr>
        <w:t>Пал ты, Протесилай!</w:t>
      </w:r>
    </w:p>
  </w:footnote>
  <w:footnote w:id="133">
    <w:p w14:paraId="069F9495" w14:textId="2A560F87" w:rsidR="00DA76EA"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«Энеида», II, 540</w:t>
      </w:r>
      <w:r w:rsidR="005C3529" w:rsidRPr="004C32E3">
        <w:rPr>
          <w:rFonts w:ascii="Calibri" w:hAnsi="Calibri" w:cs="Calibri"/>
        </w:rPr>
        <w:t>—</w:t>
      </w:r>
      <w:r w:rsidRPr="004C32E3">
        <w:rPr>
          <w:rFonts w:ascii="Calibri" w:hAnsi="Calibri" w:cs="Calibri"/>
        </w:rPr>
        <w:t>543:</w:t>
      </w:r>
    </w:p>
    <w:p w14:paraId="3313CB88" w14:textId="77777777"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Нет, не таков Ахилл, от которого лжешь, что рожден ты,</w:t>
      </w:r>
    </w:p>
    <w:p w14:paraId="1973EB1D" w14:textId="4D549422"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К Приаму был, врагу; умолявшего</w:t>
      </w:r>
      <w:r w:rsidR="00371C3A" w:rsidRPr="004C32E3">
        <w:rPr>
          <w:rFonts w:ascii="Calibri" w:hAnsi="Calibri" w:cs="Calibri"/>
          <w:sz w:val="20"/>
        </w:rPr>
        <w:t xml:space="preserve"> — </w:t>
      </w:r>
      <w:r w:rsidRPr="004C32E3">
        <w:rPr>
          <w:rFonts w:ascii="Calibri" w:hAnsi="Calibri" w:cs="Calibri"/>
          <w:sz w:val="20"/>
        </w:rPr>
        <w:t>права и чести</w:t>
      </w:r>
    </w:p>
    <w:p w14:paraId="0F0F6EB0" w14:textId="77777777"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Он устыдился, он выдал бескровное Гектора тело</w:t>
      </w:r>
    </w:p>
    <w:p w14:paraId="26290499" w14:textId="230EA780" w:rsidR="00733FCF" w:rsidRPr="004C32E3" w:rsidRDefault="00DA76EA" w:rsidP="00371C3A">
      <w:pPr>
        <w:pStyle w:val="FootNoteStanza"/>
        <w:spacing w:after="60"/>
        <w:ind w:left="0" w:right="0"/>
        <w:jc w:val="both"/>
        <w:rPr>
          <w:rFonts w:ascii="Calibri" w:hAnsi="Calibri" w:cs="Calibri"/>
        </w:rPr>
      </w:pPr>
      <w:r w:rsidRPr="004C32E3">
        <w:rPr>
          <w:rFonts w:ascii="Calibri" w:hAnsi="Calibri" w:cs="Calibri"/>
          <w:sz w:val="20"/>
        </w:rPr>
        <w:t>Для погребения мне и меня отпустил в мое царство.</w:t>
      </w:r>
    </w:p>
  </w:footnote>
  <w:footnote w:id="134">
    <w:p w14:paraId="7BD50932" w14:textId="56A1BCD7" w:rsidR="00DA76EA"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«Метаморфозы», X, 83</w:t>
      </w:r>
      <w:r w:rsidR="005C3529" w:rsidRPr="004C32E3">
        <w:rPr>
          <w:rFonts w:ascii="Calibri" w:hAnsi="Calibri" w:cs="Calibri"/>
        </w:rPr>
        <w:t>—</w:t>
      </w:r>
      <w:r w:rsidRPr="004C32E3">
        <w:rPr>
          <w:rFonts w:ascii="Calibri" w:hAnsi="Calibri" w:cs="Calibri"/>
        </w:rPr>
        <w:t>85:</w:t>
      </w:r>
    </w:p>
    <w:p w14:paraId="36CEB31C" w14:textId="77777777"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Стал он виновник того, что народы фракийские тоже,</w:t>
      </w:r>
    </w:p>
    <w:p w14:paraId="32B9FB09" w14:textId="77777777"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Перенеся на юнцов недозрелых любовное чувство,</w:t>
      </w:r>
    </w:p>
    <w:p w14:paraId="62BEB1C6" w14:textId="043CAFF9" w:rsidR="00733FCF" w:rsidRPr="004C32E3" w:rsidRDefault="00DA76EA" w:rsidP="00371C3A">
      <w:pPr>
        <w:pStyle w:val="FootNoteStanza"/>
        <w:spacing w:after="60"/>
        <w:ind w:left="0" w:right="0"/>
        <w:jc w:val="both"/>
        <w:rPr>
          <w:rFonts w:ascii="Calibri" w:hAnsi="Calibri" w:cs="Calibri"/>
        </w:rPr>
      </w:pPr>
      <w:r w:rsidRPr="004C32E3">
        <w:rPr>
          <w:rFonts w:ascii="Calibri" w:hAnsi="Calibri" w:cs="Calibri"/>
          <w:sz w:val="20"/>
        </w:rPr>
        <w:t>Краткую жизни весну и первины цветов обрывают.</w:t>
      </w:r>
    </w:p>
  </w:footnote>
  <w:footnote w:id="135">
    <w:p w14:paraId="28CC20B9" w14:textId="429E86AF" w:rsidR="00DA76EA"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«Георгики», II, 457</w:t>
      </w:r>
      <w:r w:rsidR="005C3529" w:rsidRPr="004C32E3">
        <w:rPr>
          <w:rFonts w:ascii="Calibri" w:hAnsi="Calibri" w:cs="Calibri"/>
        </w:rPr>
        <w:t>—</w:t>
      </w:r>
      <w:r w:rsidRPr="004C32E3">
        <w:rPr>
          <w:rFonts w:ascii="Calibri" w:hAnsi="Calibri" w:cs="Calibri"/>
        </w:rPr>
        <w:t>459:</w:t>
      </w:r>
    </w:p>
    <w:p w14:paraId="3A10221D" w14:textId="2FE37F75"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О блаженные слишком,</w:t>
      </w:r>
      <w:r w:rsidR="00371C3A" w:rsidRPr="004C32E3">
        <w:rPr>
          <w:rFonts w:ascii="Calibri" w:hAnsi="Calibri" w:cs="Calibri"/>
          <w:sz w:val="20"/>
        </w:rPr>
        <w:t xml:space="preserve"> — </w:t>
      </w:r>
      <w:r w:rsidRPr="004C32E3">
        <w:rPr>
          <w:rFonts w:ascii="Calibri" w:hAnsi="Calibri" w:cs="Calibri"/>
          <w:sz w:val="20"/>
        </w:rPr>
        <w:t xml:space="preserve">когда б свое счастие знали, </w:t>
      </w:r>
      <w:r w:rsidR="005C3529" w:rsidRPr="004C32E3">
        <w:rPr>
          <w:rFonts w:ascii="Calibri" w:hAnsi="Calibri" w:cs="Calibri"/>
          <w:sz w:val="20"/>
        </w:rPr>
        <w:t>—</w:t>
      </w:r>
    </w:p>
    <w:p w14:paraId="17F98243" w14:textId="77777777"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Жители сел! Сама, вдалеке от военных усобиц,</w:t>
      </w:r>
    </w:p>
    <w:p w14:paraId="3999AE1A" w14:textId="27378819" w:rsidR="00733FCF" w:rsidRPr="004C32E3" w:rsidRDefault="00DA76EA" w:rsidP="00371C3A">
      <w:pPr>
        <w:pStyle w:val="FootNoteStanza"/>
        <w:spacing w:after="60"/>
        <w:ind w:left="0" w:right="0"/>
        <w:jc w:val="both"/>
        <w:rPr>
          <w:rFonts w:ascii="Calibri" w:hAnsi="Calibri" w:cs="Calibri"/>
        </w:rPr>
      </w:pPr>
      <w:r w:rsidRPr="004C32E3">
        <w:rPr>
          <w:rFonts w:ascii="Calibri" w:hAnsi="Calibri" w:cs="Calibri"/>
          <w:sz w:val="20"/>
        </w:rPr>
        <w:t>Им изливает земля справедливая легкую пищу.</w:t>
      </w:r>
    </w:p>
  </w:footnote>
  <w:footnote w:id="136">
    <w:p w14:paraId="6DCC2182" w14:textId="15D67912" w:rsidR="00DA76EA"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«Фарсалия», IV, 373</w:t>
      </w:r>
      <w:r w:rsidR="005C3529" w:rsidRPr="004C32E3">
        <w:rPr>
          <w:rFonts w:ascii="Calibri" w:hAnsi="Calibri" w:cs="Calibri"/>
        </w:rPr>
        <w:t>—</w:t>
      </w:r>
      <w:r w:rsidRPr="004C32E3">
        <w:rPr>
          <w:rFonts w:ascii="Calibri" w:hAnsi="Calibri" w:cs="Calibri"/>
        </w:rPr>
        <w:t>381:</w:t>
      </w:r>
    </w:p>
    <w:p w14:paraId="4B2E68C5" w14:textId="77777777"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…О роскошь, богатств расточитель,</w:t>
      </w:r>
    </w:p>
    <w:p w14:paraId="4E7620D0" w14:textId="77777777"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Ты, никогда и нигде недовольная скудным обедом,</w:t>
      </w:r>
    </w:p>
    <w:p w14:paraId="24D59DD6" w14:textId="77777777"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Ты, обходящий моря и сушу в поисках пищи,</w:t>
      </w:r>
    </w:p>
    <w:p w14:paraId="3214DF27" w14:textId="15B7BA8D"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 xml:space="preserve">Голод надменный и ты, о слава пиров изобильных, </w:t>
      </w:r>
      <w:r w:rsidR="005C3529" w:rsidRPr="004C32E3">
        <w:rPr>
          <w:rFonts w:ascii="Calibri" w:hAnsi="Calibri" w:cs="Calibri"/>
          <w:sz w:val="20"/>
        </w:rPr>
        <w:t>—</w:t>
      </w:r>
    </w:p>
    <w:p w14:paraId="65C1AEC9" w14:textId="77777777"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Ныне узнаете ль вы, как мало для жизни потребно</w:t>
      </w:r>
    </w:p>
    <w:p w14:paraId="525B4A22" w14:textId="77777777"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И до чего природа скромна! Не целит здесь болящих</w:t>
      </w:r>
    </w:p>
    <w:p w14:paraId="1337D086" w14:textId="77777777"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Вакх благородный, что был при неведомом консуле разлит,</w:t>
      </w:r>
    </w:p>
    <w:p w14:paraId="5F4753CF" w14:textId="43347F21"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Пьют не из чаш золотых, не из мурры,</w:t>
      </w:r>
      <w:r w:rsidR="00371C3A" w:rsidRPr="004C32E3">
        <w:rPr>
          <w:rFonts w:ascii="Calibri" w:hAnsi="Calibri" w:cs="Calibri"/>
          <w:sz w:val="20"/>
        </w:rPr>
        <w:t xml:space="preserve"> — </w:t>
      </w:r>
      <w:r w:rsidRPr="004C32E3">
        <w:rPr>
          <w:rFonts w:ascii="Calibri" w:hAnsi="Calibri" w:cs="Calibri"/>
          <w:sz w:val="20"/>
        </w:rPr>
        <w:t>поток первозданный</w:t>
      </w:r>
    </w:p>
    <w:p w14:paraId="62D24E9F" w14:textId="5FEF6FC5"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Жизнь им вернул.</w:t>
      </w:r>
    </w:p>
    <w:p w14:paraId="769A93F3" w14:textId="186CFA1B" w:rsidR="00733FCF" w:rsidRPr="004C32E3" w:rsidRDefault="00DA76EA" w:rsidP="00371C3A">
      <w:pPr>
        <w:pStyle w:val="FootNoteEpigraph"/>
        <w:spacing w:after="60"/>
        <w:ind w:left="0" w:firstLine="0"/>
        <w:rPr>
          <w:rFonts w:ascii="Calibri" w:hAnsi="Calibri" w:cs="Calibri"/>
        </w:rPr>
      </w:pPr>
      <w:r w:rsidRPr="004C32E3">
        <w:rPr>
          <w:rFonts w:ascii="Calibri" w:hAnsi="Calibri" w:cs="Calibri"/>
          <w:i w:val="0"/>
          <w:iCs w:val="0"/>
          <w:sz w:val="20"/>
        </w:rPr>
        <w:t>(Пер. Л. Е. Остроумова)</w:t>
      </w:r>
    </w:p>
  </w:footnote>
  <w:footnote w:id="137">
    <w:p w14:paraId="3B7F9B32" w14:textId="27C39B2D"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О Юстине см. прим. 38.</w:t>
      </w:r>
    </w:p>
  </w:footnote>
  <w:footnote w:id="138">
    <w:p w14:paraId="0526E54F" w14:textId="5B69D091"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Помпей Трог (I в. до н. э.)</w:t>
      </w:r>
      <w:r w:rsidR="00371C3A" w:rsidRPr="004C32E3">
        <w:rPr>
          <w:rFonts w:ascii="Calibri" w:hAnsi="Calibri" w:cs="Calibri"/>
        </w:rPr>
        <w:t xml:space="preserve"> — </w:t>
      </w:r>
      <w:r w:rsidRPr="004C32E3">
        <w:rPr>
          <w:rFonts w:ascii="Calibri" w:hAnsi="Calibri" w:cs="Calibri"/>
        </w:rPr>
        <w:t>древнеримский писатель; его сочинения дошли до нас лишь в более поздних сокращениях, изложениях (эпитомах) и переработках или в виде цитат у других авторов.</w:t>
      </w:r>
    </w:p>
  </w:footnote>
  <w:footnote w:id="139">
    <w:p w14:paraId="37B240E3" w14:textId="7F9FB64C" w:rsidR="00DA76EA"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Теренций, «Евнух», 733 (д. IV, явл. 5):</w:t>
      </w:r>
    </w:p>
    <w:p w14:paraId="040B0ABA" w14:textId="2D218ABB"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Без Вакха и Цереры и в Венере жару нет…</w:t>
      </w:r>
    </w:p>
    <w:p w14:paraId="49122EDE" w14:textId="1F6A1DC3" w:rsidR="00733FCF" w:rsidRPr="004C32E3" w:rsidRDefault="00DA76EA" w:rsidP="00371C3A">
      <w:pPr>
        <w:pStyle w:val="FootNoteEpigraph"/>
        <w:spacing w:after="60"/>
        <w:ind w:left="0" w:firstLine="0"/>
        <w:rPr>
          <w:rFonts w:ascii="Calibri" w:hAnsi="Calibri" w:cs="Calibri"/>
        </w:rPr>
      </w:pPr>
      <w:r w:rsidRPr="004C32E3">
        <w:rPr>
          <w:rFonts w:ascii="Calibri" w:hAnsi="Calibri" w:cs="Calibri"/>
          <w:i w:val="0"/>
          <w:iCs w:val="0"/>
          <w:sz w:val="20"/>
        </w:rPr>
        <w:t>(Пер. А. В. Артюшкова)</w:t>
      </w:r>
    </w:p>
  </w:footnote>
  <w:footnote w:id="140">
    <w:p w14:paraId="6E09CE2E" w14:textId="2E831FA9"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Валерий Максим</w:t>
      </w:r>
      <w:r w:rsidR="00371C3A" w:rsidRPr="004C32E3">
        <w:rPr>
          <w:rFonts w:ascii="Calibri" w:hAnsi="Calibri" w:cs="Calibri"/>
        </w:rPr>
        <w:t xml:space="preserve"> — </w:t>
      </w:r>
      <w:r w:rsidRPr="004C32E3">
        <w:rPr>
          <w:rFonts w:ascii="Calibri" w:hAnsi="Calibri" w:cs="Calibri"/>
        </w:rPr>
        <w:t>римский писатель I в. н. э, автор единственного дошедшего до нас сочинения «Замечательные дела и слова», в 9 книгах.</w:t>
      </w:r>
    </w:p>
  </w:footnote>
  <w:footnote w:id="141">
    <w:p w14:paraId="35338C6C" w14:textId="12F1E815"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«О скромности»</w:t>
      </w:r>
      <w:r w:rsidR="00371C3A" w:rsidRPr="004C32E3">
        <w:rPr>
          <w:rFonts w:ascii="Calibri" w:hAnsi="Calibri" w:cs="Calibri"/>
        </w:rPr>
        <w:t xml:space="preserve"> — </w:t>
      </w:r>
      <w:r w:rsidRPr="004C32E3">
        <w:rPr>
          <w:rFonts w:ascii="Calibri" w:hAnsi="Calibri" w:cs="Calibri"/>
        </w:rPr>
        <w:t>кн. IV, гл, V.</w:t>
      </w:r>
    </w:p>
  </w:footnote>
  <w:footnote w:id="142">
    <w:p w14:paraId="07ADAAC8" w14:textId="7AD3EAFE" w:rsidR="00DA76EA"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«Метаморфозы», II, 195</w:t>
      </w:r>
      <w:r w:rsidR="005C3529" w:rsidRPr="004C32E3">
        <w:rPr>
          <w:rFonts w:ascii="Calibri" w:hAnsi="Calibri" w:cs="Calibri"/>
        </w:rPr>
        <w:t>—</w:t>
      </w:r>
      <w:r w:rsidRPr="004C32E3">
        <w:rPr>
          <w:rFonts w:ascii="Calibri" w:hAnsi="Calibri" w:cs="Calibri"/>
        </w:rPr>
        <w:t>196:</w:t>
      </w:r>
    </w:p>
    <w:p w14:paraId="2C7D75B4" w14:textId="77777777"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Место там есть, где другой Скорпион изгибает двойною</w:t>
      </w:r>
    </w:p>
    <w:p w14:paraId="5DCC96BE" w14:textId="6973913C" w:rsidR="00733FCF" w:rsidRPr="004C32E3" w:rsidRDefault="00DA76EA" w:rsidP="00371C3A">
      <w:pPr>
        <w:pStyle w:val="FootNoteStanza"/>
        <w:spacing w:after="60"/>
        <w:ind w:left="0" w:right="0"/>
        <w:jc w:val="both"/>
        <w:rPr>
          <w:rFonts w:ascii="Calibri" w:hAnsi="Calibri" w:cs="Calibri"/>
        </w:rPr>
      </w:pPr>
      <w:r w:rsidRPr="004C32E3">
        <w:rPr>
          <w:rFonts w:ascii="Calibri" w:hAnsi="Calibri" w:cs="Calibri"/>
          <w:sz w:val="20"/>
        </w:rPr>
        <w:t>Руки свои, хвостом и кривым двухсторонним объятьем.</w:t>
      </w:r>
    </w:p>
  </w:footnote>
  <w:footnote w:id="143">
    <w:p w14:paraId="37D04808" w14:textId="11979CC4"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Ср. Овидий, «Героиды», V.</w:t>
      </w:r>
    </w:p>
  </w:footnote>
  <w:footnote w:id="144">
    <w:p w14:paraId="5565ED6D" w14:textId="2EEB01EB" w:rsidR="00DA76EA"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«Метаморфозы», IV», 539</w:t>
      </w:r>
      <w:r w:rsidR="005C3529" w:rsidRPr="004C32E3">
        <w:rPr>
          <w:rFonts w:ascii="Calibri" w:hAnsi="Calibri" w:cs="Calibri"/>
        </w:rPr>
        <w:t>—</w:t>
      </w:r>
      <w:r w:rsidRPr="004C32E3">
        <w:rPr>
          <w:rFonts w:ascii="Calibri" w:hAnsi="Calibri" w:cs="Calibri"/>
        </w:rPr>
        <w:t>541:</w:t>
      </w:r>
    </w:p>
    <w:p w14:paraId="42526163" w14:textId="77777777"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Внял молящей Нептун и все, что в них смертного было</w:t>
      </w:r>
    </w:p>
    <w:p w14:paraId="6D6EF74B" w14:textId="77777777"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Отнял, взамен даровав могущество им и почтенье</w:t>
      </w:r>
    </w:p>
    <w:p w14:paraId="5511DA67" w14:textId="77777777"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Он одновременно им обновил и наружность и имя:</w:t>
      </w:r>
    </w:p>
    <w:p w14:paraId="666D2051" w14:textId="58A1ED1A" w:rsidR="00733FCF" w:rsidRPr="004C32E3" w:rsidRDefault="00DA76EA" w:rsidP="00371C3A">
      <w:pPr>
        <w:pStyle w:val="FootNoteStanza"/>
        <w:spacing w:after="60"/>
        <w:ind w:left="0" w:right="0"/>
        <w:jc w:val="both"/>
        <w:rPr>
          <w:rFonts w:ascii="Calibri" w:hAnsi="Calibri" w:cs="Calibri"/>
        </w:rPr>
      </w:pPr>
      <w:r w:rsidRPr="004C32E3">
        <w:rPr>
          <w:rFonts w:ascii="Calibri" w:hAnsi="Calibri" w:cs="Calibri"/>
          <w:sz w:val="20"/>
        </w:rPr>
        <w:t>Богом он стал Палемоном, а мать</w:t>
      </w:r>
      <w:r w:rsidR="00371C3A" w:rsidRPr="004C32E3">
        <w:rPr>
          <w:rFonts w:ascii="Calibri" w:hAnsi="Calibri" w:cs="Calibri"/>
          <w:sz w:val="20"/>
        </w:rPr>
        <w:t xml:space="preserve"> — </w:t>
      </w:r>
      <w:r w:rsidRPr="004C32E3">
        <w:rPr>
          <w:rFonts w:ascii="Calibri" w:hAnsi="Calibri" w:cs="Calibri"/>
          <w:sz w:val="20"/>
        </w:rPr>
        <w:t>Левкотеей богиней.</w:t>
      </w:r>
    </w:p>
  </w:footnote>
  <w:footnote w:id="145">
    <w:p w14:paraId="07B04CBA" w14:textId="5BE638A5"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Боккаччо имеет в виду трагедию Сенеки «Федра», называя ее «третьей». Ранее (см. прим. 8) он называл ее «первой».</w:t>
      </w:r>
    </w:p>
  </w:footnote>
  <w:footnote w:id="146">
    <w:p w14:paraId="6730ADFB" w14:textId="08B560BA" w:rsidR="00DA76EA"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«Метаморфозы», XV, 544:</w:t>
      </w:r>
    </w:p>
    <w:p w14:paraId="6968887E" w14:textId="2E6BCC7A" w:rsidR="00733FCF" w:rsidRPr="004C32E3" w:rsidRDefault="00DA76EA" w:rsidP="00371C3A">
      <w:pPr>
        <w:pStyle w:val="FootNoteStanza"/>
        <w:spacing w:after="60"/>
        <w:ind w:left="0" w:right="0"/>
        <w:jc w:val="both"/>
        <w:rPr>
          <w:rFonts w:ascii="Calibri" w:hAnsi="Calibri" w:cs="Calibri"/>
        </w:rPr>
      </w:pPr>
      <w:r w:rsidRPr="004C32E3">
        <w:rPr>
          <w:rFonts w:ascii="Calibri" w:hAnsi="Calibri" w:cs="Calibri"/>
          <w:sz w:val="20"/>
        </w:rPr>
        <w:t>Молвила мне,</w:t>
      </w:r>
      <w:r w:rsidR="00371C3A" w:rsidRPr="004C32E3">
        <w:rPr>
          <w:rFonts w:ascii="Calibri" w:hAnsi="Calibri" w:cs="Calibri"/>
          <w:sz w:val="20"/>
        </w:rPr>
        <w:t xml:space="preserve"> — </w:t>
      </w:r>
      <w:r w:rsidRPr="004C32E3">
        <w:rPr>
          <w:rFonts w:ascii="Calibri" w:hAnsi="Calibri" w:cs="Calibri"/>
          <w:sz w:val="20"/>
        </w:rPr>
        <w:t>а теперь будь Вирбием</w:t>
      </w:r>
      <w:r w:rsidR="00371C3A" w:rsidRPr="004C32E3">
        <w:rPr>
          <w:rFonts w:ascii="Calibri" w:hAnsi="Calibri" w:cs="Calibri"/>
          <w:sz w:val="20"/>
        </w:rPr>
        <w:t xml:space="preserve"> — </w:t>
      </w:r>
      <w:r w:rsidRPr="004C32E3">
        <w:rPr>
          <w:rFonts w:ascii="Calibri" w:hAnsi="Calibri" w:cs="Calibri"/>
          <w:sz w:val="20"/>
        </w:rPr>
        <w:t>дважды рожденным!</w:t>
      </w:r>
    </w:p>
  </w:footnote>
  <w:footnote w:id="147">
    <w:p w14:paraId="1360CA47" w14:textId="314C7692" w:rsidR="00DA76EA"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«Энеида», III, 254</w:t>
      </w:r>
      <w:r w:rsidR="005C3529" w:rsidRPr="004C32E3">
        <w:rPr>
          <w:rFonts w:ascii="Calibri" w:hAnsi="Calibri" w:cs="Calibri"/>
        </w:rPr>
        <w:t>—</w:t>
      </w:r>
      <w:r w:rsidRPr="004C32E3">
        <w:rPr>
          <w:rFonts w:ascii="Calibri" w:hAnsi="Calibri" w:cs="Calibri"/>
        </w:rPr>
        <w:t>257:</w:t>
      </w:r>
    </w:p>
    <w:p w14:paraId="033CCB8E" w14:textId="77777777"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Можете вы достичь до Италии, в пристань проникнуть,</w:t>
      </w:r>
    </w:p>
    <w:p w14:paraId="4E59BE2F" w14:textId="77777777"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Но окружить не придется стенами город вам данный,</w:t>
      </w:r>
    </w:p>
    <w:p w14:paraId="63E1E25F" w14:textId="77777777"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Прежде чем голод жестокий и мщенье за наше убийство</w:t>
      </w:r>
    </w:p>
    <w:p w14:paraId="2670E7A4" w14:textId="77941FF9" w:rsidR="00733FCF" w:rsidRPr="004C32E3" w:rsidRDefault="00DA76EA" w:rsidP="00371C3A">
      <w:pPr>
        <w:pStyle w:val="FootNoteStanza"/>
        <w:spacing w:after="60"/>
        <w:ind w:left="0" w:right="0"/>
        <w:jc w:val="both"/>
        <w:rPr>
          <w:rFonts w:ascii="Calibri" w:hAnsi="Calibri" w:cs="Calibri"/>
        </w:rPr>
      </w:pPr>
      <w:r w:rsidRPr="004C32E3">
        <w:rPr>
          <w:rFonts w:ascii="Calibri" w:hAnsi="Calibri" w:cs="Calibri"/>
          <w:sz w:val="20"/>
        </w:rPr>
        <w:t>Вас не принудит столы зубами грызть, пожирая.</w:t>
      </w:r>
    </w:p>
  </w:footnote>
  <w:footnote w:id="148">
    <w:p w14:paraId="64F7965D" w14:textId="5D6D7EF4" w:rsidR="00DA76EA"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«Метаморфозы», XIII, 730:</w:t>
      </w:r>
    </w:p>
    <w:p w14:paraId="19E981D8" w14:textId="089B82F4" w:rsidR="00733FCF" w:rsidRPr="004C32E3" w:rsidRDefault="00DA76EA" w:rsidP="00371C3A">
      <w:pPr>
        <w:pStyle w:val="FootNoteStanza"/>
        <w:spacing w:after="60"/>
        <w:ind w:left="0" w:right="0"/>
        <w:jc w:val="both"/>
        <w:rPr>
          <w:rFonts w:ascii="Calibri" w:hAnsi="Calibri" w:cs="Calibri"/>
        </w:rPr>
      </w:pPr>
      <w:r w:rsidRPr="004C32E3">
        <w:rPr>
          <w:rFonts w:ascii="Calibri" w:hAnsi="Calibri" w:cs="Calibri"/>
          <w:sz w:val="20"/>
        </w:rPr>
        <w:t>Скилла тут справа, а там беспокойная слева Харибда.</w:t>
      </w:r>
    </w:p>
  </w:footnote>
  <w:footnote w:id="149">
    <w:p w14:paraId="29166FA7" w14:textId="4CAC2E28" w:rsidR="00DA76EA"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«Метаморфозы», XIV, 59</w:t>
      </w:r>
      <w:r w:rsidR="005C3529" w:rsidRPr="004C32E3">
        <w:rPr>
          <w:rFonts w:ascii="Calibri" w:hAnsi="Calibri" w:cs="Calibri"/>
        </w:rPr>
        <w:t>—</w:t>
      </w:r>
      <w:r w:rsidRPr="004C32E3">
        <w:rPr>
          <w:rFonts w:ascii="Calibri" w:hAnsi="Calibri" w:cs="Calibri"/>
        </w:rPr>
        <w:t>63:</w:t>
      </w:r>
    </w:p>
    <w:p w14:paraId="5CC62B43" w14:textId="25F3CF7A"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 xml:space="preserve">Скилла пришла и до пояса в глубь погрузилась затона, </w:t>
      </w:r>
      <w:r w:rsidR="005C3529" w:rsidRPr="004C32E3">
        <w:rPr>
          <w:rFonts w:ascii="Calibri" w:hAnsi="Calibri" w:cs="Calibri"/>
          <w:sz w:val="20"/>
        </w:rPr>
        <w:t>—</w:t>
      </w:r>
    </w:p>
    <w:p w14:paraId="3976A220" w14:textId="77777777"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Но неожиданно зрит, что чудовища некие мерзко</w:t>
      </w:r>
    </w:p>
    <w:p w14:paraId="173677F9" w14:textId="77777777"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Лают вкруг лона ее. Не поверив сначала, что стали</w:t>
      </w:r>
    </w:p>
    <w:p w14:paraId="1FA556D6" w14:textId="77777777"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Частью ее самое, бежит, отгоняет, страшится.</w:t>
      </w:r>
    </w:p>
    <w:p w14:paraId="3CA71EF3" w14:textId="4BD3B46F" w:rsidR="00733FCF" w:rsidRPr="004C32E3" w:rsidRDefault="00DA76EA" w:rsidP="00371C3A">
      <w:pPr>
        <w:pStyle w:val="FootNoteStanza"/>
        <w:spacing w:after="60"/>
        <w:ind w:left="0" w:right="0"/>
        <w:jc w:val="both"/>
        <w:rPr>
          <w:rFonts w:ascii="Calibri" w:hAnsi="Calibri" w:cs="Calibri"/>
        </w:rPr>
      </w:pPr>
      <w:r w:rsidRPr="004C32E3">
        <w:rPr>
          <w:rFonts w:ascii="Calibri" w:hAnsi="Calibri" w:cs="Calibri"/>
          <w:sz w:val="20"/>
        </w:rPr>
        <w:t>Наглых зияющих морд,</w:t>
      </w:r>
      <w:r w:rsidR="00371C3A" w:rsidRPr="004C32E3">
        <w:rPr>
          <w:rFonts w:ascii="Calibri" w:hAnsi="Calibri" w:cs="Calibri"/>
          <w:sz w:val="20"/>
        </w:rPr>
        <w:t xml:space="preserve"> — </w:t>
      </w:r>
      <w:r w:rsidRPr="004C32E3">
        <w:rPr>
          <w:rFonts w:ascii="Calibri" w:hAnsi="Calibri" w:cs="Calibri"/>
          <w:sz w:val="20"/>
        </w:rPr>
        <w:t>но в бегстве с собою влечет их.</w:t>
      </w:r>
    </w:p>
  </w:footnote>
  <w:footnote w:id="150">
    <w:p w14:paraId="306E1B6C" w14:textId="0473945E" w:rsidR="00DA76EA"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«Метаморфозы», VII, 394</w:t>
      </w:r>
      <w:r w:rsidR="005C3529" w:rsidRPr="004C32E3">
        <w:rPr>
          <w:rFonts w:ascii="Calibri" w:hAnsi="Calibri" w:cs="Calibri"/>
        </w:rPr>
        <w:t>—</w:t>
      </w:r>
      <w:r w:rsidRPr="004C32E3">
        <w:rPr>
          <w:rFonts w:ascii="Calibri" w:hAnsi="Calibri" w:cs="Calibri"/>
        </w:rPr>
        <w:t>399:</w:t>
      </w:r>
    </w:p>
    <w:p w14:paraId="0B1ECEF0" w14:textId="77777777"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Лишь молодая жена сгорела от ядов колхидских,</w:t>
      </w:r>
    </w:p>
    <w:p w14:paraId="37F5725A" w14:textId="77777777"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Воспламененный дворец лишь оба увидели моря,</w:t>
      </w:r>
    </w:p>
    <w:p w14:paraId="5E30C421" w14:textId="77777777"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Кровью детей заливается меч нечестивый и мчится</w:t>
      </w:r>
    </w:p>
    <w:p w14:paraId="0FE1133D" w14:textId="77777777"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Худо отмстившая мать, от оружья спасаясь Ясона.</w:t>
      </w:r>
    </w:p>
    <w:p w14:paraId="48ABB831" w14:textId="77777777"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Вот, на Титановых мчась драконах, вступает Медея</w:t>
      </w:r>
    </w:p>
    <w:p w14:paraId="172D5B6C" w14:textId="5CC003F2" w:rsidR="00733FCF" w:rsidRPr="004C32E3" w:rsidRDefault="00DA76EA" w:rsidP="00371C3A">
      <w:pPr>
        <w:pStyle w:val="FootNoteStanza"/>
        <w:spacing w:after="60"/>
        <w:ind w:left="0" w:right="0"/>
        <w:jc w:val="both"/>
        <w:rPr>
          <w:rFonts w:ascii="Calibri" w:hAnsi="Calibri" w:cs="Calibri"/>
        </w:rPr>
      </w:pPr>
      <w:r w:rsidRPr="004C32E3">
        <w:rPr>
          <w:rFonts w:ascii="Calibri" w:hAnsi="Calibri" w:cs="Calibri"/>
          <w:sz w:val="20"/>
        </w:rPr>
        <w:t>В крепость Паллады…</w:t>
      </w:r>
    </w:p>
  </w:footnote>
  <w:footnote w:id="151">
    <w:p w14:paraId="561115D8" w14:textId="610F99D6" w:rsidR="00DA76EA"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«Метаморфозы», IV, 456</w:t>
      </w:r>
      <w:r w:rsidR="005C3529" w:rsidRPr="004C32E3">
        <w:rPr>
          <w:rFonts w:ascii="Calibri" w:hAnsi="Calibri" w:cs="Calibri"/>
        </w:rPr>
        <w:t>—</w:t>
      </w:r>
      <w:r w:rsidRPr="004C32E3">
        <w:rPr>
          <w:rFonts w:ascii="Calibri" w:hAnsi="Calibri" w:cs="Calibri"/>
        </w:rPr>
        <w:t>457:</w:t>
      </w:r>
    </w:p>
    <w:p w14:paraId="687FD915" w14:textId="77777777"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Тело тут Титий свое подставлял растерзанью, на девять</w:t>
      </w:r>
    </w:p>
    <w:p w14:paraId="08AA418A" w14:textId="4D6448AF" w:rsidR="00733FCF" w:rsidRPr="004C32E3" w:rsidRDefault="00DA76EA" w:rsidP="00371C3A">
      <w:pPr>
        <w:pStyle w:val="FootNoteStanza"/>
        <w:spacing w:after="60"/>
        <w:ind w:left="0" w:right="0"/>
        <w:jc w:val="both"/>
        <w:rPr>
          <w:rFonts w:ascii="Calibri" w:hAnsi="Calibri" w:cs="Calibri"/>
        </w:rPr>
      </w:pPr>
      <w:r w:rsidRPr="004C32E3">
        <w:rPr>
          <w:rFonts w:ascii="Calibri" w:hAnsi="Calibri" w:cs="Calibri"/>
          <w:sz w:val="20"/>
        </w:rPr>
        <w:t>Пашен растянут он был…</w:t>
      </w:r>
    </w:p>
  </w:footnote>
  <w:footnote w:id="152">
    <w:p w14:paraId="06A0FB17" w14:textId="4844A7BC" w:rsidR="00DA76EA"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«Метаморфозы», IV, 457</w:t>
      </w:r>
      <w:r w:rsidR="005C3529" w:rsidRPr="004C32E3">
        <w:rPr>
          <w:rFonts w:ascii="Calibri" w:hAnsi="Calibri" w:cs="Calibri"/>
        </w:rPr>
        <w:t>—</w:t>
      </w:r>
      <w:r w:rsidRPr="004C32E3">
        <w:rPr>
          <w:rFonts w:ascii="Calibri" w:hAnsi="Calibri" w:cs="Calibri"/>
        </w:rPr>
        <w:t>458:</w:t>
      </w:r>
    </w:p>
    <w:p w14:paraId="68CD5E6B" w14:textId="77777777" w:rsidR="00DA76EA" w:rsidRPr="004C32E3" w:rsidRDefault="00DA76EA" w:rsidP="00371C3A">
      <w:pPr>
        <w:spacing w:after="60"/>
        <w:ind w:firstLine="0"/>
        <w:rPr>
          <w:rFonts w:ascii="Calibri" w:hAnsi="Calibri" w:cs="Calibri"/>
          <w:sz w:val="20"/>
        </w:rPr>
      </w:pPr>
    </w:p>
    <w:p w14:paraId="29AC3080" w14:textId="77777777"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…А ты не захватывал, Тантал,</w:t>
      </w:r>
    </w:p>
    <w:p w14:paraId="1AA3F2D4" w14:textId="1B453F63" w:rsidR="00733FCF" w:rsidRPr="004C32E3" w:rsidRDefault="00DA76EA" w:rsidP="00371C3A">
      <w:pPr>
        <w:pStyle w:val="FootNoteStanza"/>
        <w:spacing w:after="60"/>
        <w:ind w:left="0" w:right="0"/>
        <w:jc w:val="both"/>
        <w:rPr>
          <w:rFonts w:ascii="Calibri" w:hAnsi="Calibri" w:cs="Calibri"/>
        </w:rPr>
      </w:pPr>
      <w:r w:rsidRPr="004C32E3">
        <w:rPr>
          <w:rFonts w:ascii="Calibri" w:hAnsi="Calibri" w:cs="Calibri"/>
          <w:sz w:val="20"/>
        </w:rPr>
        <w:t>Капли воды; к тебе наклонясь, отстранялися ветви.</w:t>
      </w:r>
    </w:p>
  </w:footnote>
  <w:footnote w:id="153">
    <w:p w14:paraId="15D674D2" w14:textId="2E8D8FB8" w:rsidR="00DA76EA"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«Метаморфозы», IV, 460:</w:t>
      </w:r>
    </w:p>
    <w:p w14:paraId="648C7588" w14:textId="4A9D7C53" w:rsidR="00733FCF" w:rsidRPr="004C32E3" w:rsidRDefault="00DA76EA" w:rsidP="00371C3A">
      <w:pPr>
        <w:pStyle w:val="FootNoteStanza"/>
        <w:spacing w:after="60"/>
        <w:ind w:left="0" w:right="0"/>
        <w:jc w:val="both"/>
        <w:rPr>
          <w:rFonts w:ascii="Calibri" w:hAnsi="Calibri" w:cs="Calibri"/>
        </w:rPr>
      </w:pPr>
      <w:r w:rsidRPr="004C32E3">
        <w:rPr>
          <w:rFonts w:ascii="Calibri" w:hAnsi="Calibri" w:cs="Calibri"/>
          <w:sz w:val="20"/>
        </w:rPr>
        <w:t>Вертится там Иксион за собой, от себя убегая.</w:t>
      </w:r>
    </w:p>
  </w:footnote>
  <w:footnote w:id="154">
    <w:p w14:paraId="56093DBF" w14:textId="07CF4BAE" w:rsidR="00DA76EA"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«Метаморфозы», IV, 461</w:t>
      </w:r>
      <w:r w:rsidR="005C3529" w:rsidRPr="004C32E3">
        <w:rPr>
          <w:rFonts w:ascii="Calibri" w:hAnsi="Calibri" w:cs="Calibri"/>
        </w:rPr>
        <w:t>—</w:t>
      </w:r>
      <w:r w:rsidRPr="004C32E3">
        <w:rPr>
          <w:rFonts w:ascii="Calibri" w:hAnsi="Calibri" w:cs="Calibri"/>
        </w:rPr>
        <w:t>462:</w:t>
      </w:r>
    </w:p>
    <w:p w14:paraId="3B92A320" w14:textId="77777777"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И замышлявшие смерть двоюродных братьев Белиды</w:t>
      </w:r>
    </w:p>
    <w:p w14:paraId="2429792B" w14:textId="6B7155DB" w:rsidR="00733FCF" w:rsidRPr="004C32E3" w:rsidRDefault="00DA76EA" w:rsidP="00371C3A">
      <w:pPr>
        <w:pStyle w:val="FootNoteStanza"/>
        <w:spacing w:after="60"/>
        <w:ind w:left="0" w:right="0"/>
        <w:jc w:val="both"/>
        <w:rPr>
          <w:rFonts w:ascii="Calibri" w:hAnsi="Calibri" w:cs="Calibri"/>
        </w:rPr>
      </w:pPr>
      <w:r w:rsidRPr="004C32E3">
        <w:rPr>
          <w:rFonts w:ascii="Calibri" w:hAnsi="Calibri" w:cs="Calibri"/>
          <w:sz w:val="20"/>
        </w:rPr>
        <w:t>Возобновляют весь век</w:t>
      </w:r>
      <w:r w:rsidR="00371C3A" w:rsidRPr="004C32E3">
        <w:rPr>
          <w:rFonts w:ascii="Calibri" w:hAnsi="Calibri" w:cs="Calibri"/>
          <w:sz w:val="20"/>
        </w:rPr>
        <w:t xml:space="preserve"> — </w:t>
      </w:r>
      <w:r w:rsidRPr="004C32E3">
        <w:rPr>
          <w:rFonts w:ascii="Calibri" w:hAnsi="Calibri" w:cs="Calibri"/>
          <w:sz w:val="20"/>
        </w:rPr>
        <w:t>чтоб снова утратить их</w:t>
      </w:r>
      <w:r w:rsidR="00371C3A" w:rsidRPr="004C32E3">
        <w:rPr>
          <w:rFonts w:ascii="Calibri" w:hAnsi="Calibri" w:cs="Calibri"/>
          <w:sz w:val="20"/>
        </w:rPr>
        <w:t xml:space="preserve"> — </w:t>
      </w:r>
      <w:r w:rsidRPr="004C32E3">
        <w:rPr>
          <w:rFonts w:ascii="Calibri" w:hAnsi="Calibri" w:cs="Calibri"/>
          <w:sz w:val="20"/>
        </w:rPr>
        <w:t>воды.</w:t>
      </w:r>
    </w:p>
  </w:footnote>
  <w:footnote w:id="155">
    <w:p w14:paraId="1575DF95" w14:textId="141CCF6C"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См. у Овидия жалобы покинутой Ипсипилы («Героиды», VI).</w:t>
      </w:r>
    </w:p>
  </w:footnote>
  <w:footnote w:id="156">
    <w:p w14:paraId="68C37D3D" w14:textId="474FB120"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Ср. «Энеида», III, 708</w:t>
      </w:r>
      <w:r w:rsidR="005C3529" w:rsidRPr="004C32E3">
        <w:rPr>
          <w:rFonts w:ascii="Calibri" w:hAnsi="Calibri" w:cs="Calibri"/>
        </w:rPr>
        <w:t>—</w:t>
      </w:r>
      <w:r w:rsidRPr="004C32E3">
        <w:rPr>
          <w:rFonts w:ascii="Calibri" w:hAnsi="Calibri" w:cs="Calibri"/>
        </w:rPr>
        <w:t>715; V, 35</w:t>
      </w:r>
      <w:r w:rsidRPr="004C32E3">
        <w:rPr>
          <w:rFonts w:ascii="Calibri" w:hAnsi="Calibri" w:cs="Calibri"/>
        </w:rPr>
        <w:noBreakHyphen/>
        <w:t>603.</w:t>
      </w:r>
    </w:p>
  </w:footnote>
  <w:footnote w:id="157">
    <w:p w14:paraId="115590B4" w14:textId="3D4DA82E"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Миф о Медее и Ясоне разработан у Сенеки в трагедии «Медея».</w:t>
      </w:r>
    </w:p>
  </w:footnote>
  <w:footnote w:id="158">
    <w:p w14:paraId="1649C38B" w14:textId="369710C7" w:rsidR="00DA76EA"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«Метаморфозы», VII, 402</w:t>
      </w:r>
      <w:r w:rsidR="005C3529" w:rsidRPr="004C32E3">
        <w:rPr>
          <w:rFonts w:ascii="Calibri" w:hAnsi="Calibri" w:cs="Calibri"/>
        </w:rPr>
        <w:t>—</w:t>
      </w:r>
      <w:r w:rsidRPr="004C32E3">
        <w:rPr>
          <w:rFonts w:ascii="Calibri" w:hAnsi="Calibri" w:cs="Calibri"/>
        </w:rPr>
        <w:t>403:</w:t>
      </w:r>
    </w:p>
    <w:p w14:paraId="26DF6F29" w14:textId="3B15EEA3"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Принял колдунью Эгей</w:t>
      </w:r>
      <w:r w:rsidR="00371C3A" w:rsidRPr="004C32E3">
        <w:rPr>
          <w:rFonts w:ascii="Calibri" w:hAnsi="Calibri" w:cs="Calibri"/>
          <w:sz w:val="20"/>
        </w:rPr>
        <w:t xml:space="preserve"> — </w:t>
      </w:r>
      <w:r w:rsidRPr="004C32E3">
        <w:rPr>
          <w:rFonts w:ascii="Calibri" w:hAnsi="Calibri" w:cs="Calibri"/>
          <w:sz w:val="20"/>
        </w:rPr>
        <w:t>в одном осудимый деяньи;</w:t>
      </w:r>
    </w:p>
    <w:p w14:paraId="565B4A43" w14:textId="2864C480" w:rsidR="00733FCF" w:rsidRPr="004C32E3" w:rsidRDefault="00DA76EA" w:rsidP="00371C3A">
      <w:pPr>
        <w:pStyle w:val="FootNoteStanza"/>
        <w:spacing w:after="60"/>
        <w:ind w:left="0" w:right="0"/>
        <w:jc w:val="both"/>
        <w:rPr>
          <w:rFonts w:ascii="Calibri" w:hAnsi="Calibri" w:cs="Calibri"/>
        </w:rPr>
      </w:pPr>
      <w:r w:rsidRPr="004C32E3">
        <w:rPr>
          <w:rFonts w:ascii="Calibri" w:hAnsi="Calibri" w:cs="Calibri"/>
          <w:sz w:val="20"/>
        </w:rPr>
        <w:t>Мало, что принял ее,</w:t>
      </w:r>
      <w:r w:rsidR="00371C3A" w:rsidRPr="004C32E3">
        <w:rPr>
          <w:rFonts w:ascii="Calibri" w:hAnsi="Calibri" w:cs="Calibri"/>
          <w:sz w:val="20"/>
        </w:rPr>
        <w:t xml:space="preserve"> — </w:t>
      </w:r>
      <w:r w:rsidRPr="004C32E3">
        <w:rPr>
          <w:rFonts w:ascii="Calibri" w:hAnsi="Calibri" w:cs="Calibri"/>
          <w:sz w:val="20"/>
        </w:rPr>
        <w:t>съединился с ней узами брака.</w:t>
      </w:r>
    </w:p>
  </w:footnote>
  <w:footnote w:id="159">
    <w:p w14:paraId="406C3151" w14:textId="2D329007"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См. у Овидия («Героиды», X) жалобы покинутой Тесеем Ариадны.</w:t>
      </w:r>
    </w:p>
  </w:footnote>
  <w:footnote w:id="160">
    <w:p w14:paraId="2B4BB639" w14:textId="07CC2561"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Ср. Овидий, «Героиды», IX.</w:t>
      </w:r>
    </w:p>
  </w:footnote>
  <w:footnote w:id="161">
    <w:p w14:paraId="4B7B12F2" w14:textId="3DC29CA1"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Ошибка Боккаччо, спутавшего Иолу с Омфалой. См. прим. 34 к «Фьяммстте».</w:t>
      </w:r>
    </w:p>
  </w:footnote>
  <w:footnote w:id="162">
    <w:p w14:paraId="55F514DE" w14:textId="6DFFB4A3"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См. Овидий, «Героиды», II.</w:t>
      </w:r>
    </w:p>
  </w:footnote>
  <w:footnote w:id="163">
    <w:p w14:paraId="2F148999" w14:textId="0ACAD4CE"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Об ртом рассказывается в VII</w:t>
      </w:r>
      <w:r w:rsidR="005C3529" w:rsidRPr="004C32E3">
        <w:rPr>
          <w:rFonts w:ascii="Calibri" w:hAnsi="Calibri" w:cs="Calibri"/>
        </w:rPr>
        <w:t>—</w:t>
      </w:r>
      <w:r w:rsidRPr="004C32E3">
        <w:rPr>
          <w:rFonts w:ascii="Calibri" w:hAnsi="Calibri" w:cs="Calibri"/>
        </w:rPr>
        <w:t>XII книгах «Энеиды». Самоубийство Аматы</w:t>
      </w:r>
      <w:r w:rsidR="00371C3A" w:rsidRPr="004C32E3">
        <w:rPr>
          <w:rFonts w:ascii="Calibri" w:hAnsi="Calibri" w:cs="Calibri"/>
        </w:rPr>
        <w:t xml:space="preserve"> — </w:t>
      </w:r>
      <w:r w:rsidRPr="004C32E3">
        <w:rPr>
          <w:rFonts w:ascii="Calibri" w:hAnsi="Calibri" w:cs="Calibri"/>
        </w:rPr>
        <w:t>XII, 593</w:t>
      </w:r>
      <w:r w:rsidR="005C3529" w:rsidRPr="004C32E3">
        <w:rPr>
          <w:rFonts w:ascii="Calibri" w:hAnsi="Calibri" w:cs="Calibri"/>
        </w:rPr>
        <w:t>—</w:t>
      </w:r>
      <w:r w:rsidRPr="004C32E3">
        <w:rPr>
          <w:rFonts w:ascii="Calibri" w:hAnsi="Calibri" w:cs="Calibri"/>
        </w:rPr>
        <w:t>603.</w:t>
      </w:r>
    </w:p>
  </w:footnote>
  <w:footnote w:id="164">
    <w:p w14:paraId="1B053E46" w14:textId="748F2A04"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Но Вергилий указывает на несколько иные причины рокового решения Аматы: к самоубийству ее толкнула весть (ложная) о гибели Турна.</w:t>
      </w:r>
    </w:p>
  </w:footnote>
  <w:footnote w:id="165">
    <w:p w14:paraId="3FAA8565" w14:textId="0832FDDA"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То есть книги XXI</w:t>
      </w:r>
      <w:r w:rsidR="005C3529" w:rsidRPr="004C32E3">
        <w:rPr>
          <w:rFonts w:ascii="Calibri" w:hAnsi="Calibri" w:cs="Calibri"/>
        </w:rPr>
        <w:t>—</w:t>
      </w:r>
      <w:r w:rsidRPr="004C32E3">
        <w:rPr>
          <w:rFonts w:ascii="Calibri" w:hAnsi="Calibri" w:cs="Calibri"/>
        </w:rPr>
        <w:t>XXX, его «Истории», повествующие о Второй Пунической войне (218</w:t>
      </w:r>
      <w:r w:rsidR="005C3529" w:rsidRPr="004C32E3">
        <w:rPr>
          <w:rFonts w:ascii="Calibri" w:hAnsi="Calibri" w:cs="Calibri"/>
        </w:rPr>
        <w:t>—</w:t>
      </w:r>
      <w:r w:rsidRPr="004C32E3">
        <w:rPr>
          <w:rFonts w:ascii="Calibri" w:hAnsi="Calibri" w:cs="Calibri"/>
        </w:rPr>
        <w:t>201 до н. э.).</w:t>
      </w:r>
    </w:p>
  </w:footnote>
  <w:footnote w:id="166">
    <w:p w14:paraId="3998D721" w14:textId="7EBDFEA4"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О смерти Ганнибала Тит Ливии рассказывает в гл. 51 XXXIX книги своей «Истории».</w:t>
      </w:r>
    </w:p>
  </w:footnote>
  <w:footnote w:id="167">
    <w:p w14:paraId="0B1FC01C" w14:textId="59DEDC1A"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Царь Вифинии (область в северо</w:t>
      </w:r>
      <w:r w:rsidRPr="004C32E3">
        <w:rPr>
          <w:rFonts w:ascii="Calibri" w:hAnsi="Calibri" w:cs="Calibri"/>
        </w:rPr>
        <w:noBreakHyphen/>
        <w:t>западной прибрежной части Малой Азии), решивший выдать Ганнибала римлянам. Узнав об этом, карфагенский полководец покончил с собой (183 до н, э.).</w:t>
      </w:r>
    </w:p>
  </w:footnote>
  <w:footnote w:id="168">
    <w:p w14:paraId="5D95F2C1" w14:textId="55AEBB78"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См. прим. 76.</w:t>
      </w:r>
    </w:p>
  </w:footnote>
  <w:footnote w:id="169">
    <w:p w14:paraId="698AEF1A" w14:textId="5C6B6F78" w:rsidR="00DA76EA"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«Метаморфозы», II, 743</w:t>
      </w:r>
      <w:r w:rsidR="005C3529" w:rsidRPr="004C32E3">
        <w:rPr>
          <w:rFonts w:ascii="Calibri" w:hAnsi="Calibri" w:cs="Calibri"/>
        </w:rPr>
        <w:t>—</w:t>
      </w:r>
      <w:r w:rsidRPr="004C32E3">
        <w:rPr>
          <w:rFonts w:ascii="Calibri" w:hAnsi="Calibri" w:cs="Calibri"/>
        </w:rPr>
        <w:t>744:</w:t>
      </w:r>
    </w:p>
    <w:p w14:paraId="1203B235" w14:textId="77777777"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И Плейоны я внук, который по воздуху речи</w:t>
      </w:r>
    </w:p>
    <w:p w14:paraId="3045829D" w14:textId="20A02BE2"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Воли разносит отца; а сам Юпитер отец мне.</w:t>
      </w:r>
    </w:p>
    <w:p w14:paraId="12607E7E" w14:textId="2B5AC542" w:rsidR="00733FCF" w:rsidRPr="004C32E3" w:rsidRDefault="00DA76EA" w:rsidP="00371C3A">
      <w:pPr>
        <w:pStyle w:val="FootNoteEpigraph"/>
        <w:spacing w:after="60"/>
        <w:ind w:left="0" w:firstLine="0"/>
        <w:rPr>
          <w:rFonts w:ascii="Calibri" w:hAnsi="Calibri" w:cs="Calibri"/>
        </w:rPr>
      </w:pPr>
      <w:r w:rsidRPr="004C32E3">
        <w:rPr>
          <w:rFonts w:ascii="Calibri" w:hAnsi="Calibri" w:cs="Calibri"/>
          <w:i w:val="0"/>
          <w:iCs w:val="0"/>
          <w:sz w:val="20"/>
        </w:rPr>
        <w:t>(Пер. А. Фета)</w:t>
      </w:r>
    </w:p>
  </w:footnote>
  <w:footnote w:id="170">
    <w:p w14:paraId="517F430B" w14:textId="3BC0360C" w:rsidR="00DA76EA"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«Метаморфозы», II, 829</w:t>
      </w:r>
      <w:r w:rsidR="005C3529" w:rsidRPr="004C32E3">
        <w:rPr>
          <w:rFonts w:ascii="Calibri" w:hAnsi="Calibri" w:cs="Calibri"/>
        </w:rPr>
        <w:t>—</w:t>
      </w:r>
      <w:r w:rsidRPr="004C32E3">
        <w:rPr>
          <w:rFonts w:ascii="Calibri" w:hAnsi="Calibri" w:cs="Calibri"/>
        </w:rPr>
        <w:t>832:</w:t>
      </w:r>
    </w:p>
    <w:p w14:paraId="1A3BDF88" w14:textId="23D23EB0"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 xml:space="preserve">И не пыталась она говорить, а когда б попыталась, </w:t>
      </w:r>
      <w:r w:rsidR="005C3529" w:rsidRPr="004C32E3">
        <w:rPr>
          <w:rFonts w:ascii="Calibri" w:hAnsi="Calibri" w:cs="Calibri"/>
          <w:sz w:val="20"/>
        </w:rPr>
        <w:t>—</w:t>
      </w:r>
    </w:p>
    <w:p w14:paraId="05FB126B" w14:textId="77777777"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Голосу путь был закрыт. Уж камень охватывал гордо</w:t>
      </w:r>
    </w:p>
    <w:p w14:paraId="0BFE3438" w14:textId="77777777"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И затвердело лицо; изваяньем сидела бескровным.</w:t>
      </w:r>
    </w:p>
    <w:p w14:paraId="42515245" w14:textId="544E4693" w:rsidR="00733FCF" w:rsidRPr="004C32E3" w:rsidRDefault="00DA76EA" w:rsidP="00371C3A">
      <w:pPr>
        <w:pStyle w:val="FootNoteStanza"/>
        <w:spacing w:after="60"/>
        <w:ind w:left="0" w:right="0"/>
        <w:jc w:val="both"/>
        <w:rPr>
          <w:rFonts w:ascii="Calibri" w:hAnsi="Calibri" w:cs="Calibri"/>
        </w:rPr>
      </w:pPr>
      <w:r w:rsidRPr="004C32E3">
        <w:rPr>
          <w:rFonts w:ascii="Calibri" w:hAnsi="Calibri" w:cs="Calibri"/>
          <w:sz w:val="20"/>
        </w:rPr>
        <w:t>Сам был и камень не бел: ее мысли его потемнили.</w:t>
      </w:r>
    </w:p>
  </w:footnote>
  <w:footnote w:id="171">
    <w:p w14:paraId="2C44F1C9" w14:textId="57E645FF" w:rsidR="00DA76EA"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«Метаморфозы», VII, 192</w:t>
      </w:r>
      <w:r w:rsidR="005C3529" w:rsidRPr="004C32E3">
        <w:rPr>
          <w:rFonts w:ascii="Calibri" w:hAnsi="Calibri" w:cs="Calibri"/>
        </w:rPr>
        <w:t>—</w:t>
      </w:r>
      <w:r w:rsidRPr="004C32E3">
        <w:rPr>
          <w:rFonts w:ascii="Calibri" w:hAnsi="Calibri" w:cs="Calibri"/>
        </w:rPr>
        <w:t>196:</w:t>
      </w:r>
    </w:p>
    <w:p w14:paraId="6BFC6556" w14:textId="77777777"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Молвила: «Ночь! Наперсница тайн, что с луной золотою</w:t>
      </w:r>
    </w:p>
    <w:p w14:paraId="4CC892B8" w14:textId="77777777"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Свету преемствуешь дня! Вы, звезды! Геката с главою</w:t>
      </w:r>
    </w:p>
    <w:p w14:paraId="45B18E0F" w14:textId="77777777"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Троичной, ты, что ко мне сообщницей дела приходишь</w:t>
      </w:r>
    </w:p>
    <w:p w14:paraId="47A3C0E5" w14:textId="77777777"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Мне помогать! Искусство волшбы и заклятия магов!</w:t>
      </w:r>
    </w:p>
    <w:p w14:paraId="165D17B3" w14:textId="59F647D2" w:rsidR="00733FCF" w:rsidRPr="004C32E3" w:rsidRDefault="00DA76EA" w:rsidP="00371C3A">
      <w:pPr>
        <w:pStyle w:val="FootNoteStanza"/>
        <w:spacing w:after="60"/>
        <w:ind w:left="0" w:right="0"/>
        <w:jc w:val="both"/>
        <w:rPr>
          <w:rFonts w:ascii="Calibri" w:hAnsi="Calibri" w:cs="Calibri"/>
        </w:rPr>
      </w:pPr>
      <w:r w:rsidRPr="004C32E3">
        <w:rPr>
          <w:rFonts w:ascii="Calibri" w:hAnsi="Calibri" w:cs="Calibri"/>
          <w:sz w:val="20"/>
        </w:rPr>
        <w:t>Ты, о Земля, что магам даешь трав знанье могучих».</w:t>
      </w:r>
    </w:p>
  </w:footnote>
  <w:footnote w:id="172">
    <w:p w14:paraId="48CAFF87" w14:textId="03626306"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Об этом превращении см. у Овидия («Метаморфозы», II, 333</w:t>
      </w:r>
      <w:r w:rsidR="005C3529" w:rsidRPr="004C32E3">
        <w:rPr>
          <w:rFonts w:ascii="Calibri" w:hAnsi="Calibri" w:cs="Calibri"/>
        </w:rPr>
        <w:t>—</w:t>
      </w:r>
      <w:r w:rsidRPr="004C32E3">
        <w:rPr>
          <w:rFonts w:ascii="Calibri" w:hAnsi="Calibri" w:cs="Calibri"/>
        </w:rPr>
        <w:t>366)</w:t>
      </w:r>
    </w:p>
  </w:footnote>
  <w:footnote w:id="173">
    <w:p w14:paraId="23D92168" w14:textId="6EDED1F9" w:rsidR="00DA76EA"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«Метаморфозы», VIII, 227</w:t>
      </w:r>
      <w:r w:rsidR="005C3529" w:rsidRPr="004C32E3">
        <w:rPr>
          <w:rFonts w:ascii="Calibri" w:hAnsi="Calibri" w:cs="Calibri"/>
        </w:rPr>
        <w:t>—</w:t>
      </w:r>
      <w:r w:rsidRPr="004C32E3">
        <w:rPr>
          <w:rFonts w:ascii="Calibri" w:hAnsi="Calibri" w:cs="Calibri"/>
        </w:rPr>
        <w:t>230:</w:t>
      </w:r>
    </w:p>
    <w:p w14:paraId="5BE36474" w14:textId="543819ED"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Воск, растопившись, потек;</w:t>
      </w:r>
      <w:r w:rsidR="00371C3A" w:rsidRPr="004C32E3">
        <w:rPr>
          <w:rFonts w:ascii="Calibri" w:hAnsi="Calibri" w:cs="Calibri"/>
          <w:sz w:val="20"/>
        </w:rPr>
        <w:t xml:space="preserve"> — </w:t>
      </w:r>
      <w:r w:rsidRPr="004C32E3">
        <w:rPr>
          <w:rFonts w:ascii="Calibri" w:hAnsi="Calibri" w:cs="Calibri"/>
          <w:sz w:val="20"/>
        </w:rPr>
        <w:t>и голыми машет руками.</w:t>
      </w:r>
    </w:p>
    <w:p w14:paraId="3D918F88" w14:textId="77777777"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Юноша, крыльев лишен, не может захватывать воздух.</w:t>
      </w:r>
    </w:p>
    <w:p w14:paraId="143C22A2" w14:textId="77777777"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Приняты были уста, повторявшие имя отцово,</w:t>
      </w:r>
    </w:p>
    <w:p w14:paraId="5233CB67" w14:textId="00C09762" w:rsidR="00733FCF" w:rsidRPr="004C32E3" w:rsidRDefault="00DA76EA" w:rsidP="00371C3A">
      <w:pPr>
        <w:pStyle w:val="FootNoteStanza"/>
        <w:spacing w:after="60"/>
        <w:ind w:left="0" w:right="0"/>
        <w:jc w:val="both"/>
        <w:rPr>
          <w:rFonts w:ascii="Calibri" w:hAnsi="Calibri" w:cs="Calibri"/>
        </w:rPr>
      </w:pPr>
      <w:r w:rsidRPr="004C32E3">
        <w:rPr>
          <w:rFonts w:ascii="Calibri" w:hAnsi="Calibri" w:cs="Calibri"/>
          <w:sz w:val="20"/>
        </w:rPr>
        <w:t>Морем лазурным, с тех пор от него получившим названье.</w:t>
      </w:r>
    </w:p>
  </w:footnote>
  <w:footnote w:id="174">
    <w:p w14:paraId="62F086D4" w14:textId="5AC0B67B"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Буквально</w:t>
      </w:r>
      <w:r w:rsidR="00371C3A" w:rsidRPr="004C32E3">
        <w:rPr>
          <w:rFonts w:ascii="Calibri" w:hAnsi="Calibri" w:cs="Calibri"/>
        </w:rPr>
        <w:t xml:space="preserve"> — </w:t>
      </w:r>
      <w:r w:rsidRPr="004C32E3">
        <w:rPr>
          <w:rFonts w:ascii="Calibri" w:hAnsi="Calibri" w:cs="Calibri"/>
        </w:rPr>
        <w:t>светоносец. Одно из названий утренней звезды, в эпоху средних веков ставшее одним из имен Сатаны.</w:t>
      </w:r>
    </w:p>
  </w:footnote>
  <w:footnote w:id="175">
    <w:p w14:paraId="5927B67E" w14:textId="72D9A8C8"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Вергилий упоминает эту звезду в своих произведениях многократно; чаще всего для него это именно вечерняя звезда, появление которой говорит о наступлении вечера (Ср. «Буколики», VI, 86; «Георгики»,» I, 251, 461; III, 336; IV, 186, 434, 474; «Энеида», I, 374; VIII, 280),</w:t>
      </w:r>
    </w:p>
  </w:footnote>
  <w:footnote w:id="176">
    <w:p w14:paraId="47D683C0" w14:textId="752A24EE" w:rsidR="00DA76EA"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«Метаморфозы», X, 500</w:t>
      </w:r>
      <w:r w:rsidR="005C3529" w:rsidRPr="004C32E3">
        <w:rPr>
          <w:rFonts w:ascii="Calibri" w:hAnsi="Calibri" w:cs="Calibri"/>
        </w:rPr>
        <w:t>—</w:t>
      </w:r>
      <w:r w:rsidRPr="004C32E3">
        <w:rPr>
          <w:rFonts w:ascii="Calibri" w:hAnsi="Calibri" w:cs="Calibri"/>
        </w:rPr>
        <w:t>502:</w:t>
      </w:r>
    </w:p>
    <w:p w14:paraId="0B892BBA" w14:textId="77777777"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Плачет, и все из ствола источаются теплые капли.</w:t>
      </w:r>
    </w:p>
    <w:p w14:paraId="285F4348" w14:textId="6BD5349C"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Слезы те</w:t>
      </w:r>
      <w:r w:rsidR="00371C3A" w:rsidRPr="004C32E3">
        <w:rPr>
          <w:rFonts w:ascii="Calibri" w:hAnsi="Calibri" w:cs="Calibri"/>
          <w:sz w:val="20"/>
        </w:rPr>
        <w:t xml:space="preserve"> — </w:t>
      </w:r>
      <w:r w:rsidRPr="004C32E3">
        <w:rPr>
          <w:rFonts w:ascii="Calibri" w:hAnsi="Calibri" w:cs="Calibri"/>
          <w:sz w:val="20"/>
        </w:rPr>
        <w:t>слава ее. Корой источенная мирра</w:t>
      </w:r>
    </w:p>
    <w:p w14:paraId="4596A479" w14:textId="232D0535" w:rsidR="00733FCF" w:rsidRPr="004C32E3" w:rsidRDefault="00DA76EA" w:rsidP="00371C3A">
      <w:pPr>
        <w:pStyle w:val="FootNoteStanza"/>
        <w:spacing w:after="60"/>
        <w:ind w:left="0" w:right="0"/>
        <w:jc w:val="both"/>
        <w:rPr>
          <w:rFonts w:ascii="Calibri" w:hAnsi="Calibri" w:cs="Calibri"/>
        </w:rPr>
      </w:pPr>
      <w:r w:rsidRPr="004C32E3">
        <w:rPr>
          <w:rFonts w:ascii="Calibri" w:hAnsi="Calibri" w:cs="Calibri"/>
          <w:sz w:val="20"/>
        </w:rPr>
        <w:t>Имя хранит госпожи, и века про нее не забудут.</w:t>
      </w:r>
    </w:p>
  </w:footnote>
  <w:footnote w:id="177">
    <w:p w14:paraId="424BF656" w14:textId="6CD7B8D1" w:rsidR="00DA76EA"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«Метаморфозы», IV, 158</w:t>
      </w:r>
      <w:r w:rsidR="005C3529" w:rsidRPr="004C32E3">
        <w:rPr>
          <w:rFonts w:ascii="Calibri" w:hAnsi="Calibri" w:cs="Calibri"/>
        </w:rPr>
        <w:t>—</w:t>
      </w:r>
      <w:r w:rsidRPr="004C32E3">
        <w:rPr>
          <w:rFonts w:ascii="Calibri" w:hAnsi="Calibri" w:cs="Calibri"/>
        </w:rPr>
        <w:t>161:</w:t>
      </w:r>
    </w:p>
    <w:p w14:paraId="773622B9" w14:textId="77777777"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Ты же, о дерево, ты, покрывшее ныне ветвями</w:t>
      </w:r>
    </w:p>
    <w:p w14:paraId="72DEF91B" w14:textId="77777777"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Горестный прах одного, как вскоре двоих ты покроешь,</w:t>
      </w:r>
    </w:p>
    <w:p w14:paraId="6F078235" w14:textId="77777777"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Знаки убийства храни, твои пусть темны и скорбны</w:t>
      </w:r>
    </w:p>
    <w:p w14:paraId="7AA465A9" w14:textId="36DA4BE3" w:rsidR="00733FCF" w:rsidRPr="004C32E3" w:rsidRDefault="00DA76EA" w:rsidP="00371C3A">
      <w:pPr>
        <w:pStyle w:val="FootNoteStanza"/>
        <w:spacing w:after="60"/>
        <w:ind w:left="0" w:right="0"/>
        <w:jc w:val="both"/>
        <w:rPr>
          <w:rFonts w:ascii="Calibri" w:hAnsi="Calibri" w:cs="Calibri"/>
        </w:rPr>
      </w:pPr>
      <w:r w:rsidRPr="004C32E3">
        <w:rPr>
          <w:rFonts w:ascii="Calibri" w:hAnsi="Calibri" w:cs="Calibri"/>
          <w:sz w:val="20"/>
        </w:rPr>
        <w:t>Ягоды будут вовек</w:t>
      </w:r>
      <w:r w:rsidR="00371C3A" w:rsidRPr="004C32E3">
        <w:rPr>
          <w:rFonts w:ascii="Calibri" w:hAnsi="Calibri" w:cs="Calibri"/>
          <w:sz w:val="20"/>
        </w:rPr>
        <w:t xml:space="preserve"> — </w:t>
      </w:r>
      <w:r w:rsidRPr="004C32E3">
        <w:rPr>
          <w:rFonts w:ascii="Calibri" w:hAnsi="Calibri" w:cs="Calibri"/>
          <w:sz w:val="20"/>
        </w:rPr>
        <w:t>двоедушной погибели память!</w:t>
      </w:r>
    </w:p>
  </w:footnote>
  <w:footnote w:id="178">
    <w:p w14:paraId="2D67EEEF" w14:textId="620085A3"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См. Вергилий, «Георгики», III, 258</w:t>
      </w:r>
      <w:r w:rsidR="005C3529" w:rsidRPr="004C32E3">
        <w:rPr>
          <w:rFonts w:ascii="Calibri" w:hAnsi="Calibri" w:cs="Calibri"/>
        </w:rPr>
        <w:t>—</w:t>
      </w:r>
      <w:r w:rsidRPr="004C32E3">
        <w:rPr>
          <w:rFonts w:ascii="Calibri" w:hAnsi="Calibri" w:cs="Calibri"/>
        </w:rPr>
        <w:t>263. См. также: Овидий, «Героиды», XVIIIXIX.</w:t>
      </w:r>
    </w:p>
  </w:footnote>
  <w:footnote w:id="179">
    <w:p w14:paraId="2599EB60" w14:textId="619EB58C"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См. Овидий, «Героиды», XIII.</w:t>
      </w:r>
    </w:p>
  </w:footnote>
  <w:footnote w:id="180">
    <w:p w14:paraId="798D4CD5" w14:textId="133DFA69"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См., например, Стаций, «Фиваида», И, 203</w:t>
      </w:r>
      <w:r w:rsidR="005C3529" w:rsidRPr="004C32E3">
        <w:rPr>
          <w:rFonts w:ascii="Calibri" w:hAnsi="Calibri" w:cs="Calibri"/>
        </w:rPr>
        <w:t>—</w:t>
      </w:r>
      <w:r w:rsidRPr="004C32E3">
        <w:rPr>
          <w:rFonts w:ascii="Calibri" w:hAnsi="Calibri" w:cs="Calibri"/>
        </w:rPr>
        <w:t>204.</w:t>
      </w:r>
    </w:p>
  </w:footnote>
  <w:footnote w:id="181">
    <w:p w14:paraId="1C267C80" w14:textId="59FB509E"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Об этом рассказано в кн. XII «Фиваиды» Стация.</w:t>
      </w:r>
    </w:p>
  </w:footnote>
  <w:footnote w:id="182">
    <w:p w14:paraId="0B82F2B3" w14:textId="12E5E324" w:rsidR="00DA76EA"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«Метаморфозы», IX, 166</w:t>
      </w:r>
      <w:r w:rsidR="005C3529" w:rsidRPr="004C32E3">
        <w:rPr>
          <w:rFonts w:ascii="Calibri" w:hAnsi="Calibri" w:cs="Calibri"/>
        </w:rPr>
        <w:t>—</w:t>
      </w:r>
      <w:r w:rsidRPr="004C32E3">
        <w:rPr>
          <w:rFonts w:ascii="Calibri" w:hAnsi="Calibri" w:cs="Calibri"/>
        </w:rPr>
        <w:t>169:</w:t>
      </w:r>
    </w:p>
    <w:p w14:paraId="39A57958" w14:textId="77777777" w:rsidR="00DA76EA" w:rsidRPr="004C32E3" w:rsidRDefault="00DA76EA" w:rsidP="00371C3A">
      <w:pPr>
        <w:spacing w:after="60"/>
        <w:ind w:firstLine="0"/>
        <w:rPr>
          <w:rFonts w:ascii="Calibri" w:hAnsi="Calibri" w:cs="Calibri"/>
          <w:sz w:val="20"/>
        </w:rPr>
      </w:pPr>
    </w:p>
    <w:p w14:paraId="1C2D0747" w14:textId="77777777"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Медлить нельзя: разорвать смертоносную тщится рубаху,</w:t>
      </w:r>
    </w:p>
    <w:p w14:paraId="067CEE43" w14:textId="77777777"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Но, отдираясь сама, отдирает и кожу. Ужасно</w:t>
      </w:r>
    </w:p>
    <w:p w14:paraId="01CD2E0D" w14:textId="1FD70B03" w:rsidR="00DA76EA" w:rsidRPr="004C32E3" w:rsidRDefault="00DA76EA" w:rsidP="00371C3A">
      <w:pPr>
        <w:pStyle w:val="FootNoteStanza"/>
        <w:spacing w:after="60"/>
        <w:ind w:left="0" w:right="0"/>
        <w:jc w:val="both"/>
        <w:rPr>
          <w:rFonts w:ascii="Calibri" w:hAnsi="Calibri" w:cs="Calibri"/>
          <w:sz w:val="20"/>
        </w:rPr>
      </w:pPr>
      <w:r w:rsidRPr="004C32E3">
        <w:rPr>
          <w:rFonts w:ascii="Calibri" w:hAnsi="Calibri" w:cs="Calibri"/>
          <w:sz w:val="20"/>
        </w:rPr>
        <w:t>Молвить! То к телу она прилипает,</w:t>
      </w:r>
      <w:r w:rsidR="00371C3A" w:rsidRPr="004C32E3">
        <w:rPr>
          <w:rFonts w:ascii="Calibri" w:hAnsi="Calibri" w:cs="Calibri"/>
          <w:sz w:val="20"/>
        </w:rPr>
        <w:t xml:space="preserve"> — </w:t>
      </w:r>
      <w:r w:rsidRPr="004C32E3">
        <w:rPr>
          <w:rFonts w:ascii="Calibri" w:hAnsi="Calibri" w:cs="Calibri"/>
          <w:sz w:val="20"/>
        </w:rPr>
        <w:t xml:space="preserve">сорвать невозможно! </w:t>
      </w:r>
      <w:r w:rsidR="005C3529" w:rsidRPr="004C32E3">
        <w:rPr>
          <w:rFonts w:ascii="Calibri" w:hAnsi="Calibri" w:cs="Calibri"/>
          <w:sz w:val="20"/>
        </w:rPr>
        <w:t>—</w:t>
      </w:r>
    </w:p>
    <w:p w14:paraId="32F97E13" w14:textId="1950A999" w:rsidR="00733FCF" w:rsidRPr="004C32E3" w:rsidRDefault="00DA76EA" w:rsidP="00371C3A">
      <w:pPr>
        <w:pStyle w:val="FootNoteStanza"/>
        <w:spacing w:after="60"/>
        <w:ind w:left="0" w:right="0"/>
        <w:jc w:val="both"/>
        <w:rPr>
          <w:rFonts w:ascii="Calibri" w:hAnsi="Calibri" w:cs="Calibri"/>
        </w:rPr>
      </w:pPr>
      <w:r w:rsidRPr="004C32E3">
        <w:rPr>
          <w:rFonts w:ascii="Calibri" w:hAnsi="Calibri" w:cs="Calibri"/>
          <w:sz w:val="20"/>
        </w:rPr>
        <w:t>То изъязвленную плоть обнажает и мощные кости.</w:t>
      </w:r>
    </w:p>
  </w:footnote>
  <w:footnote w:id="183">
    <w:p w14:paraId="6C363C2F" w14:textId="504396E8"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А. Гаспари. История итальянской литературы, т. 11. М., 1897, стр. 21.</w:t>
      </w:r>
    </w:p>
  </w:footnote>
  <w:footnote w:id="184">
    <w:p w14:paraId="2D646D40" w14:textId="4C0120C4"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Здесь в рукописи А. А. Смирнова пропуск одной или двух фраз.</w:t>
      </w:r>
    </w:p>
  </w:footnote>
  <w:footnote w:id="185">
    <w:p w14:paraId="626CA4BB" w14:textId="6252DAEA"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Просто «Фьямметтой» книга впервые названа в венецианском издании 1491 г.</w:t>
      </w:r>
    </w:p>
  </w:footnote>
  <w:footnote w:id="186">
    <w:p w14:paraId="67BF938A" w14:textId="1FA52970"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О ней ниже будет сказано особо.</w:t>
      </w:r>
    </w:p>
  </w:footnote>
  <w:footnote w:id="187">
    <w:p w14:paraId="0546F682" w14:textId="40B80D5A"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lang w:val="fr-FR"/>
        </w:rPr>
        <w:t xml:space="preserve"> </w:t>
      </w:r>
      <w:r w:rsidRPr="004C32E3">
        <w:rPr>
          <w:rFonts w:ascii="Calibri" w:hAnsi="Calibri" w:cs="Calibri"/>
        </w:rPr>
        <w:t>См</w:t>
      </w:r>
      <w:r w:rsidRPr="004C32E3">
        <w:rPr>
          <w:rFonts w:ascii="Calibri" w:hAnsi="Calibri" w:cs="Calibri"/>
          <w:lang w:val="fr-FR"/>
        </w:rPr>
        <w:t>. D. Rastelli. Le fonti autobiografiche nella «Fiammetta».</w:t>
      </w:r>
      <w:r w:rsidR="00371C3A" w:rsidRPr="004C32E3">
        <w:rPr>
          <w:rFonts w:ascii="Calibri" w:hAnsi="Calibri" w:cs="Calibri"/>
          <w:lang w:val="fr-FR"/>
        </w:rPr>
        <w:t xml:space="preserve"> — </w:t>
      </w:r>
      <w:r w:rsidRPr="004C32E3">
        <w:rPr>
          <w:rFonts w:ascii="Calibri" w:hAnsi="Calibri" w:cs="Calibri"/>
          <w:lang w:val="fr-FR"/>
        </w:rPr>
        <w:t xml:space="preserve">«Humanitas», vol. </w:t>
      </w:r>
      <w:r w:rsidRPr="004C32E3">
        <w:rPr>
          <w:rFonts w:ascii="Calibri" w:hAnsi="Calibri" w:cs="Calibri"/>
        </w:rPr>
        <w:t>III, 1948.</w:t>
      </w:r>
    </w:p>
  </w:footnote>
  <w:footnote w:id="188">
    <w:p w14:paraId="4F57E32F" w14:textId="23010AB9"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Правда, ряд ученых путем сопоставления повести и лирики Боккаччо уже давно стремились установить «хронологию» их романа (см. сводку этих материалов: А. В. Веселовский. Собр. соч., т. V. Пг., 1915, стр. 643</w:t>
      </w:r>
      <w:r w:rsidR="005C3529" w:rsidRPr="004C32E3">
        <w:rPr>
          <w:rFonts w:ascii="Calibri" w:hAnsi="Calibri" w:cs="Calibri"/>
        </w:rPr>
        <w:t>—</w:t>
      </w:r>
      <w:r w:rsidRPr="004C32E3">
        <w:rPr>
          <w:rFonts w:ascii="Calibri" w:hAnsi="Calibri" w:cs="Calibri"/>
        </w:rPr>
        <w:t>658).</w:t>
      </w:r>
    </w:p>
  </w:footnote>
  <w:footnote w:id="189">
    <w:p w14:paraId="6F810132" w14:textId="47625488"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В «Декамероне» она рассказывает следующие новеллы: I, 5; II, 5; III, 6; IV, 1; V, 9; VI, 6; VII, 5; VIII, 6; IX, 5; X, 6. Но анализ их содержания в сопоставлении с содержанием и стилем новелл, вложенных в уста других рассказчиков, ничего не дает ни для выяснения реальных отношений писателя с Марией д</w:t>
      </w:r>
      <w:r w:rsidR="00371C3A" w:rsidRPr="004C32E3">
        <w:rPr>
          <w:rFonts w:ascii="Calibri" w:hAnsi="Calibri" w:cs="Calibri"/>
        </w:rPr>
        <w:t>’</w:t>
      </w:r>
      <w:r w:rsidRPr="004C32E3">
        <w:rPr>
          <w:rFonts w:ascii="Calibri" w:hAnsi="Calibri" w:cs="Calibri"/>
        </w:rPr>
        <w:t>Аквино, ни для более полной характеристики героини повести. А вот ее портрет из «Декамерона» (конец четвертого дня): «Вьющиеся, длинные и золотистые волосы Фьямметты падали на белые, нежные плечи, кругленькое личико сияло настоящим цветом белых лилий и алых роз, смешанных вместе; глаза</w:t>
      </w:r>
      <w:r w:rsidR="00371C3A" w:rsidRPr="004C32E3">
        <w:rPr>
          <w:rFonts w:ascii="Calibri" w:hAnsi="Calibri" w:cs="Calibri"/>
        </w:rPr>
        <w:t xml:space="preserve"> — </w:t>
      </w:r>
      <w:r w:rsidRPr="004C32E3">
        <w:rPr>
          <w:rFonts w:ascii="Calibri" w:hAnsi="Calibri" w:cs="Calibri"/>
        </w:rPr>
        <w:t>как у ясного сокола, рот маленький, с губками, точно рубины».</w:t>
      </w:r>
    </w:p>
  </w:footnote>
  <w:footnote w:id="190">
    <w:p w14:paraId="049AFEA9" w14:textId="516642F9"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Фьямметте</w:t>
      </w:r>
      <w:r w:rsidRPr="004C32E3">
        <w:rPr>
          <w:rFonts w:ascii="Calibri" w:hAnsi="Calibri" w:cs="Calibri"/>
        </w:rPr>
        <w:noBreakHyphen/>
        <w:t xml:space="preserve">Марии посвящены, очевидно, очень многие стихотворения из «Канцоньере», хотя названа она лишь в четырех сонетах и еще одной пьесе. Но лирика автора «Декамерона» еще плохо изучена, здесь еще могут быть выявлены ошибочные датировки и спорные атрибуции; нет еще детального и аргументированного комментария к стихам (см. </w:t>
      </w:r>
      <w:r w:rsidRPr="004C32E3">
        <w:rPr>
          <w:rFonts w:ascii="Calibri" w:hAnsi="Calibri" w:cs="Calibri"/>
          <w:lang w:val="pt-PT"/>
        </w:rPr>
        <w:t>V. Branca. Note sullo tradizione e il testa delie «Rime»</w:t>
      </w:r>
      <w:r w:rsidR="00371C3A" w:rsidRPr="004C32E3">
        <w:rPr>
          <w:rFonts w:ascii="Calibri" w:hAnsi="Calibri" w:cs="Calibri"/>
          <w:lang w:val="pt-PT"/>
        </w:rPr>
        <w:t xml:space="preserve"> — </w:t>
      </w:r>
      <w:r w:rsidRPr="004C32E3">
        <w:rPr>
          <w:rFonts w:ascii="Calibri" w:hAnsi="Calibri" w:cs="Calibri"/>
        </w:rPr>
        <w:t>в</w:t>
      </w:r>
      <w:r w:rsidRPr="004C32E3">
        <w:rPr>
          <w:rFonts w:ascii="Calibri" w:hAnsi="Calibri" w:cs="Calibri"/>
          <w:lang w:val="pt-PT"/>
        </w:rPr>
        <w:t xml:space="preserve"> </w:t>
      </w:r>
      <w:r w:rsidRPr="004C32E3">
        <w:rPr>
          <w:rFonts w:ascii="Calibri" w:hAnsi="Calibri" w:cs="Calibri"/>
        </w:rPr>
        <w:t>его</w:t>
      </w:r>
      <w:r w:rsidRPr="004C32E3">
        <w:rPr>
          <w:rFonts w:ascii="Calibri" w:hAnsi="Calibri" w:cs="Calibri"/>
          <w:lang w:val="pt-PT"/>
        </w:rPr>
        <w:t xml:space="preserve"> </w:t>
      </w:r>
      <w:r w:rsidRPr="004C32E3">
        <w:rPr>
          <w:rFonts w:ascii="Calibri" w:hAnsi="Calibri" w:cs="Calibri"/>
        </w:rPr>
        <w:t>кн</w:t>
      </w:r>
      <w:r w:rsidRPr="004C32E3">
        <w:rPr>
          <w:rFonts w:ascii="Calibri" w:hAnsi="Calibri" w:cs="Calibri"/>
          <w:lang w:val="pt-PT"/>
        </w:rPr>
        <w:t xml:space="preserve">.: «Tradizione delie opere di Giovanni Boccaccio». </w:t>
      </w:r>
      <w:r w:rsidRPr="004C32E3">
        <w:rPr>
          <w:rFonts w:ascii="Calibri" w:hAnsi="Calibri" w:cs="Calibri"/>
        </w:rPr>
        <w:t>Roma, 1958, p. 243</w:t>
      </w:r>
      <w:r w:rsidR="005C3529" w:rsidRPr="004C32E3">
        <w:rPr>
          <w:rFonts w:ascii="Calibri" w:hAnsi="Calibri" w:cs="Calibri"/>
        </w:rPr>
        <w:t>—</w:t>
      </w:r>
      <w:r w:rsidRPr="004C32E3">
        <w:rPr>
          <w:rFonts w:ascii="Calibri" w:hAnsi="Calibri" w:cs="Calibri"/>
        </w:rPr>
        <w:t>329.</w:t>
      </w:r>
    </w:p>
  </w:footnote>
  <w:footnote w:id="191">
    <w:p w14:paraId="27E3922A" w14:textId="2200EE2F"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A. H. Веселовский. Собр. соч., т. V, стр. 438.</w:t>
      </w:r>
    </w:p>
  </w:footnote>
  <w:footnote w:id="192">
    <w:p w14:paraId="06183C04" w14:textId="18BE4363" w:rsidR="00733FCF" w:rsidRPr="004C32E3" w:rsidRDefault="00DA76EA" w:rsidP="00371C3A">
      <w:pPr>
        <w:pStyle w:val="FootNote"/>
        <w:spacing w:after="60"/>
        <w:ind w:firstLine="0"/>
        <w:rPr>
          <w:rFonts w:ascii="Calibri" w:hAnsi="Calibri" w:cs="Calibri"/>
          <w:lang w:val="pt-PT"/>
        </w:rPr>
      </w:pPr>
      <w:r w:rsidRPr="004C32E3">
        <w:rPr>
          <w:rFonts w:ascii="Calibri" w:hAnsi="Calibri" w:cs="Calibri"/>
          <w:vertAlign w:val="superscript"/>
        </w:rPr>
        <w:footnoteRef/>
      </w:r>
      <w:r w:rsidRPr="004C32E3">
        <w:rPr>
          <w:rFonts w:ascii="Calibri" w:hAnsi="Calibri" w:cs="Calibri"/>
          <w:lang w:val="fr-FR"/>
        </w:rPr>
        <w:t xml:space="preserve"> R. Renier. La Vita nuova e la Fiammetta. </w:t>
      </w:r>
      <w:r w:rsidRPr="004C32E3">
        <w:rPr>
          <w:rFonts w:ascii="Calibri" w:hAnsi="Calibri" w:cs="Calibri"/>
          <w:lang w:val="pt-PT"/>
        </w:rPr>
        <w:t>Torino e Roma, 1879.</w:t>
      </w:r>
    </w:p>
  </w:footnote>
  <w:footnote w:id="193">
    <w:p w14:paraId="57FF66E2" w14:textId="710943F8"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lang w:val="pt-PT"/>
        </w:rPr>
        <w:t xml:space="preserve"> V. Crescini. Contribute agli studi sul Boccaccio. </w:t>
      </w:r>
      <w:r w:rsidRPr="004C32E3">
        <w:rPr>
          <w:rFonts w:ascii="Calibri" w:hAnsi="Calibri" w:cs="Calibri"/>
        </w:rPr>
        <w:t>Torino, 1887, p. 156</w:t>
      </w:r>
      <w:r w:rsidR="005C3529" w:rsidRPr="004C32E3">
        <w:rPr>
          <w:rFonts w:ascii="Calibri" w:hAnsi="Calibri" w:cs="Calibri"/>
        </w:rPr>
        <w:t>—</w:t>
      </w:r>
      <w:r w:rsidRPr="004C32E3">
        <w:rPr>
          <w:rFonts w:ascii="Calibri" w:hAnsi="Calibri" w:cs="Calibri"/>
        </w:rPr>
        <w:t>160.</w:t>
      </w:r>
    </w:p>
  </w:footnote>
  <w:footnote w:id="194">
    <w:p w14:paraId="2D673AD9" w14:textId="019D9A1F" w:rsidR="00733FCF" w:rsidRPr="004C32E3" w:rsidRDefault="00DA76EA" w:rsidP="00371C3A">
      <w:pPr>
        <w:pStyle w:val="FootNote"/>
        <w:spacing w:after="60"/>
        <w:ind w:firstLine="0"/>
        <w:rPr>
          <w:rFonts w:ascii="Calibri" w:hAnsi="Calibri" w:cs="Calibri"/>
          <w:lang w:val="pt-PT"/>
        </w:rPr>
      </w:pPr>
      <w:r w:rsidRPr="004C32E3">
        <w:rPr>
          <w:rFonts w:ascii="Calibri" w:hAnsi="Calibri" w:cs="Calibri"/>
          <w:vertAlign w:val="superscript"/>
        </w:rPr>
        <w:footnoteRef/>
      </w:r>
      <w:r w:rsidRPr="004C32E3">
        <w:rPr>
          <w:rFonts w:ascii="Calibri" w:hAnsi="Calibri" w:cs="Calibri"/>
        </w:rPr>
        <w:t xml:space="preserve"> Там же, стр. 160</w:t>
      </w:r>
      <w:r w:rsidR="005C3529" w:rsidRPr="004C32E3">
        <w:rPr>
          <w:rFonts w:ascii="Calibri" w:hAnsi="Calibri" w:cs="Calibri"/>
        </w:rPr>
        <w:t>—</w:t>
      </w:r>
      <w:r w:rsidRPr="004C32E3">
        <w:rPr>
          <w:rFonts w:ascii="Calibri" w:hAnsi="Calibri" w:cs="Calibri"/>
        </w:rPr>
        <w:t>162. См</w:t>
      </w:r>
      <w:r w:rsidRPr="004C32E3">
        <w:rPr>
          <w:rFonts w:ascii="Calibri" w:hAnsi="Calibri" w:cs="Calibri"/>
          <w:lang w:val="pt-PT"/>
        </w:rPr>
        <w:t xml:space="preserve">. </w:t>
      </w:r>
      <w:r w:rsidRPr="004C32E3">
        <w:rPr>
          <w:rFonts w:ascii="Calibri" w:hAnsi="Calibri" w:cs="Calibri"/>
        </w:rPr>
        <w:t>также</w:t>
      </w:r>
      <w:r w:rsidRPr="004C32E3">
        <w:rPr>
          <w:rFonts w:ascii="Calibri" w:hAnsi="Calibri" w:cs="Calibri"/>
          <w:lang w:val="pt-PT"/>
        </w:rPr>
        <w:t>: V. Crescini. Il primo alto delia Fedra di Seneca nel primo capitolo delia Fiammetta del Boccaccio. Venezia, 1921.</w:t>
      </w:r>
    </w:p>
  </w:footnote>
  <w:footnote w:id="195">
    <w:p w14:paraId="5823CBC7" w14:textId="12DC5CF1"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lang w:val="pt-PT"/>
        </w:rPr>
        <w:t xml:space="preserve"> M. Serafini. Le tragedie di Seneca nella «Fiammetta» di Giovanni Boccaccio.</w:t>
      </w:r>
      <w:r w:rsidR="00371C3A" w:rsidRPr="004C32E3">
        <w:rPr>
          <w:rFonts w:ascii="Calibri" w:hAnsi="Calibri" w:cs="Calibri"/>
          <w:lang w:val="pt-PT"/>
        </w:rPr>
        <w:t xml:space="preserve"> — </w:t>
      </w:r>
      <w:r w:rsidRPr="004C32E3">
        <w:rPr>
          <w:rFonts w:ascii="Calibri" w:hAnsi="Calibri" w:cs="Calibri"/>
          <w:lang w:val="pt-PT"/>
        </w:rPr>
        <w:t xml:space="preserve">«Giornale Storico delie Letteratara italiana», vol. </w:t>
      </w:r>
      <w:r w:rsidRPr="004C32E3">
        <w:rPr>
          <w:rFonts w:ascii="Calibri" w:hAnsi="Calibri" w:cs="Calibri"/>
        </w:rPr>
        <w:t>CXXVI, 1949, p. 95</w:t>
      </w:r>
      <w:r w:rsidR="005C3529" w:rsidRPr="004C32E3">
        <w:rPr>
          <w:rFonts w:ascii="Calibri" w:hAnsi="Calibri" w:cs="Calibri"/>
        </w:rPr>
        <w:t>—</w:t>
      </w:r>
      <w:r w:rsidRPr="004C32E3">
        <w:rPr>
          <w:rFonts w:ascii="Calibri" w:hAnsi="Calibri" w:cs="Calibri"/>
        </w:rPr>
        <w:t>105.</w:t>
      </w:r>
    </w:p>
  </w:footnote>
  <w:footnote w:id="196">
    <w:p w14:paraId="6513C905" w14:textId="7DD0F06C" w:rsidR="00733FCF" w:rsidRPr="004C32E3" w:rsidRDefault="00DA76EA" w:rsidP="00371C3A">
      <w:pPr>
        <w:pStyle w:val="FootNote"/>
        <w:spacing w:after="60"/>
        <w:ind w:firstLine="0"/>
        <w:rPr>
          <w:rFonts w:ascii="Calibri" w:hAnsi="Calibri" w:cs="Calibri"/>
          <w:lang w:val="pt-PT"/>
        </w:rPr>
      </w:pPr>
      <w:r w:rsidRPr="004C32E3">
        <w:rPr>
          <w:rFonts w:ascii="Calibri" w:hAnsi="Calibri" w:cs="Calibri"/>
          <w:vertAlign w:val="superscript"/>
        </w:rPr>
        <w:footnoteRef/>
      </w:r>
      <w:r w:rsidRPr="004C32E3">
        <w:rPr>
          <w:rFonts w:ascii="Calibri" w:hAnsi="Calibri" w:cs="Calibri"/>
        </w:rPr>
        <w:t xml:space="preserve"> К сожалению, нам не удалось познакомиться с наиболее свежей работой по этому вопросу, принадлежащей перу уже упоминавшегося Д. Растелли, как и с еще одним его исследованием, чрезвычайно важным для нашей темы: D. Rastelli. </w:t>
      </w:r>
      <w:r w:rsidRPr="004C32E3">
        <w:rPr>
          <w:rFonts w:ascii="Calibri" w:hAnsi="Calibri" w:cs="Calibri"/>
          <w:lang w:val="pt-PT"/>
        </w:rPr>
        <w:t>Le fonti letterarie del Boccaccio nell</w:t>
      </w:r>
      <w:r w:rsidR="00371C3A" w:rsidRPr="004C32E3">
        <w:rPr>
          <w:rFonts w:ascii="Calibri" w:hAnsi="Calibri" w:cs="Calibri"/>
          <w:lang w:val="pt-PT"/>
        </w:rPr>
        <w:t>’</w:t>
      </w:r>
      <w:r w:rsidRPr="004C32E3">
        <w:rPr>
          <w:rFonts w:ascii="Calibri" w:hAnsi="Calibri" w:cs="Calibri"/>
          <w:lang w:val="pt-PT"/>
        </w:rPr>
        <w:t xml:space="preserve"> «Elegia di Madonna Fiammetta».</w:t>
      </w:r>
      <w:r w:rsidR="00371C3A" w:rsidRPr="004C32E3">
        <w:rPr>
          <w:rFonts w:ascii="Calibri" w:hAnsi="Calibri" w:cs="Calibri"/>
          <w:lang w:val="pt-PT"/>
        </w:rPr>
        <w:t xml:space="preserve"> — </w:t>
      </w:r>
      <w:r w:rsidRPr="004C32E3">
        <w:rPr>
          <w:rFonts w:ascii="Calibri" w:hAnsi="Calibri" w:cs="Calibri"/>
          <w:lang w:val="pt-PT"/>
        </w:rPr>
        <w:t>«Saggi di Umanesimo cristiano», 1949; D. Rastelli. L</w:t>
      </w:r>
      <w:r w:rsidR="00371C3A" w:rsidRPr="004C32E3">
        <w:rPr>
          <w:rFonts w:ascii="Calibri" w:hAnsi="Calibri" w:cs="Calibri"/>
          <w:lang w:val="pt-PT"/>
        </w:rPr>
        <w:t>’</w:t>
      </w:r>
      <w:r w:rsidRPr="004C32E3">
        <w:rPr>
          <w:rFonts w:ascii="Calibri" w:hAnsi="Calibri" w:cs="Calibri"/>
          <w:lang w:val="pt-PT"/>
        </w:rPr>
        <w:t>Elegia di madonna Fiammetta. Il mito mondano e la caratterizzazione psicologica della protagonista, Pavia, Tip. del Libra, 1950</w:t>
      </w:r>
      <w:r w:rsidRPr="004C32E3">
        <w:rPr>
          <w:rFonts w:ascii="Calibri" w:hAnsi="Calibri" w:cs="Calibri"/>
          <w:lang w:val="pt-PT"/>
        </w:rPr>
        <w:noBreakHyphen/>
        <w:t xml:space="preserve">. </w:t>
      </w:r>
      <w:r w:rsidRPr="004C32E3">
        <w:rPr>
          <w:rFonts w:ascii="Calibri" w:hAnsi="Calibri" w:cs="Calibri"/>
        </w:rPr>
        <w:t>Нам</w:t>
      </w:r>
      <w:r w:rsidRPr="004C32E3">
        <w:rPr>
          <w:rFonts w:ascii="Calibri" w:hAnsi="Calibri" w:cs="Calibri"/>
          <w:lang w:val="pt-PT"/>
        </w:rPr>
        <w:t xml:space="preserve">, </w:t>
      </w:r>
      <w:r w:rsidRPr="004C32E3">
        <w:rPr>
          <w:rFonts w:ascii="Calibri" w:hAnsi="Calibri" w:cs="Calibri"/>
        </w:rPr>
        <w:t>была</w:t>
      </w:r>
      <w:r w:rsidRPr="004C32E3">
        <w:rPr>
          <w:rFonts w:ascii="Calibri" w:hAnsi="Calibri" w:cs="Calibri"/>
          <w:lang w:val="pt-PT"/>
        </w:rPr>
        <w:t xml:space="preserve"> </w:t>
      </w:r>
      <w:r w:rsidRPr="004C32E3">
        <w:rPr>
          <w:rFonts w:ascii="Calibri" w:hAnsi="Calibri" w:cs="Calibri"/>
        </w:rPr>
        <w:t>доступна</w:t>
      </w:r>
      <w:r w:rsidRPr="004C32E3">
        <w:rPr>
          <w:rFonts w:ascii="Calibri" w:hAnsi="Calibri" w:cs="Calibri"/>
          <w:lang w:val="pt-PT"/>
        </w:rPr>
        <w:t xml:space="preserve"> </w:t>
      </w:r>
      <w:r w:rsidRPr="004C32E3">
        <w:rPr>
          <w:rFonts w:ascii="Calibri" w:hAnsi="Calibri" w:cs="Calibri"/>
        </w:rPr>
        <w:t>только</w:t>
      </w:r>
      <w:r w:rsidRPr="004C32E3">
        <w:rPr>
          <w:rFonts w:ascii="Calibri" w:hAnsi="Calibri" w:cs="Calibri"/>
          <w:lang w:val="pt-PT"/>
        </w:rPr>
        <w:t xml:space="preserve"> </w:t>
      </w:r>
      <w:r w:rsidRPr="004C32E3">
        <w:rPr>
          <w:rFonts w:ascii="Calibri" w:hAnsi="Calibri" w:cs="Calibri"/>
        </w:rPr>
        <w:t>следующая</w:t>
      </w:r>
      <w:r w:rsidRPr="004C32E3">
        <w:rPr>
          <w:rFonts w:ascii="Calibri" w:hAnsi="Calibri" w:cs="Calibri"/>
          <w:lang w:val="pt-PT"/>
        </w:rPr>
        <w:t xml:space="preserve"> </w:t>
      </w:r>
      <w:r w:rsidRPr="004C32E3">
        <w:rPr>
          <w:rFonts w:ascii="Calibri" w:hAnsi="Calibri" w:cs="Calibri"/>
        </w:rPr>
        <w:t>работа</w:t>
      </w:r>
      <w:r w:rsidRPr="004C32E3">
        <w:rPr>
          <w:rFonts w:ascii="Calibri" w:hAnsi="Calibri" w:cs="Calibri"/>
          <w:lang w:val="pt-PT"/>
        </w:rPr>
        <w:t>: D. Rastelli. Notizie storiche e bibliographiche sulla composizione e sulla fortuna dell</w:t>
      </w:r>
      <w:r w:rsidR="00371C3A" w:rsidRPr="004C32E3">
        <w:rPr>
          <w:rFonts w:ascii="Calibri" w:hAnsi="Calibri" w:cs="Calibri"/>
          <w:lang w:val="pt-PT"/>
        </w:rPr>
        <w:t>’</w:t>
      </w:r>
      <w:r w:rsidRPr="004C32E3">
        <w:rPr>
          <w:rFonts w:ascii="Calibri" w:hAnsi="Calibri" w:cs="Calibri"/>
          <w:lang w:val="pt-PT"/>
        </w:rPr>
        <w:t xml:space="preserve"> «Elegia di madonna Fiammetta» e del «Ninfale fiesolano».</w:t>
      </w:r>
      <w:r w:rsidR="00371C3A" w:rsidRPr="004C32E3">
        <w:rPr>
          <w:rFonts w:ascii="Calibri" w:hAnsi="Calibri" w:cs="Calibri"/>
          <w:lang w:val="pt-PT"/>
        </w:rPr>
        <w:t xml:space="preserve"> — </w:t>
      </w:r>
      <w:r w:rsidRPr="004C32E3">
        <w:rPr>
          <w:rFonts w:ascii="Calibri" w:hAnsi="Calibri" w:cs="Calibri"/>
          <w:lang w:val="pt-PT"/>
        </w:rPr>
        <w:t>«Annali della Bibliyteca Governativa e Libreria</w:t>
      </w:r>
      <w:r w:rsidR="00371C3A" w:rsidRPr="004C32E3">
        <w:rPr>
          <w:rFonts w:ascii="Calibri" w:hAnsi="Calibri" w:cs="Calibri"/>
          <w:lang w:val="pt-PT"/>
        </w:rPr>
        <w:t>’</w:t>
      </w:r>
      <w:r w:rsidRPr="004C32E3">
        <w:rPr>
          <w:rFonts w:ascii="Calibri" w:hAnsi="Calibri" w:cs="Calibri"/>
          <w:lang w:val="pt-PT"/>
        </w:rPr>
        <w:t>Civica di Cremona» (1951), vol. IV, fasc. 2. Cremona, 1952.</w:t>
      </w:r>
    </w:p>
  </w:footnote>
  <w:footnote w:id="197">
    <w:p w14:paraId="686EA301" w14:textId="3FE59DFD" w:rsidR="00733FCF" w:rsidRPr="004C32E3" w:rsidRDefault="00DA76EA" w:rsidP="00371C3A">
      <w:pPr>
        <w:pStyle w:val="FootNote"/>
        <w:spacing w:after="60"/>
        <w:ind w:firstLine="0"/>
        <w:rPr>
          <w:rFonts w:ascii="Calibri" w:hAnsi="Calibri" w:cs="Calibri"/>
          <w:lang w:val="pt-PT"/>
        </w:rPr>
      </w:pPr>
      <w:r w:rsidRPr="004C32E3">
        <w:rPr>
          <w:rFonts w:ascii="Calibri" w:hAnsi="Calibri" w:cs="Calibri"/>
          <w:vertAlign w:val="superscript"/>
        </w:rPr>
        <w:footnoteRef/>
      </w:r>
      <w:r w:rsidRPr="004C32E3">
        <w:rPr>
          <w:rFonts w:ascii="Calibri" w:hAnsi="Calibri" w:cs="Calibri"/>
          <w:lang w:val="pt-PT"/>
        </w:rPr>
        <w:t xml:space="preserve"> G. Boccaccio. L</w:t>
      </w:r>
      <w:r w:rsidR="00371C3A" w:rsidRPr="004C32E3">
        <w:rPr>
          <w:rFonts w:ascii="Calibri" w:hAnsi="Calibri" w:cs="Calibri"/>
          <w:lang w:val="pt-PT"/>
        </w:rPr>
        <w:t>’</w:t>
      </w:r>
      <w:r w:rsidRPr="004C32E3">
        <w:rPr>
          <w:rFonts w:ascii="Calibri" w:hAnsi="Calibri" w:cs="Calibri"/>
          <w:lang w:val="pt-PT"/>
        </w:rPr>
        <w:t>Elegia di madonna Fiammetta. Con le chiose inedite. A cura di V. Pernicone. Bari, 1939, p. 173</w:t>
      </w:r>
      <w:r w:rsidR="005C3529" w:rsidRPr="004C32E3">
        <w:rPr>
          <w:rFonts w:ascii="Calibri" w:hAnsi="Calibri" w:cs="Calibri"/>
          <w:lang w:val="pt-PT"/>
        </w:rPr>
        <w:t>—</w:t>
      </w:r>
      <w:r w:rsidRPr="004C32E3">
        <w:rPr>
          <w:rFonts w:ascii="Calibri" w:hAnsi="Calibri" w:cs="Calibri"/>
          <w:lang w:val="pt-PT"/>
        </w:rPr>
        <w:t xml:space="preserve">212. </w:t>
      </w:r>
      <w:r w:rsidRPr="004C32E3">
        <w:rPr>
          <w:rFonts w:ascii="Calibri" w:hAnsi="Calibri" w:cs="Calibri"/>
        </w:rPr>
        <w:t>См</w:t>
      </w:r>
      <w:r w:rsidRPr="004C32E3">
        <w:rPr>
          <w:rFonts w:ascii="Calibri" w:hAnsi="Calibri" w:cs="Calibri"/>
          <w:lang w:val="pt-PT"/>
        </w:rPr>
        <w:t xml:space="preserve">. </w:t>
      </w:r>
      <w:r w:rsidRPr="004C32E3">
        <w:rPr>
          <w:rFonts w:ascii="Calibri" w:hAnsi="Calibri" w:cs="Calibri"/>
        </w:rPr>
        <w:t>также</w:t>
      </w:r>
      <w:r w:rsidRPr="004C32E3">
        <w:rPr>
          <w:rFonts w:ascii="Calibri" w:hAnsi="Calibri" w:cs="Calibri"/>
          <w:lang w:val="pt-PT"/>
        </w:rPr>
        <w:t>: V. Pernicone. Sulle chiose all</w:t>
      </w:r>
      <w:r w:rsidR="00371C3A" w:rsidRPr="004C32E3">
        <w:rPr>
          <w:rFonts w:ascii="Calibri" w:hAnsi="Calibri" w:cs="Calibri"/>
          <w:lang w:val="pt-PT"/>
        </w:rPr>
        <w:t>’</w:t>
      </w:r>
      <w:r w:rsidRPr="004C32E3">
        <w:rPr>
          <w:rFonts w:ascii="Calibri" w:hAnsi="Calibri" w:cs="Calibri"/>
          <w:lang w:val="pt-PT"/>
        </w:rPr>
        <w:t>Elegia di madonna Fiammetta del Boccaccio.</w:t>
      </w:r>
      <w:r w:rsidR="00371C3A" w:rsidRPr="004C32E3">
        <w:rPr>
          <w:rFonts w:ascii="Calibri" w:hAnsi="Calibri" w:cs="Calibri"/>
          <w:lang w:val="pt-PT"/>
        </w:rPr>
        <w:t xml:space="preserve"> — </w:t>
      </w:r>
      <w:r w:rsidRPr="004C32E3">
        <w:rPr>
          <w:rFonts w:ascii="Calibri" w:hAnsi="Calibri" w:cs="Calibri"/>
          <w:lang w:val="pt-PT"/>
        </w:rPr>
        <w:t>«Leonardo», vol. XII, 1941.</w:t>
      </w:r>
    </w:p>
  </w:footnote>
  <w:footnote w:id="198">
    <w:p w14:paraId="2969BBE3" w14:textId="58CC12C6" w:rsidR="00733FCF" w:rsidRPr="004C32E3" w:rsidRDefault="00DA76EA" w:rsidP="00371C3A">
      <w:pPr>
        <w:pStyle w:val="FootNote"/>
        <w:spacing w:after="60"/>
        <w:ind w:firstLine="0"/>
        <w:rPr>
          <w:rFonts w:ascii="Calibri" w:hAnsi="Calibri" w:cs="Calibri"/>
          <w:lang w:val="pt-PT"/>
        </w:rPr>
      </w:pPr>
      <w:r w:rsidRPr="004C32E3">
        <w:rPr>
          <w:rFonts w:ascii="Calibri" w:hAnsi="Calibri" w:cs="Calibri"/>
          <w:vertAlign w:val="superscript"/>
        </w:rPr>
        <w:footnoteRef/>
      </w:r>
      <w:r w:rsidRPr="004C32E3">
        <w:rPr>
          <w:rFonts w:ascii="Calibri" w:hAnsi="Calibri" w:cs="Calibri"/>
          <w:lang w:val="pt-PT"/>
        </w:rPr>
        <w:t xml:space="preserve"> A. E. Quaglio. </w:t>
      </w:r>
      <w:r w:rsidRPr="004C32E3">
        <w:rPr>
          <w:rFonts w:ascii="Calibri" w:hAnsi="Calibri" w:cs="Calibri"/>
          <w:lang w:val="fr-FR"/>
        </w:rPr>
        <w:t>Le chiose all</w:t>
      </w:r>
      <w:r w:rsidR="00371C3A" w:rsidRPr="004C32E3">
        <w:rPr>
          <w:rFonts w:ascii="Calibri" w:hAnsi="Calibri" w:cs="Calibri"/>
          <w:lang w:val="fr-FR"/>
        </w:rPr>
        <w:t>’</w:t>
      </w:r>
      <w:r w:rsidRPr="004C32E3">
        <w:rPr>
          <w:rFonts w:ascii="Calibri" w:hAnsi="Calibri" w:cs="Calibri"/>
          <w:lang w:val="fr-FR"/>
        </w:rPr>
        <w:t xml:space="preserve"> «Ellegia di Madonna Fiammetta». </w:t>
      </w:r>
      <w:r w:rsidRPr="004C32E3">
        <w:rPr>
          <w:rFonts w:ascii="Calibri" w:hAnsi="Calibri" w:cs="Calibri"/>
          <w:lang w:val="pt-PT"/>
        </w:rPr>
        <w:t>Padova, 1957.</w:t>
      </w:r>
    </w:p>
  </w:footnote>
  <w:footnote w:id="199">
    <w:p w14:paraId="0825FB03" w14:textId="14AC65EE"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Направление развития прозы Боккаччо в примечаниях «Тезеиды» хорошо проанализировано А. Лиментани (A. Limentani. </w:t>
      </w:r>
      <w:r w:rsidRPr="004C32E3">
        <w:rPr>
          <w:rFonts w:ascii="Calibri" w:hAnsi="Calibri" w:cs="Calibri"/>
          <w:lang w:val="pt-PT"/>
        </w:rPr>
        <w:t>Tendenze della prosa del Boccaccio ai margini del «Teseida».</w:t>
      </w:r>
      <w:r w:rsidR="00371C3A" w:rsidRPr="004C32E3">
        <w:rPr>
          <w:rFonts w:ascii="Calibri" w:hAnsi="Calibri" w:cs="Calibri"/>
          <w:lang w:val="pt-PT"/>
        </w:rPr>
        <w:t xml:space="preserve"> — </w:t>
      </w:r>
      <w:r w:rsidRPr="004C32E3">
        <w:rPr>
          <w:rFonts w:ascii="Calibri" w:hAnsi="Calibri" w:cs="Calibri"/>
          <w:lang w:val="pt-PT"/>
        </w:rPr>
        <w:t xml:space="preserve">«Giornale Storico della Letteralura italiana», vol. </w:t>
      </w:r>
      <w:r w:rsidRPr="004C32E3">
        <w:rPr>
          <w:rFonts w:ascii="Calibri" w:hAnsi="Calibri" w:cs="Calibri"/>
        </w:rPr>
        <w:t>CXXXV. 1958, p. 524</w:t>
      </w:r>
      <w:r w:rsidR="005C3529" w:rsidRPr="004C32E3">
        <w:rPr>
          <w:rFonts w:ascii="Calibri" w:hAnsi="Calibri" w:cs="Calibri"/>
        </w:rPr>
        <w:t>—</w:t>
      </w:r>
      <w:r w:rsidRPr="004C32E3">
        <w:rPr>
          <w:rFonts w:ascii="Calibri" w:hAnsi="Calibri" w:cs="Calibri"/>
        </w:rPr>
        <w:t>551.</w:t>
      </w:r>
    </w:p>
  </w:footnote>
  <w:footnote w:id="200">
    <w:p w14:paraId="179D2E20" w14:textId="0EACE79B"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Указ. соч., стр. 249</w:t>
      </w:r>
      <w:r w:rsidR="005C3529" w:rsidRPr="004C32E3">
        <w:rPr>
          <w:rFonts w:ascii="Calibri" w:hAnsi="Calibri" w:cs="Calibri"/>
        </w:rPr>
        <w:t>—</w:t>
      </w:r>
      <w:r w:rsidRPr="004C32E3">
        <w:rPr>
          <w:rFonts w:ascii="Calibri" w:hAnsi="Calibri" w:cs="Calibri"/>
        </w:rPr>
        <w:t>203.</w:t>
      </w:r>
    </w:p>
  </w:footnote>
  <w:footnote w:id="201">
    <w:p w14:paraId="74484E36" w14:textId="521CC3E8"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Указ. соч., стр. 233</w:t>
      </w:r>
      <w:r w:rsidR="005C3529" w:rsidRPr="004C32E3">
        <w:rPr>
          <w:rFonts w:ascii="Calibri" w:hAnsi="Calibri" w:cs="Calibri"/>
        </w:rPr>
        <w:t>—</w:t>
      </w:r>
      <w:r w:rsidRPr="004C32E3">
        <w:rPr>
          <w:rFonts w:ascii="Calibri" w:hAnsi="Calibri" w:cs="Calibri"/>
        </w:rPr>
        <w:t>242.</w:t>
      </w:r>
    </w:p>
  </w:footnote>
  <w:footnote w:id="202">
    <w:p w14:paraId="74A916E0" w14:textId="3E721707" w:rsidR="00733FCF" w:rsidRPr="004C32E3" w:rsidRDefault="00DA76EA" w:rsidP="00371C3A">
      <w:pPr>
        <w:pStyle w:val="FootNote"/>
        <w:spacing w:after="60"/>
        <w:ind w:firstLine="0"/>
        <w:rPr>
          <w:rFonts w:ascii="Calibri" w:hAnsi="Calibri" w:cs="Calibri"/>
          <w:lang w:val="pt-PT"/>
        </w:rPr>
      </w:pPr>
      <w:r w:rsidRPr="004C32E3">
        <w:rPr>
          <w:rFonts w:ascii="Calibri" w:hAnsi="Calibri" w:cs="Calibri"/>
          <w:vertAlign w:val="superscript"/>
        </w:rPr>
        <w:footnoteRef/>
      </w:r>
      <w:r w:rsidRPr="004C32E3">
        <w:rPr>
          <w:rFonts w:ascii="Calibri" w:hAnsi="Calibri" w:cs="Calibri"/>
        </w:rPr>
        <w:t xml:space="preserve"> V. Branca. </w:t>
      </w:r>
      <w:r w:rsidRPr="004C32E3">
        <w:rPr>
          <w:rFonts w:ascii="Calibri" w:hAnsi="Calibri" w:cs="Calibri"/>
          <w:lang w:val="pt-PT"/>
        </w:rPr>
        <w:t>Tradizione delie opere di Giovanni Boccaccio. Roma, 1958, p. 30</w:t>
      </w:r>
      <w:r w:rsidR="005C3529" w:rsidRPr="004C32E3">
        <w:rPr>
          <w:rFonts w:ascii="Calibri" w:hAnsi="Calibri" w:cs="Calibri"/>
          <w:lang w:val="pt-PT"/>
        </w:rPr>
        <w:t>—</w:t>
      </w:r>
      <w:r w:rsidRPr="004C32E3">
        <w:rPr>
          <w:rFonts w:ascii="Calibri" w:hAnsi="Calibri" w:cs="Calibri"/>
          <w:lang w:val="pt-PT"/>
        </w:rPr>
        <w:t xml:space="preserve">36. </w:t>
      </w:r>
      <w:r w:rsidRPr="004C32E3">
        <w:rPr>
          <w:rFonts w:ascii="Calibri" w:hAnsi="Calibri" w:cs="Calibri"/>
        </w:rPr>
        <w:t>Дополнено</w:t>
      </w:r>
      <w:r w:rsidRPr="004C32E3">
        <w:rPr>
          <w:rFonts w:ascii="Calibri" w:hAnsi="Calibri" w:cs="Calibri"/>
          <w:lang w:val="pt-PT"/>
        </w:rPr>
        <w:t xml:space="preserve"> </w:t>
      </w:r>
      <w:r w:rsidRPr="004C32E3">
        <w:rPr>
          <w:rFonts w:ascii="Calibri" w:hAnsi="Calibri" w:cs="Calibri"/>
        </w:rPr>
        <w:t>в</w:t>
      </w:r>
      <w:r w:rsidRPr="004C32E3">
        <w:rPr>
          <w:rFonts w:ascii="Calibri" w:hAnsi="Calibri" w:cs="Calibri"/>
          <w:lang w:val="pt-PT"/>
        </w:rPr>
        <w:t xml:space="preserve"> «Studi sul Boccaccio», vol. I. Firenze, 1963, p. 18.</w:t>
      </w:r>
    </w:p>
  </w:footnote>
  <w:footnote w:id="203">
    <w:p w14:paraId="3CFE4DA7" w14:textId="0A3733ED"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lang w:val="pt-PT"/>
        </w:rPr>
        <w:t xml:space="preserve"> A. E. Quaglio. Per il testa delia «Fiammetta».</w:t>
      </w:r>
      <w:r w:rsidR="00371C3A" w:rsidRPr="004C32E3">
        <w:rPr>
          <w:rFonts w:ascii="Calibri" w:hAnsi="Calibri" w:cs="Calibri"/>
          <w:lang w:val="pt-PT"/>
        </w:rPr>
        <w:t xml:space="preserve"> — </w:t>
      </w:r>
      <w:r w:rsidRPr="004C32E3">
        <w:rPr>
          <w:rFonts w:ascii="Calibri" w:hAnsi="Calibri" w:cs="Calibri"/>
          <w:lang w:val="pt-PT"/>
        </w:rPr>
        <w:t xml:space="preserve">«Studi di Filologia italiana», vol. </w:t>
      </w:r>
      <w:r w:rsidRPr="004C32E3">
        <w:rPr>
          <w:rFonts w:ascii="Calibri" w:hAnsi="Calibri" w:cs="Calibri"/>
        </w:rPr>
        <w:t>XV. Firenze, 1957, p. 5</w:t>
      </w:r>
      <w:r w:rsidR="005C3529" w:rsidRPr="004C32E3">
        <w:rPr>
          <w:rFonts w:ascii="Calibri" w:hAnsi="Calibri" w:cs="Calibri"/>
        </w:rPr>
        <w:t>—</w:t>
      </w:r>
      <w:r w:rsidRPr="004C32E3">
        <w:rPr>
          <w:rFonts w:ascii="Calibri" w:hAnsi="Calibri" w:cs="Calibri"/>
        </w:rPr>
        <w:t>205 (см. особенно стр. 5</w:t>
      </w:r>
      <w:r w:rsidRPr="004C32E3">
        <w:rPr>
          <w:rFonts w:ascii="Calibri" w:hAnsi="Calibri" w:cs="Calibri"/>
        </w:rPr>
        <w:noBreakHyphen/>
        <w:t>35). Это самый подробный анализ сохранившихся списков книги.</w:t>
      </w:r>
    </w:p>
  </w:footnote>
  <w:footnote w:id="204">
    <w:p w14:paraId="2CBA40FF" w14:textId="78AC099A"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См., например, Д. С. Лихачев. Кризис современной зарубежной механистической текстологии.</w:t>
      </w:r>
      <w:r w:rsidR="00371C3A" w:rsidRPr="004C32E3">
        <w:rPr>
          <w:rFonts w:ascii="Calibri" w:hAnsi="Calibri" w:cs="Calibri"/>
        </w:rPr>
        <w:t xml:space="preserve"> — </w:t>
      </w:r>
      <w:r w:rsidRPr="004C32E3">
        <w:rPr>
          <w:rFonts w:ascii="Calibri" w:hAnsi="Calibri" w:cs="Calibri"/>
        </w:rPr>
        <w:t>«Известия АН СССР», ОЛЯ, т. XX, 1961, стр. 274</w:t>
      </w:r>
      <w:r w:rsidR="005C3529" w:rsidRPr="004C32E3">
        <w:rPr>
          <w:rFonts w:ascii="Calibri" w:hAnsi="Calibri" w:cs="Calibri"/>
        </w:rPr>
        <w:t>—</w:t>
      </w:r>
      <w:r w:rsidRPr="004C32E3">
        <w:rPr>
          <w:rFonts w:ascii="Calibri" w:hAnsi="Calibri" w:cs="Calibri"/>
        </w:rPr>
        <w:t>286.</w:t>
      </w:r>
    </w:p>
  </w:footnote>
  <w:footnote w:id="205">
    <w:p w14:paraId="6C24538F" w14:textId="6797D149"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См. указ. соч. В. Перниконе (стр. 223</w:t>
      </w:r>
      <w:r w:rsidR="005C3529" w:rsidRPr="004C32E3">
        <w:rPr>
          <w:rFonts w:ascii="Calibri" w:hAnsi="Calibri" w:cs="Calibri"/>
        </w:rPr>
        <w:t>—</w:t>
      </w:r>
      <w:r w:rsidRPr="004C32E3">
        <w:rPr>
          <w:rFonts w:ascii="Calibri" w:hAnsi="Calibri" w:cs="Calibri"/>
        </w:rPr>
        <w:t>228), см. также: А. Е. Quaglio. Per il testa delia «Fiammetta», p. 141</w:t>
      </w:r>
      <w:r w:rsidR="005C3529" w:rsidRPr="004C32E3">
        <w:rPr>
          <w:rFonts w:ascii="Calibri" w:hAnsi="Calibri" w:cs="Calibri"/>
        </w:rPr>
        <w:t>—</w:t>
      </w:r>
      <w:r w:rsidRPr="004C32E3">
        <w:rPr>
          <w:rFonts w:ascii="Calibri" w:hAnsi="Calibri" w:cs="Calibri"/>
        </w:rPr>
        <w:t xml:space="preserve">143; N. Vianello. </w:t>
      </w:r>
      <w:r w:rsidRPr="004C32E3">
        <w:rPr>
          <w:rFonts w:ascii="Calibri" w:hAnsi="Calibri" w:cs="Calibri"/>
          <w:lang w:val="de-DE"/>
        </w:rPr>
        <w:t>Per il testa delie «Stanze» del Poliziano: l</w:t>
      </w:r>
      <w:r w:rsidR="00371C3A" w:rsidRPr="004C32E3">
        <w:rPr>
          <w:rFonts w:ascii="Calibri" w:hAnsi="Calibri" w:cs="Calibri"/>
          <w:lang w:val="de-DE"/>
        </w:rPr>
        <w:t>’</w:t>
      </w:r>
      <w:r w:rsidRPr="004C32E3">
        <w:rPr>
          <w:rFonts w:ascii="Calibri" w:hAnsi="Calibri" w:cs="Calibri"/>
          <w:lang w:val="de-DE"/>
        </w:rPr>
        <w:t>edizione del 1526.</w:t>
      </w:r>
      <w:r w:rsidR="00371C3A" w:rsidRPr="004C32E3">
        <w:rPr>
          <w:rFonts w:ascii="Calibri" w:hAnsi="Calibri" w:cs="Calibri"/>
          <w:lang w:val="de-DE"/>
        </w:rPr>
        <w:t xml:space="preserve"> — </w:t>
      </w:r>
      <w:r w:rsidRPr="004C32E3">
        <w:rPr>
          <w:rFonts w:ascii="Calibri" w:hAnsi="Calibri" w:cs="Calibri"/>
          <w:lang w:val="de-DE"/>
        </w:rPr>
        <w:t xml:space="preserve">«Lettere Italiane», vol. </w:t>
      </w:r>
      <w:r w:rsidRPr="004C32E3">
        <w:rPr>
          <w:rFonts w:ascii="Calibri" w:hAnsi="Calibri" w:cs="Calibri"/>
          <w:lang w:val="pt-PT"/>
        </w:rPr>
        <w:t>VII, 1955, p. 330</w:t>
      </w:r>
      <w:r w:rsidR="005C3529" w:rsidRPr="004C32E3">
        <w:rPr>
          <w:rFonts w:ascii="Calibri" w:hAnsi="Calibri" w:cs="Calibri"/>
          <w:lang w:val="pt-PT"/>
        </w:rPr>
        <w:t>—</w:t>
      </w:r>
      <w:r w:rsidRPr="004C32E3">
        <w:rPr>
          <w:rFonts w:ascii="Calibri" w:hAnsi="Calibri" w:cs="Calibri"/>
          <w:lang w:val="pt-PT"/>
        </w:rPr>
        <w:t>342; V. Pernicone L</w:t>
      </w:r>
      <w:r w:rsidR="00371C3A" w:rsidRPr="004C32E3">
        <w:rPr>
          <w:rFonts w:ascii="Calibri" w:hAnsi="Calibri" w:cs="Calibri"/>
          <w:lang w:val="pt-PT"/>
        </w:rPr>
        <w:t>’</w:t>
      </w:r>
      <w:r w:rsidRPr="004C32E3">
        <w:rPr>
          <w:rFonts w:ascii="Calibri" w:hAnsi="Calibri" w:cs="Calibri"/>
          <w:lang w:val="pt-PT"/>
        </w:rPr>
        <w:t>edizione tizzoniana delie «Stanze» rel Potiziano.</w:t>
      </w:r>
      <w:r w:rsidR="00371C3A" w:rsidRPr="004C32E3">
        <w:rPr>
          <w:rFonts w:ascii="Calibri" w:hAnsi="Calibri" w:cs="Calibri"/>
          <w:lang w:val="pt-PT"/>
        </w:rPr>
        <w:t xml:space="preserve"> — </w:t>
      </w:r>
      <w:r w:rsidRPr="004C32E3">
        <w:rPr>
          <w:rFonts w:ascii="Calibri" w:hAnsi="Calibri" w:cs="Calibri"/>
          <w:lang w:val="pt-PT"/>
        </w:rPr>
        <w:t>«Giornale Storico della Letteratura italiana», vol. CXXXIII, 1956, p. 226</w:t>
      </w:r>
      <w:r w:rsidR="005C3529" w:rsidRPr="004C32E3">
        <w:rPr>
          <w:rFonts w:ascii="Calibri" w:hAnsi="Calibri" w:cs="Calibri"/>
          <w:lang w:val="pt-PT"/>
        </w:rPr>
        <w:t>—</w:t>
      </w:r>
      <w:r w:rsidRPr="004C32E3">
        <w:rPr>
          <w:rFonts w:ascii="Calibri" w:hAnsi="Calibri" w:cs="Calibri"/>
          <w:lang w:val="pt-PT"/>
        </w:rPr>
        <w:t>236; A. E. Quaglio. Prime correzioni al «Filocolo»: del testo Ai Tizzone verso quelle del Boccaccio.</w:t>
      </w:r>
      <w:r w:rsidR="00371C3A" w:rsidRPr="004C32E3">
        <w:rPr>
          <w:rFonts w:ascii="Calibri" w:hAnsi="Calibri" w:cs="Calibri"/>
          <w:lang w:val="pt-PT"/>
        </w:rPr>
        <w:t xml:space="preserve"> — </w:t>
      </w:r>
      <w:r w:rsidRPr="004C32E3">
        <w:rPr>
          <w:rFonts w:ascii="Calibri" w:hAnsi="Calibri" w:cs="Calibri"/>
          <w:lang w:val="pt-PT"/>
        </w:rPr>
        <w:t xml:space="preserve">«Studi sul Boccaccio», vol. </w:t>
      </w:r>
      <w:r w:rsidRPr="004C32E3">
        <w:rPr>
          <w:rFonts w:ascii="Calibri" w:hAnsi="Calibri" w:cs="Calibri"/>
        </w:rPr>
        <w:t>I. Firenze, 1963, p. 27</w:t>
      </w:r>
      <w:r w:rsidR="005C3529" w:rsidRPr="004C32E3">
        <w:rPr>
          <w:rFonts w:ascii="Calibri" w:hAnsi="Calibri" w:cs="Calibri"/>
        </w:rPr>
        <w:t>—</w:t>
      </w:r>
      <w:r w:rsidRPr="004C32E3">
        <w:rPr>
          <w:rFonts w:ascii="Calibri" w:hAnsi="Calibri" w:cs="Calibri"/>
        </w:rPr>
        <w:t>252.</w:t>
      </w:r>
    </w:p>
  </w:footnote>
  <w:footnote w:id="206">
    <w:p w14:paraId="384AA999" w14:textId="4B8EE00A"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Отметим среди них издание 1558 г., интересное своими примечаниями, автором которых был Сансовино.</w:t>
      </w:r>
    </w:p>
  </w:footnote>
  <w:footnote w:id="207">
    <w:p w14:paraId="2C9FF8B6" w14:textId="6315F3B2"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В XVII в. было шесть изданий книги, в XVIII в.</w:t>
      </w:r>
      <w:r w:rsidR="00371C3A" w:rsidRPr="004C32E3">
        <w:rPr>
          <w:rFonts w:ascii="Calibri" w:hAnsi="Calibri" w:cs="Calibri"/>
        </w:rPr>
        <w:t xml:space="preserve"> — </w:t>
      </w:r>
      <w:r w:rsidRPr="004C32E3">
        <w:rPr>
          <w:rFonts w:ascii="Calibri" w:hAnsi="Calibri" w:cs="Calibri"/>
        </w:rPr>
        <w:t>только два.</w:t>
      </w:r>
    </w:p>
  </w:footnote>
  <w:footnote w:id="208">
    <w:p w14:paraId="198C1E1E" w14:textId="2516931F" w:rsidR="00733FCF" w:rsidRPr="004C32E3" w:rsidRDefault="00DA76EA" w:rsidP="00371C3A">
      <w:pPr>
        <w:pStyle w:val="FootNote"/>
        <w:spacing w:after="60"/>
        <w:ind w:firstLine="0"/>
        <w:rPr>
          <w:rFonts w:ascii="Calibri" w:hAnsi="Calibri" w:cs="Calibri"/>
          <w:lang w:val="pt-PT"/>
        </w:rPr>
      </w:pPr>
      <w:r w:rsidRPr="004C32E3">
        <w:rPr>
          <w:rFonts w:ascii="Calibri" w:hAnsi="Calibri" w:cs="Calibri"/>
          <w:vertAlign w:val="superscript"/>
        </w:rPr>
        <w:footnoteRef/>
      </w:r>
      <w:r w:rsidRPr="004C32E3">
        <w:rPr>
          <w:rFonts w:ascii="Calibri" w:hAnsi="Calibri" w:cs="Calibri"/>
          <w:lang w:val="pt-PT"/>
        </w:rPr>
        <w:t xml:space="preserve"> G. Boccaccio. Decameron, Filocolo, Ameto, Fiammetta. A cura di E. Blanchi, C. Salinan, N. Sapegno. Milano</w:t>
      </w:r>
      <w:r w:rsidR="00371C3A" w:rsidRPr="004C32E3">
        <w:rPr>
          <w:rFonts w:ascii="Calibri" w:hAnsi="Calibri" w:cs="Calibri"/>
          <w:lang w:val="pt-PT"/>
        </w:rPr>
        <w:t xml:space="preserve"> — </w:t>
      </w:r>
      <w:r w:rsidRPr="004C32E3">
        <w:rPr>
          <w:rFonts w:ascii="Calibri" w:hAnsi="Calibri" w:cs="Calibri"/>
          <w:lang w:val="pt-PT"/>
        </w:rPr>
        <w:t>Napoli, 1952.</w:t>
      </w:r>
    </w:p>
  </w:footnote>
  <w:footnote w:id="209">
    <w:p w14:paraId="630F341A" w14:textId="7DA91A95" w:rsidR="00733FCF" w:rsidRPr="004C32E3" w:rsidRDefault="00DA76EA" w:rsidP="00371C3A">
      <w:pPr>
        <w:pStyle w:val="FootNote"/>
        <w:spacing w:after="60"/>
        <w:ind w:firstLine="0"/>
        <w:rPr>
          <w:rFonts w:ascii="Calibri" w:hAnsi="Calibri" w:cs="Calibri"/>
          <w:lang w:val="pt-PT"/>
        </w:rPr>
      </w:pPr>
      <w:r w:rsidRPr="004C32E3">
        <w:rPr>
          <w:rFonts w:ascii="Calibri" w:hAnsi="Calibri" w:cs="Calibri"/>
          <w:vertAlign w:val="superscript"/>
        </w:rPr>
        <w:footnoteRef/>
      </w:r>
      <w:r w:rsidRPr="004C32E3">
        <w:rPr>
          <w:rFonts w:ascii="Calibri" w:hAnsi="Calibri" w:cs="Calibri"/>
          <w:lang w:val="pt-PT"/>
        </w:rPr>
        <w:t xml:space="preserve"> «Giornale Storico della Letteralura italiana», vol. CXXXI, 1954, p. 227</w:t>
      </w:r>
      <w:r w:rsidR="005C3529" w:rsidRPr="004C32E3">
        <w:rPr>
          <w:rFonts w:ascii="Calibri" w:hAnsi="Calibri" w:cs="Calibri"/>
          <w:lang w:val="pt-PT"/>
        </w:rPr>
        <w:t>—</w:t>
      </w:r>
      <w:r w:rsidRPr="004C32E3">
        <w:rPr>
          <w:rFonts w:ascii="Calibri" w:hAnsi="Calibri" w:cs="Calibri"/>
          <w:lang w:val="pt-PT"/>
        </w:rPr>
        <w:t xml:space="preserve">248; </w:t>
      </w:r>
      <w:r w:rsidRPr="004C32E3">
        <w:rPr>
          <w:rFonts w:ascii="Calibri" w:hAnsi="Calibri" w:cs="Calibri"/>
        </w:rPr>
        <w:t>см</w:t>
      </w:r>
      <w:r w:rsidRPr="004C32E3">
        <w:rPr>
          <w:rFonts w:ascii="Calibri" w:hAnsi="Calibri" w:cs="Calibri"/>
          <w:lang w:val="pt-PT"/>
        </w:rPr>
        <w:t xml:space="preserve">., </w:t>
      </w:r>
      <w:r w:rsidRPr="004C32E3">
        <w:rPr>
          <w:rFonts w:ascii="Calibri" w:hAnsi="Calibri" w:cs="Calibri"/>
        </w:rPr>
        <w:t>также</w:t>
      </w:r>
      <w:r w:rsidRPr="004C32E3">
        <w:rPr>
          <w:rFonts w:ascii="Calibri" w:hAnsi="Calibri" w:cs="Calibri"/>
          <w:lang w:val="pt-PT"/>
        </w:rPr>
        <w:t>: F. Ageno Per il testa della «Fiammetta».</w:t>
      </w:r>
      <w:r w:rsidR="00371C3A" w:rsidRPr="004C32E3">
        <w:rPr>
          <w:rFonts w:ascii="Calibri" w:hAnsi="Calibri" w:cs="Calibri"/>
          <w:lang w:val="pt-PT"/>
        </w:rPr>
        <w:t xml:space="preserve"> — </w:t>
      </w:r>
      <w:r w:rsidRPr="004C32E3">
        <w:rPr>
          <w:rFonts w:ascii="Calibri" w:hAnsi="Calibri" w:cs="Calibri"/>
          <w:lang w:val="pt-PT"/>
        </w:rPr>
        <w:t>«Lettere Italiane», vol. VI, 1954, p. 154</w:t>
      </w:r>
      <w:r w:rsidR="005C3529" w:rsidRPr="004C32E3">
        <w:rPr>
          <w:rFonts w:ascii="Calibri" w:hAnsi="Calibri" w:cs="Calibri"/>
          <w:lang w:val="pt-PT"/>
        </w:rPr>
        <w:t>—</w:t>
      </w:r>
      <w:r w:rsidRPr="004C32E3">
        <w:rPr>
          <w:rFonts w:ascii="Calibri" w:hAnsi="Calibri" w:cs="Calibri"/>
          <w:lang w:val="pt-PT"/>
        </w:rPr>
        <w:t>164.</w:t>
      </w:r>
    </w:p>
  </w:footnote>
  <w:footnote w:id="210">
    <w:p w14:paraId="3CCBEBCC" w14:textId="7CD9AFD8"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lang w:val="pt-PT"/>
        </w:rPr>
        <w:t xml:space="preserve"> V. Crescini. Contribute agli studi sal Boccaccio. </w:t>
      </w:r>
      <w:r w:rsidRPr="004C32E3">
        <w:rPr>
          <w:rFonts w:ascii="Calibri" w:hAnsi="Calibri" w:cs="Calibri"/>
        </w:rPr>
        <w:t>Torino, 1887, p. 248</w:t>
      </w:r>
      <w:r w:rsidR="005C3529" w:rsidRPr="004C32E3">
        <w:rPr>
          <w:rFonts w:ascii="Calibri" w:hAnsi="Calibri" w:cs="Calibri"/>
        </w:rPr>
        <w:t>—</w:t>
      </w:r>
      <w:r w:rsidRPr="004C32E3">
        <w:rPr>
          <w:rFonts w:ascii="Calibri" w:hAnsi="Calibri" w:cs="Calibri"/>
        </w:rPr>
        <w:t>249.</w:t>
      </w:r>
    </w:p>
  </w:footnote>
  <w:footnote w:id="211">
    <w:p w14:paraId="0B146B33" w14:textId="7B67723A" w:rsidR="00733FCF" w:rsidRPr="004C32E3" w:rsidRDefault="00DA76EA" w:rsidP="00371C3A">
      <w:pPr>
        <w:pStyle w:val="FootNote"/>
        <w:spacing w:after="60"/>
        <w:ind w:firstLine="0"/>
        <w:rPr>
          <w:rFonts w:ascii="Calibri" w:hAnsi="Calibri" w:cs="Calibri"/>
          <w:lang w:val="pt-PT"/>
        </w:rPr>
      </w:pPr>
      <w:r w:rsidRPr="004C32E3">
        <w:rPr>
          <w:rFonts w:ascii="Calibri" w:hAnsi="Calibri" w:cs="Calibri"/>
          <w:vertAlign w:val="superscript"/>
        </w:rPr>
        <w:footnoteRef/>
      </w:r>
      <w:r w:rsidRPr="004C32E3">
        <w:rPr>
          <w:rFonts w:ascii="Calibri" w:hAnsi="Calibri" w:cs="Calibri"/>
        </w:rPr>
        <w:t xml:space="preserve"> A. H. Веселовский. Собр. соч., т, V, стр. </w:t>
      </w:r>
      <w:r w:rsidRPr="004C32E3">
        <w:rPr>
          <w:rFonts w:ascii="Calibri" w:hAnsi="Calibri" w:cs="Calibri"/>
          <w:lang w:val="pt-PT"/>
        </w:rPr>
        <w:t>XI.</w:t>
      </w:r>
    </w:p>
  </w:footnote>
  <w:footnote w:id="212">
    <w:p w14:paraId="13E9579F" w14:textId="1C560887" w:rsidR="00733FCF" w:rsidRPr="004C32E3" w:rsidRDefault="00DA76EA" w:rsidP="00371C3A">
      <w:pPr>
        <w:pStyle w:val="FootNote"/>
        <w:spacing w:after="60"/>
        <w:ind w:firstLine="0"/>
        <w:rPr>
          <w:rFonts w:ascii="Calibri" w:hAnsi="Calibri" w:cs="Calibri"/>
          <w:lang w:val="de-DE"/>
        </w:rPr>
      </w:pPr>
      <w:r w:rsidRPr="004C32E3">
        <w:rPr>
          <w:rFonts w:ascii="Calibri" w:hAnsi="Calibri" w:cs="Calibri"/>
          <w:vertAlign w:val="superscript"/>
        </w:rPr>
        <w:footnoteRef/>
      </w:r>
      <w:r w:rsidRPr="004C32E3">
        <w:rPr>
          <w:rFonts w:ascii="Calibri" w:hAnsi="Calibri" w:cs="Calibri"/>
          <w:lang w:val="pt-PT"/>
        </w:rPr>
        <w:t xml:space="preserve"> </w:t>
      </w:r>
      <w:r w:rsidRPr="004C32E3">
        <w:rPr>
          <w:rFonts w:ascii="Calibri" w:hAnsi="Calibri" w:cs="Calibri"/>
        </w:rPr>
        <w:t>Е</w:t>
      </w:r>
      <w:r w:rsidRPr="004C32E3">
        <w:rPr>
          <w:rFonts w:ascii="Calibri" w:hAnsi="Calibri" w:cs="Calibri"/>
          <w:lang w:val="pt-PT"/>
        </w:rPr>
        <w:t>. Carrara. Un peccalo del Boccaccio.</w:t>
      </w:r>
      <w:r w:rsidR="00371C3A" w:rsidRPr="004C32E3">
        <w:rPr>
          <w:rFonts w:ascii="Calibri" w:hAnsi="Calibri" w:cs="Calibri"/>
          <w:lang w:val="pt-PT"/>
        </w:rPr>
        <w:t xml:space="preserve"> — </w:t>
      </w:r>
      <w:r w:rsidRPr="004C32E3">
        <w:rPr>
          <w:rFonts w:ascii="Calibri" w:hAnsi="Calibri" w:cs="Calibri"/>
          <w:lang w:val="pt-PT"/>
        </w:rPr>
        <w:t xml:space="preserve">«Giornale Storico della Letteratura italiana», vol. </w:t>
      </w:r>
      <w:r w:rsidRPr="004C32E3">
        <w:rPr>
          <w:rFonts w:ascii="Calibri" w:hAnsi="Calibri" w:cs="Calibri"/>
          <w:lang w:val="de-DE"/>
        </w:rPr>
        <w:t>XXXVI, 1900, p. 123</w:t>
      </w:r>
      <w:r w:rsidR="005C3529" w:rsidRPr="004C32E3">
        <w:rPr>
          <w:rFonts w:ascii="Calibri" w:hAnsi="Calibri" w:cs="Calibri"/>
          <w:lang w:val="de-DE"/>
        </w:rPr>
        <w:t>—</w:t>
      </w:r>
      <w:r w:rsidRPr="004C32E3">
        <w:rPr>
          <w:rFonts w:ascii="Calibri" w:hAnsi="Calibri" w:cs="Calibri"/>
          <w:lang w:val="de-DE"/>
        </w:rPr>
        <w:t>130.</w:t>
      </w:r>
    </w:p>
  </w:footnote>
  <w:footnote w:id="213">
    <w:p w14:paraId="3511819B" w14:textId="7CFA0EA7" w:rsidR="00733FCF" w:rsidRPr="004C32E3" w:rsidRDefault="00DA76EA" w:rsidP="00371C3A">
      <w:pPr>
        <w:pStyle w:val="FootNote"/>
        <w:spacing w:after="60"/>
        <w:ind w:firstLine="0"/>
        <w:rPr>
          <w:rFonts w:ascii="Calibri" w:hAnsi="Calibri" w:cs="Calibri"/>
          <w:lang w:val="de-DE"/>
        </w:rPr>
      </w:pPr>
      <w:r w:rsidRPr="004C32E3">
        <w:rPr>
          <w:rFonts w:ascii="Calibri" w:hAnsi="Calibri" w:cs="Calibri"/>
          <w:vertAlign w:val="superscript"/>
        </w:rPr>
        <w:footnoteRef/>
      </w:r>
      <w:r w:rsidRPr="004C32E3">
        <w:rPr>
          <w:rFonts w:ascii="Calibri" w:hAnsi="Calibri" w:cs="Calibri"/>
          <w:lang w:val="de-DE"/>
        </w:rPr>
        <w:t xml:space="preserve"> H. Hanvette. Boccace. P., 1914, p. 169.</w:t>
      </w:r>
    </w:p>
  </w:footnote>
  <w:footnote w:id="214">
    <w:p w14:paraId="291E0519" w14:textId="1657347C" w:rsidR="00733FCF" w:rsidRPr="004C32E3" w:rsidRDefault="00DA76EA" w:rsidP="00371C3A">
      <w:pPr>
        <w:pStyle w:val="FootNote"/>
        <w:spacing w:after="60"/>
        <w:ind w:firstLine="0"/>
        <w:rPr>
          <w:rFonts w:ascii="Calibri" w:hAnsi="Calibri" w:cs="Calibri"/>
          <w:lang w:val="pt-PT"/>
        </w:rPr>
      </w:pPr>
      <w:r w:rsidRPr="004C32E3">
        <w:rPr>
          <w:rFonts w:ascii="Calibri" w:hAnsi="Calibri" w:cs="Calibri"/>
          <w:vertAlign w:val="superscript"/>
        </w:rPr>
        <w:footnoteRef/>
      </w:r>
      <w:r w:rsidRPr="004C32E3">
        <w:rPr>
          <w:rFonts w:ascii="Calibri" w:hAnsi="Calibri" w:cs="Calibri"/>
          <w:lang w:val="de-DE"/>
        </w:rPr>
        <w:t xml:space="preserve"> G. Kerting. Boccaccios Leben und Werke. </w:t>
      </w:r>
      <w:r w:rsidRPr="004C32E3">
        <w:rPr>
          <w:rFonts w:ascii="Calibri" w:hAnsi="Calibri" w:cs="Calibri"/>
          <w:lang w:val="pt-PT"/>
        </w:rPr>
        <w:t>Lipsia, 1880, S. 640</w:t>
      </w:r>
      <w:r w:rsidR="005C3529" w:rsidRPr="004C32E3">
        <w:rPr>
          <w:rFonts w:ascii="Calibri" w:hAnsi="Calibri" w:cs="Calibri"/>
          <w:lang w:val="pt-PT"/>
        </w:rPr>
        <w:t>—</w:t>
      </w:r>
      <w:r w:rsidRPr="004C32E3">
        <w:rPr>
          <w:rFonts w:ascii="Calibri" w:hAnsi="Calibri" w:cs="Calibri"/>
          <w:lang w:val="pt-PT"/>
        </w:rPr>
        <w:t>641.</w:t>
      </w:r>
    </w:p>
  </w:footnote>
  <w:footnote w:id="215">
    <w:p w14:paraId="1163F2EE" w14:textId="4D287657" w:rsidR="00733FCF" w:rsidRPr="004C32E3" w:rsidRDefault="00DA76EA" w:rsidP="00371C3A">
      <w:pPr>
        <w:pStyle w:val="FootNote"/>
        <w:spacing w:after="60"/>
        <w:ind w:firstLine="0"/>
        <w:rPr>
          <w:rFonts w:ascii="Calibri" w:hAnsi="Calibri" w:cs="Calibri"/>
          <w:lang w:val="pt-PT"/>
        </w:rPr>
      </w:pPr>
      <w:r w:rsidRPr="004C32E3">
        <w:rPr>
          <w:rFonts w:ascii="Calibri" w:hAnsi="Calibri" w:cs="Calibri"/>
          <w:vertAlign w:val="superscript"/>
        </w:rPr>
        <w:footnoteRef/>
      </w:r>
      <w:r w:rsidRPr="004C32E3">
        <w:rPr>
          <w:rFonts w:ascii="Calibri" w:hAnsi="Calibri" w:cs="Calibri"/>
          <w:lang w:val="pt-PT"/>
        </w:rPr>
        <w:t xml:space="preserve"> B. Zumbini. Il Ninfale fiesolano di G. Boccaccio. Firenze, 1896.</w:t>
      </w:r>
    </w:p>
  </w:footnote>
  <w:footnote w:id="216">
    <w:p w14:paraId="2AAD7D1A" w14:textId="152D1A80"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lang w:val="pt-PT"/>
        </w:rPr>
        <w:t xml:space="preserve"> F. Maggini. Ancora a proposito del Ninfale Fiesolano.</w:t>
      </w:r>
      <w:r w:rsidR="00371C3A" w:rsidRPr="004C32E3">
        <w:rPr>
          <w:rFonts w:ascii="Calibri" w:hAnsi="Calibri" w:cs="Calibri"/>
          <w:lang w:val="pt-PT"/>
        </w:rPr>
        <w:t xml:space="preserve"> — </w:t>
      </w:r>
      <w:r w:rsidRPr="004C32E3">
        <w:rPr>
          <w:rFonts w:ascii="Calibri" w:hAnsi="Calibri" w:cs="Calibri"/>
          <w:lang w:val="pt-PT"/>
        </w:rPr>
        <w:t xml:space="preserve">«Giornale Storico delta Letteratura italiana», vol. </w:t>
      </w:r>
      <w:r w:rsidRPr="004C32E3">
        <w:rPr>
          <w:rFonts w:ascii="Calibri" w:hAnsi="Calibri" w:cs="Calibri"/>
        </w:rPr>
        <w:t>LXI, 1913, p. 32</w:t>
      </w:r>
      <w:r w:rsidR="005C3529" w:rsidRPr="004C32E3">
        <w:rPr>
          <w:rFonts w:ascii="Calibri" w:hAnsi="Calibri" w:cs="Calibri"/>
        </w:rPr>
        <w:t>—</w:t>
      </w:r>
      <w:r w:rsidRPr="004C32E3">
        <w:rPr>
          <w:rFonts w:ascii="Calibri" w:hAnsi="Calibri" w:cs="Calibri"/>
        </w:rPr>
        <w:t>40.</w:t>
      </w:r>
    </w:p>
  </w:footnote>
  <w:footnote w:id="217">
    <w:p w14:paraId="41C046FA" w14:textId="490BA4BB"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См. В. Я. Каплинский. К характеристике Ninfale Fiesolano Воккаччио. Саратов. 1927, стр. 7.</w:t>
      </w:r>
    </w:p>
  </w:footnote>
  <w:footnote w:id="218">
    <w:p w14:paraId="3EEFCDBA" w14:textId="5EBB87ED"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Указ. соч., стр. 36.</w:t>
      </w:r>
    </w:p>
  </w:footnote>
  <w:footnote w:id="219">
    <w:p w14:paraId="6AB7068F" w14:textId="5B5A81D0"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Указ. соч., стр. 40.</w:t>
      </w:r>
    </w:p>
  </w:footnote>
  <w:footnote w:id="220">
    <w:p w14:paraId="71A38888" w14:textId="3A32E5ED"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G. Carducci. </w:t>
      </w:r>
      <w:r w:rsidRPr="004C32E3">
        <w:rPr>
          <w:rFonts w:ascii="Calibri" w:hAnsi="Calibri" w:cs="Calibri"/>
          <w:lang w:val="pt-PT"/>
        </w:rPr>
        <w:t xml:space="preserve">Dante, Petrarca e il Boccaccio. </w:t>
      </w:r>
      <w:r w:rsidRPr="004C32E3">
        <w:rPr>
          <w:rFonts w:ascii="Calibri" w:hAnsi="Calibri" w:cs="Calibri"/>
        </w:rPr>
        <w:t>Bologna, 1909, p. 780.</w:t>
      </w:r>
    </w:p>
  </w:footnote>
  <w:footnote w:id="221">
    <w:p w14:paraId="5807F0F4" w14:textId="4DAB7503"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А. Я. Веселовский. Собр. соч., т. V, стр. 346.</w:t>
      </w:r>
    </w:p>
  </w:footnote>
  <w:footnote w:id="222">
    <w:p w14:paraId="5B121FAD" w14:textId="0449C9AD" w:rsidR="00733FCF" w:rsidRPr="004C32E3" w:rsidRDefault="00DA76EA" w:rsidP="00371C3A">
      <w:pPr>
        <w:pStyle w:val="FootNote"/>
        <w:spacing w:after="60"/>
        <w:ind w:firstLine="0"/>
        <w:rPr>
          <w:rFonts w:ascii="Calibri" w:hAnsi="Calibri" w:cs="Calibri"/>
          <w:lang w:val="pt-PT"/>
        </w:rPr>
      </w:pPr>
      <w:r w:rsidRPr="004C32E3">
        <w:rPr>
          <w:rFonts w:ascii="Calibri" w:hAnsi="Calibri" w:cs="Calibri"/>
          <w:vertAlign w:val="superscript"/>
        </w:rPr>
        <w:footnoteRef/>
      </w:r>
      <w:r w:rsidRPr="004C32E3">
        <w:rPr>
          <w:rFonts w:ascii="Calibri" w:hAnsi="Calibri" w:cs="Calibri"/>
          <w:lang w:val="pt-PT"/>
        </w:rPr>
        <w:t xml:space="preserve"> A. Balduino. Tradizione canterina e tonalita popolareggianti nel «Ninfale Fiesolano».</w:t>
      </w:r>
      <w:r w:rsidR="00371C3A" w:rsidRPr="004C32E3">
        <w:rPr>
          <w:rFonts w:ascii="Calibri" w:hAnsi="Calibri" w:cs="Calibri"/>
          <w:lang w:val="pt-PT"/>
        </w:rPr>
        <w:t xml:space="preserve"> — </w:t>
      </w:r>
      <w:r w:rsidRPr="004C32E3">
        <w:rPr>
          <w:rFonts w:ascii="Calibri" w:hAnsi="Calibri" w:cs="Calibri"/>
          <w:lang w:val="pt-PT"/>
        </w:rPr>
        <w:t>«Studi sal Boccaccio», vol. 11, 1964, p. 25</w:t>
      </w:r>
      <w:r w:rsidR="005C3529" w:rsidRPr="004C32E3">
        <w:rPr>
          <w:rFonts w:ascii="Calibri" w:hAnsi="Calibri" w:cs="Calibri"/>
          <w:lang w:val="pt-PT"/>
        </w:rPr>
        <w:t>—</w:t>
      </w:r>
      <w:r w:rsidRPr="004C32E3">
        <w:rPr>
          <w:rFonts w:ascii="Calibri" w:hAnsi="Calibri" w:cs="Calibri"/>
          <w:lang w:val="pt-PT"/>
        </w:rPr>
        <w:t>79.</w:t>
      </w:r>
    </w:p>
  </w:footnote>
  <w:footnote w:id="223">
    <w:p w14:paraId="3D0C131E" w14:textId="031B287B" w:rsidR="00733FCF" w:rsidRPr="004C32E3" w:rsidRDefault="00DA76EA" w:rsidP="00371C3A">
      <w:pPr>
        <w:pStyle w:val="FootNote"/>
        <w:spacing w:after="60"/>
        <w:ind w:firstLine="0"/>
        <w:rPr>
          <w:rFonts w:ascii="Calibri" w:hAnsi="Calibri" w:cs="Calibri"/>
          <w:lang w:val="pt-PT"/>
        </w:rPr>
      </w:pPr>
      <w:r w:rsidRPr="004C32E3">
        <w:rPr>
          <w:rFonts w:ascii="Calibri" w:hAnsi="Calibri" w:cs="Calibri"/>
          <w:vertAlign w:val="superscript"/>
        </w:rPr>
        <w:footnoteRef/>
      </w:r>
      <w:r w:rsidRPr="004C32E3">
        <w:rPr>
          <w:rFonts w:ascii="Calibri" w:hAnsi="Calibri" w:cs="Calibri"/>
          <w:lang w:val="pt-PT"/>
        </w:rPr>
        <w:t xml:space="preserve"> S. Debenedetti. Per la fortuna delia Teseida e del Ninfale Fiesolano.</w:t>
      </w:r>
      <w:r w:rsidR="00371C3A" w:rsidRPr="004C32E3">
        <w:rPr>
          <w:rFonts w:ascii="Calibri" w:hAnsi="Calibri" w:cs="Calibri"/>
          <w:lang w:val="pt-PT"/>
        </w:rPr>
        <w:t xml:space="preserve"> — </w:t>
      </w:r>
      <w:r w:rsidRPr="004C32E3">
        <w:rPr>
          <w:rFonts w:ascii="Calibri" w:hAnsi="Calibri" w:cs="Calibri"/>
          <w:lang w:val="pt-PT"/>
        </w:rPr>
        <w:t>«Giornalu Storico delia Letteratura italiana», vol. LX, 1912, p. 259</w:t>
      </w:r>
      <w:r w:rsidR="005C3529" w:rsidRPr="004C32E3">
        <w:rPr>
          <w:rFonts w:ascii="Calibri" w:hAnsi="Calibri" w:cs="Calibri"/>
          <w:lang w:val="pt-PT"/>
        </w:rPr>
        <w:t>—</w:t>
      </w:r>
      <w:r w:rsidRPr="004C32E3">
        <w:rPr>
          <w:rFonts w:ascii="Calibri" w:hAnsi="Calibri" w:cs="Calibri"/>
          <w:lang w:val="pt-PT"/>
        </w:rPr>
        <w:t>264.</w:t>
      </w:r>
    </w:p>
  </w:footnote>
  <w:footnote w:id="224">
    <w:p w14:paraId="09896184" w14:textId="1E4DD4AE"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lang w:val="pt-PT"/>
        </w:rPr>
        <w:t xml:space="preserve"> </w:t>
      </w:r>
      <w:r w:rsidRPr="004C32E3">
        <w:rPr>
          <w:rFonts w:ascii="Calibri" w:hAnsi="Calibri" w:cs="Calibri"/>
        </w:rPr>
        <w:t>См</w:t>
      </w:r>
      <w:r w:rsidRPr="004C32E3">
        <w:rPr>
          <w:rFonts w:ascii="Calibri" w:hAnsi="Calibri" w:cs="Calibri"/>
          <w:lang w:val="pt-PT"/>
        </w:rPr>
        <w:t xml:space="preserve">. V. Branca. Tradizlone delie opere di Giovanni Boccaccio. </w:t>
      </w:r>
      <w:r w:rsidRPr="004C32E3">
        <w:rPr>
          <w:rFonts w:ascii="Calibri" w:hAnsi="Calibri" w:cs="Calibri"/>
        </w:rPr>
        <w:t>Roma, 1958, p. 52</w:t>
      </w:r>
      <w:r w:rsidR="005C3529" w:rsidRPr="004C32E3">
        <w:rPr>
          <w:rFonts w:ascii="Calibri" w:hAnsi="Calibri" w:cs="Calibri"/>
        </w:rPr>
        <w:t>—</w:t>
      </w:r>
      <w:r w:rsidRPr="004C32E3">
        <w:rPr>
          <w:rFonts w:ascii="Calibri" w:hAnsi="Calibri" w:cs="Calibri"/>
        </w:rPr>
        <w:t xml:space="preserve">55. Позднее В. Бранна дополнил свой обзор: V. Branca. </w:t>
      </w:r>
      <w:r w:rsidRPr="004C32E3">
        <w:rPr>
          <w:rFonts w:ascii="Calibri" w:hAnsi="Calibri" w:cs="Calibri"/>
          <w:lang w:val="pt-PT"/>
        </w:rPr>
        <w:t xml:space="preserve">Un nuovo elenco di codici. «Stadi sul Boccaccio», vol. I. Firenze. </w:t>
      </w:r>
      <w:r w:rsidRPr="004C32E3">
        <w:rPr>
          <w:rFonts w:ascii="Calibri" w:hAnsi="Calibri" w:cs="Calibri"/>
        </w:rPr>
        <w:t>1963, p. 20.</w:t>
      </w:r>
    </w:p>
  </w:footnote>
  <w:footnote w:id="225">
    <w:p w14:paraId="11893B6B" w14:textId="70837AF6"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rPr>
        <w:t xml:space="preserve"> Интересно отметить, что в 1556 г. «Фьезоланские нимфы» были переведены на французский язык Антуаном Герсен дю Кре (книга вышла в Лионе).</w:t>
      </w:r>
    </w:p>
  </w:footnote>
  <w:footnote w:id="226">
    <w:p w14:paraId="55A665A3" w14:textId="6B8D5E71" w:rsidR="00733FCF" w:rsidRPr="004C32E3" w:rsidRDefault="00DA76EA" w:rsidP="00371C3A">
      <w:pPr>
        <w:pStyle w:val="FootNote"/>
        <w:spacing w:after="60"/>
        <w:ind w:firstLine="0"/>
        <w:rPr>
          <w:rFonts w:ascii="Calibri" w:hAnsi="Calibri" w:cs="Calibri"/>
          <w:lang w:val="de-DE"/>
        </w:rPr>
      </w:pPr>
      <w:r w:rsidRPr="004C32E3">
        <w:rPr>
          <w:rFonts w:ascii="Calibri" w:hAnsi="Calibri" w:cs="Calibri"/>
          <w:vertAlign w:val="superscript"/>
        </w:rPr>
        <w:footnoteRef/>
      </w:r>
      <w:r w:rsidRPr="004C32E3">
        <w:rPr>
          <w:rFonts w:ascii="Calibri" w:hAnsi="Calibri" w:cs="Calibri"/>
          <w:lang w:val="de-DE"/>
        </w:rPr>
        <w:t xml:space="preserve"> </w:t>
      </w:r>
      <w:r w:rsidRPr="004C32E3">
        <w:rPr>
          <w:rFonts w:ascii="Calibri" w:hAnsi="Calibri" w:cs="Calibri"/>
        </w:rPr>
        <w:t>В</w:t>
      </w:r>
      <w:r w:rsidRPr="004C32E3">
        <w:rPr>
          <w:rFonts w:ascii="Calibri" w:hAnsi="Calibri" w:cs="Calibri"/>
          <w:lang w:val="de-DE"/>
        </w:rPr>
        <w:t>. Wiese. Zu einer kritischen Aasgabe des «Ninfale Fiesolano» Boccaccios.</w:t>
      </w:r>
      <w:r w:rsidR="00371C3A" w:rsidRPr="004C32E3">
        <w:rPr>
          <w:rFonts w:ascii="Calibri" w:hAnsi="Calibri" w:cs="Calibri"/>
          <w:lang w:val="de-DE"/>
        </w:rPr>
        <w:t xml:space="preserve"> — </w:t>
      </w:r>
      <w:r w:rsidRPr="004C32E3">
        <w:rPr>
          <w:rFonts w:ascii="Calibri" w:hAnsi="Calibri" w:cs="Calibri"/>
          <w:lang w:val="de-DE"/>
        </w:rPr>
        <w:t>«Miscellanea in onore di A. Hortis». Trieste, 1910, S. 347</w:t>
      </w:r>
      <w:r w:rsidR="005C3529" w:rsidRPr="004C32E3">
        <w:rPr>
          <w:rFonts w:ascii="Calibri" w:hAnsi="Calibri" w:cs="Calibri"/>
          <w:lang w:val="de-DE"/>
        </w:rPr>
        <w:t>—</w:t>
      </w:r>
      <w:r w:rsidRPr="004C32E3">
        <w:rPr>
          <w:rFonts w:ascii="Calibri" w:hAnsi="Calibri" w:cs="Calibri"/>
          <w:lang w:val="de-DE"/>
        </w:rPr>
        <w:t>362.</w:t>
      </w:r>
    </w:p>
  </w:footnote>
  <w:footnote w:id="227">
    <w:p w14:paraId="74EC70A6" w14:textId="4E5E2830" w:rsidR="00733FCF" w:rsidRPr="004C32E3" w:rsidRDefault="00DA76EA" w:rsidP="00371C3A">
      <w:pPr>
        <w:pStyle w:val="FootNote"/>
        <w:spacing w:after="60"/>
        <w:ind w:firstLine="0"/>
        <w:rPr>
          <w:rFonts w:ascii="Calibri" w:hAnsi="Calibri" w:cs="Calibri"/>
          <w:lang w:val="pt-PT"/>
        </w:rPr>
      </w:pPr>
      <w:r w:rsidRPr="004C32E3">
        <w:rPr>
          <w:rFonts w:ascii="Calibri" w:hAnsi="Calibri" w:cs="Calibri"/>
          <w:vertAlign w:val="superscript"/>
        </w:rPr>
        <w:footnoteRef/>
      </w:r>
      <w:r w:rsidRPr="004C32E3">
        <w:rPr>
          <w:rFonts w:ascii="Calibri" w:hAnsi="Calibri" w:cs="Calibri"/>
          <w:lang w:val="de-DE"/>
        </w:rPr>
        <w:t xml:space="preserve"> B. Wiese. Das «Ninfale fiesolano» Giovanni Boccaccios. Kritischer Text. </w:t>
      </w:r>
      <w:r w:rsidRPr="004C32E3">
        <w:rPr>
          <w:rFonts w:ascii="Calibri" w:hAnsi="Calibri" w:cs="Calibri"/>
          <w:lang w:val="pt-PT"/>
        </w:rPr>
        <w:t>Heidelberg, 1913.</w:t>
      </w:r>
    </w:p>
  </w:footnote>
  <w:footnote w:id="228">
    <w:p w14:paraId="0331A015" w14:textId="5F3D08F9" w:rsidR="00733FCF" w:rsidRPr="004C32E3" w:rsidRDefault="00DA76EA" w:rsidP="00371C3A">
      <w:pPr>
        <w:pStyle w:val="FootNote"/>
        <w:spacing w:after="60"/>
        <w:ind w:firstLine="0"/>
        <w:rPr>
          <w:rFonts w:ascii="Calibri" w:hAnsi="Calibri" w:cs="Calibri"/>
          <w:lang w:val="pt-PT"/>
        </w:rPr>
      </w:pPr>
      <w:r w:rsidRPr="004C32E3">
        <w:rPr>
          <w:rFonts w:ascii="Calibri" w:hAnsi="Calibri" w:cs="Calibri"/>
          <w:vertAlign w:val="superscript"/>
        </w:rPr>
        <w:footnoteRef/>
      </w:r>
      <w:r w:rsidRPr="004C32E3">
        <w:rPr>
          <w:rFonts w:ascii="Calibri" w:hAnsi="Calibri" w:cs="Calibri"/>
          <w:lang w:val="pt-PT"/>
        </w:rPr>
        <w:t xml:space="preserve"> «Giornale Storico delia Letteratura italiana», vol. LXV, 1915, p. 396</w:t>
      </w:r>
      <w:r w:rsidR="005C3529" w:rsidRPr="004C32E3">
        <w:rPr>
          <w:rFonts w:ascii="Calibri" w:hAnsi="Calibri" w:cs="Calibri"/>
          <w:lang w:val="pt-PT"/>
        </w:rPr>
        <w:t>—</w:t>
      </w:r>
      <w:r w:rsidRPr="004C32E3">
        <w:rPr>
          <w:rFonts w:ascii="Calibri" w:hAnsi="Calibri" w:cs="Calibri"/>
          <w:lang w:val="pt-PT"/>
        </w:rPr>
        <w:t>398.</w:t>
      </w:r>
    </w:p>
  </w:footnote>
  <w:footnote w:id="229">
    <w:p w14:paraId="4DAC832A" w14:textId="4D012D47" w:rsidR="00733FCF" w:rsidRPr="004C32E3" w:rsidRDefault="00DA76EA" w:rsidP="00371C3A">
      <w:pPr>
        <w:pStyle w:val="FootNote"/>
        <w:spacing w:after="60"/>
        <w:ind w:firstLine="0"/>
        <w:rPr>
          <w:rFonts w:ascii="Calibri" w:hAnsi="Calibri" w:cs="Calibri"/>
          <w:lang w:val="pt-PT"/>
        </w:rPr>
      </w:pPr>
      <w:r w:rsidRPr="004C32E3">
        <w:rPr>
          <w:rFonts w:ascii="Calibri" w:hAnsi="Calibri" w:cs="Calibri"/>
          <w:vertAlign w:val="superscript"/>
        </w:rPr>
        <w:footnoteRef/>
      </w:r>
      <w:r w:rsidRPr="004C32E3">
        <w:rPr>
          <w:rFonts w:ascii="Calibri" w:hAnsi="Calibri" w:cs="Calibri"/>
          <w:lang w:val="pt-PT"/>
        </w:rPr>
        <w:t xml:space="preserve"> G. Boccaccio. Il Ninfale Fiesolano. Introduzzione e note di A. F. Massera. Torino, 1926.</w:t>
      </w:r>
    </w:p>
  </w:footnote>
  <w:footnote w:id="230">
    <w:p w14:paraId="613C3F44" w14:textId="4132D4D5" w:rsidR="00733FCF" w:rsidRPr="004C32E3" w:rsidRDefault="00DA76EA" w:rsidP="00371C3A">
      <w:pPr>
        <w:pStyle w:val="FootNote"/>
        <w:spacing w:after="60"/>
        <w:ind w:firstLine="0"/>
        <w:rPr>
          <w:rFonts w:ascii="Calibri" w:hAnsi="Calibri" w:cs="Calibri"/>
          <w:lang w:val="pt-PT"/>
        </w:rPr>
      </w:pPr>
      <w:r w:rsidRPr="004C32E3">
        <w:rPr>
          <w:rFonts w:ascii="Calibri" w:hAnsi="Calibri" w:cs="Calibri"/>
          <w:vertAlign w:val="superscript"/>
        </w:rPr>
        <w:footnoteRef/>
      </w:r>
      <w:r w:rsidRPr="004C32E3">
        <w:rPr>
          <w:rFonts w:ascii="Calibri" w:hAnsi="Calibri" w:cs="Calibri"/>
          <w:lang w:val="pt-PT"/>
        </w:rPr>
        <w:t xml:space="preserve"> G. Boccaccio. Il Filostrato e il Ninfale Fiesolano. A cura di V. Pernicone. Bari, 1937.</w:t>
      </w:r>
    </w:p>
  </w:footnote>
  <w:footnote w:id="231">
    <w:p w14:paraId="34AC9E10" w14:textId="3E212B1B" w:rsidR="00733FCF" w:rsidRPr="004C32E3" w:rsidRDefault="00DA76EA" w:rsidP="00371C3A">
      <w:pPr>
        <w:pStyle w:val="FootNote"/>
        <w:spacing w:after="60"/>
        <w:ind w:firstLine="0"/>
        <w:rPr>
          <w:rFonts w:ascii="Calibri" w:hAnsi="Calibri" w:cs="Calibri"/>
          <w:lang w:val="pt-PT"/>
        </w:rPr>
      </w:pPr>
      <w:r w:rsidRPr="004C32E3">
        <w:rPr>
          <w:rFonts w:ascii="Calibri" w:hAnsi="Calibri" w:cs="Calibri"/>
          <w:vertAlign w:val="superscript"/>
        </w:rPr>
        <w:footnoteRef/>
      </w:r>
      <w:r w:rsidRPr="004C32E3">
        <w:rPr>
          <w:rFonts w:ascii="Calibri" w:hAnsi="Calibri" w:cs="Calibri"/>
          <w:lang w:val="pt-PT"/>
        </w:rPr>
        <w:t xml:space="preserve"> </w:t>
      </w:r>
      <w:r w:rsidRPr="004C32E3">
        <w:rPr>
          <w:rFonts w:ascii="Calibri" w:hAnsi="Calibri" w:cs="Calibri"/>
        </w:rPr>
        <w:t>Указ</w:t>
      </w:r>
      <w:r w:rsidRPr="004C32E3">
        <w:rPr>
          <w:rFonts w:ascii="Calibri" w:hAnsi="Calibri" w:cs="Calibri"/>
          <w:lang w:val="pt-PT"/>
        </w:rPr>
        <w:t xml:space="preserve">. </w:t>
      </w:r>
      <w:r w:rsidRPr="004C32E3">
        <w:rPr>
          <w:rFonts w:ascii="Calibri" w:hAnsi="Calibri" w:cs="Calibri"/>
        </w:rPr>
        <w:t>соч</w:t>
      </w:r>
      <w:r w:rsidRPr="004C32E3">
        <w:rPr>
          <w:rFonts w:ascii="Calibri" w:hAnsi="Calibri" w:cs="Calibri"/>
          <w:lang w:val="pt-PT"/>
        </w:rPr>
        <w:t xml:space="preserve">., </w:t>
      </w:r>
      <w:r w:rsidRPr="004C32E3">
        <w:rPr>
          <w:rFonts w:ascii="Calibri" w:hAnsi="Calibri" w:cs="Calibri"/>
        </w:rPr>
        <w:t>стр</w:t>
      </w:r>
      <w:r w:rsidRPr="004C32E3">
        <w:rPr>
          <w:rFonts w:ascii="Calibri" w:hAnsi="Calibri" w:cs="Calibri"/>
          <w:lang w:val="pt-PT"/>
        </w:rPr>
        <w:t xml:space="preserve">. 379. </w:t>
      </w:r>
      <w:r w:rsidRPr="004C32E3">
        <w:rPr>
          <w:rFonts w:ascii="Calibri" w:hAnsi="Calibri" w:cs="Calibri"/>
        </w:rPr>
        <w:t>См</w:t>
      </w:r>
      <w:r w:rsidRPr="004C32E3">
        <w:rPr>
          <w:rFonts w:ascii="Calibri" w:hAnsi="Calibri" w:cs="Calibri"/>
          <w:lang w:val="pt-PT"/>
        </w:rPr>
        <w:t xml:space="preserve">. </w:t>
      </w:r>
      <w:r w:rsidRPr="004C32E3">
        <w:rPr>
          <w:rFonts w:ascii="Calibri" w:hAnsi="Calibri" w:cs="Calibri"/>
        </w:rPr>
        <w:t>рецензию</w:t>
      </w:r>
      <w:r w:rsidRPr="004C32E3">
        <w:rPr>
          <w:rFonts w:ascii="Calibri" w:hAnsi="Calibri" w:cs="Calibri"/>
          <w:lang w:val="pt-PT"/>
        </w:rPr>
        <w:t xml:space="preserve"> </w:t>
      </w:r>
      <w:r w:rsidRPr="004C32E3">
        <w:rPr>
          <w:rFonts w:ascii="Calibri" w:hAnsi="Calibri" w:cs="Calibri"/>
        </w:rPr>
        <w:t>Дж</w:t>
      </w:r>
      <w:r w:rsidRPr="004C32E3">
        <w:rPr>
          <w:rFonts w:ascii="Calibri" w:hAnsi="Calibri" w:cs="Calibri"/>
          <w:lang w:val="pt-PT"/>
        </w:rPr>
        <w:t xml:space="preserve">. </w:t>
      </w:r>
      <w:r w:rsidRPr="004C32E3">
        <w:rPr>
          <w:rFonts w:ascii="Calibri" w:hAnsi="Calibri" w:cs="Calibri"/>
        </w:rPr>
        <w:t>Контини</w:t>
      </w:r>
      <w:r w:rsidRPr="004C32E3">
        <w:rPr>
          <w:rFonts w:ascii="Calibri" w:hAnsi="Calibri" w:cs="Calibri"/>
          <w:lang w:val="pt-PT"/>
        </w:rPr>
        <w:t xml:space="preserve"> </w:t>
      </w:r>
      <w:r w:rsidRPr="004C32E3">
        <w:rPr>
          <w:rFonts w:ascii="Calibri" w:hAnsi="Calibri" w:cs="Calibri"/>
        </w:rPr>
        <w:t>на</w:t>
      </w:r>
      <w:r w:rsidRPr="004C32E3">
        <w:rPr>
          <w:rFonts w:ascii="Calibri" w:hAnsi="Calibri" w:cs="Calibri"/>
          <w:lang w:val="pt-PT"/>
        </w:rPr>
        <w:t xml:space="preserve"> </w:t>
      </w:r>
      <w:r w:rsidRPr="004C32E3">
        <w:rPr>
          <w:rFonts w:ascii="Calibri" w:hAnsi="Calibri" w:cs="Calibri"/>
        </w:rPr>
        <w:t>это</w:t>
      </w:r>
      <w:r w:rsidRPr="004C32E3">
        <w:rPr>
          <w:rFonts w:ascii="Calibri" w:hAnsi="Calibri" w:cs="Calibri"/>
          <w:lang w:val="pt-PT"/>
        </w:rPr>
        <w:t xml:space="preserve"> </w:t>
      </w:r>
      <w:r w:rsidRPr="004C32E3">
        <w:rPr>
          <w:rFonts w:ascii="Calibri" w:hAnsi="Calibri" w:cs="Calibri"/>
        </w:rPr>
        <w:t>издание</w:t>
      </w:r>
      <w:r w:rsidRPr="004C32E3">
        <w:rPr>
          <w:rFonts w:ascii="Calibri" w:hAnsi="Calibri" w:cs="Calibri"/>
          <w:lang w:val="pt-PT"/>
        </w:rPr>
        <w:t>: «Giornale Storico delia Letteratura italiana», vol. CXII, 1938, p. 100</w:t>
      </w:r>
      <w:r w:rsidR="005C3529" w:rsidRPr="004C32E3">
        <w:rPr>
          <w:rFonts w:ascii="Calibri" w:hAnsi="Calibri" w:cs="Calibri"/>
          <w:lang w:val="pt-PT"/>
        </w:rPr>
        <w:t>—</w:t>
      </w:r>
      <w:r w:rsidRPr="004C32E3">
        <w:rPr>
          <w:rFonts w:ascii="Calibri" w:hAnsi="Calibri" w:cs="Calibri"/>
          <w:lang w:val="pt-PT"/>
        </w:rPr>
        <w:t>101.</w:t>
      </w:r>
    </w:p>
  </w:footnote>
  <w:footnote w:id="232">
    <w:p w14:paraId="5E46AB39" w14:textId="583157CE" w:rsidR="00733FCF" w:rsidRPr="004C32E3" w:rsidRDefault="00DA76EA" w:rsidP="00371C3A">
      <w:pPr>
        <w:pStyle w:val="FootNote"/>
        <w:spacing w:after="60"/>
        <w:ind w:firstLine="0"/>
        <w:rPr>
          <w:rFonts w:ascii="Calibri" w:hAnsi="Calibri" w:cs="Calibri"/>
        </w:rPr>
      </w:pPr>
      <w:r w:rsidRPr="004C32E3">
        <w:rPr>
          <w:rFonts w:ascii="Calibri" w:hAnsi="Calibri" w:cs="Calibri"/>
          <w:vertAlign w:val="superscript"/>
        </w:rPr>
        <w:footnoteRef/>
      </w:r>
      <w:r w:rsidRPr="004C32E3">
        <w:rPr>
          <w:rFonts w:ascii="Calibri" w:hAnsi="Calibri" w:cs="Calibri"/>
          <w:lang w:val="pt-PT"/>
        </w:rPr>
        <w:t xml:space="preserve"> G. Boccaccio. Opere in versi. Corbaccio… A cura di Pier Giorgio Ricci. </w:t>
      </w:r>
      <w:r w:rsidRPr="004C32E3">
        <w:rPr>
          <w:rFonts w:ascii="Calibri" w:hAnsi="Calibri" w:cs="Calibri"/>
        </w:rPr>
        <w:t>Milano</w:t>
      </w:r>
      <w:r w:rsidR="00371C3A" w:rsidRPr="004C32E3">
        <w:rPr>
          <w:rFonts w:ascii="Calibri" w:hAnsi="Calibri" w:cs="Calibri"/>
        </w:rPr>
        <w:t xml:space="preserve"> — </w:t>
      </w:r>
      <w:r w:rsidRPr="004C32E3">
        <w:rPr>
          <w:rFonts w:ascii="Calibri" w:hAnsi="Calibri" w:cs="Calibri"/>
        </w:rPr>
        <w:t>Napoli, 1965.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1DA67" w14:textId="77777777" w:rsidR="005C3529" w:rsidRDefault="005C352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FA0C4" w14:textId="1380084E" w:rsidR="005C3529" w:rsidRPr="00851471" w:rsidRDefault="00851471" w:rsidP="005C3529">
    <w:pPr>
      <w:pStyle w:val="Header"/>
      <w:ind w:firstLine="0"/>
      <w:rPr>
        <w:rFonts w:ascii="Arial" w:hAnsi="Arial" w:cs="Arial"/>
        <w:color w:val="999999"/>
        <w:sz w:val="20"/>
      </w:rPr>
    </w:pPr>
    <w:r w:rsidRPr="00851471">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DEB84" w14:textId="77777777" w:rsidR="005C3529" w:rsidRDefault="005C352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35250"/>
    <w:rsid w:val="000120E9"/>
    <w:rsid w:val="00371C3A"/>
    <w:rsid w:val="004C32E3"/>
    <w:rsid w:val="005C3529"/>
    <w:rsid w:val="00604DBD"/>
    <w:rsid w:val="00733FCF"/>
    <w:rsid w:val="00851471"/>
    <w:rsid w:val="008935B7"/>
    <w:rsid w:val="00935250"/>
    <w:rsid w:val="00D24CEA"/>
    <w:rsid w:val="00DA76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DFD525C"/>
  <w14:defaultImageDpi w14:val="96"/>
  <w15:docId w15:val="{8C15F3C8-4CE6-45D7-BFED-56FD1EDE3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5C3529"/>
    <w:pPr>
      <w:tabs>
        <w:tab w:val="center" w:pos="4844"/>
        <w:tab w:val="right" w:pos="9689"/>
      </w:tabs>
    </w:pPr>
  </w:style>
  <w:style w:type="character" w:customStyle="1" w:styleId="HeaderChar">
    <w:name w:val="Header Char"/>
    <w:link w:val="Header"/>
    <w:uiPriority w:val="99"/>
    <w:rsid w:val="005C3529"/>
    <w:rPr>
      <w:rFonts w:ascii="Times New Roman" w:hAnsi="Times New Roman"/>
      <w:sz w:val="24"/>
      <w:szCs w:val="24"/>
      <w:lang w:val="ru-RU"/>
    </w:rPr>
  </w:style>
  <w:style w:type="paragraph" w:styleId="Footer">
    <w:name w:val="footer"/>
    <w:basedOn w:val="Normal"/>
    <w:link w:val="FooterChar"/>
    <w:uiPriority w:val="99"/>
    <w:unhideWhenUsed/>
    <w:rsid w:val="005C3529"/>
    <w:pPr>
      <w:tabs>
        <w:tab w:val="center" w:pos="4844"/>
        <w:tab w:val="right" w:pos="9689"/>
      </w:tabs>
    </w:pPr>
  </w:style>
  <w:style w:type="character" w:customStyle="1" w:styleId="FooterChar">
    <w:name w:val="Footer Char"/>
    <w:link w:val="Footer"/>
    <w:uiPriority w:val="99"/>
    <w:rsid w:val="005C3529"/>
    <w:rPr>
      <w:rFonts w:ascii="Times New Roman" w:hAnsi="Times New Roman"/>
      <w:sz w:val="24"/>
      <w:szCs w:val="24"/>
      <w:lang w:val="ru-RU"/>
    </w:rPr>
  </w:style>
  <w:style w:type="character" w:styleId="PageNumber">
    <w:name w:val="page number"/>
    <w:basedOn w:val="DefaultParagraphFont"/>
    <w:uiPriority w:val="99"/>
    <w:semiHidden/>
    <w:unhideWhenUsed/>
    <w:rsid w:val="005C35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46838</Words>
  <Characters>256678</Characters>
  <Application>Microsoft Office Word</Application>
  <DocSecurity>0</DocSecurity>
  <Lines>8021</Lines>
  <Paragraphs>5518</Paragraphs>
  <ScaleCrop>false</ScaleCrop>
  <HeadingPairs>
    <vt:vector size="2" baseType="variant">
      <vt:variant>
        <vt:lpstr>Title</vt:lpstr>
      </vt:variant>
      <vt:variant>
        <vt:i4>1</vt:i4>
      </vt:variant>
    </vt:vector>
  </HeadingPairs>
  <TitlesOfParts>
    <vt:vector size="1" baseType="lpstr">
      <vt:lpstr>Фьямметта. Фьезоланские нимфы</vt:lpstr>
    </vt:vector>
  </TitlesOfParts>
  <Manager>Andrey Piskunov</Manager>
  <Company>Библиотека «Артефакт»</Company>
  <LinksUpToDate>false</LinksUpToDate>
  <CharactersWithSpaces>297998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Фьезоланские нимфы</dc:title>
  <dc:subject/>
  <dc:creator>Джованни Боккаччо</dc:creator>
  <cp:keywords/>
  <dc:description/>
  <cp:lastModifiedBy>Andrey Piskunov</cp:lastModifiedBy>
  <cp:revision>8</cp:revision>
  <dcterms:created xsi:type="dcterms:W3CDTF">2026-05-15T03:35:00Z</dcterms:created>
  <dcterms:modified xsi:type="dcterms:W3CDTF">2026-05-15T04:10:00Z</dcterms:modified>
  <cp:category/>
</cp:coreProperties>
</file>